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2A355E">
        <w:rPr>
          <w:i/>
          <w:sz w:val="22"/>
          <w:szCs w:val="22"/>
        </w:rPr>
        <w:t>1</w:t>
      </w:r>
      <w:r w:rsidR="006C2ACD">
        <w:rPr>
          <w:i/>
          <w:sz w:val="22"/>
          <w:szCs w:val="22"/>
        </w:rPr>
        <w:t>9</w:t>
      </w:r>
      <w:r>
        <w:rPr>
          <w:i/>
          <w:sz w:val="22"/>
          <w:szCs w:val="22"/>
        </w:rPr>
        <w:t>.202</w:t>
      </w:r>
      <w:r w:rsidR="00A24F33">
        <w:rPr>
          <w:i/>
          <w:sz w:val="22"/>
          <w:szCs w:val="22"/>
        </w:rPr>
        <w:t>2</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w:t>
      </w:r>
      <w:r w:rsidR="00A24F33">
        <w:rPr>
          <w:b/>
        </w:rPr>
        <w:t>2</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w:t>
      </w:r>
      <w:r w:rsidR="00A24F33">
        <w:t>2</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A24F33" w:rsidRDefault="006C4233" w:rsidP="00DE2E60">
      <w:pPr>
        <w:spacing w:line="240" w:lineRule="auto"/>
        <w:ind w:left="0" w:firstLine="4"/>
        <w:jc w:val="both"/>
      </w:pPr>
      <w:r w:rsidRPr="00DE2E60">
        <w:t xml:space="preserve">zwaną w dalszej treści umowy „Zamawiającym” </w:t>
      </w:r>
    </w:p>
    <w:p w:rsidR="006C4233" w:rsidRPr="00DE2E60" w:rsidRDefault="006C4233" w:rsidP="00DE2E60">
      <w:pPr>
        <w:spacing w:line="240" w:lineRule="auto"/>
        <w:ind w:left="0" w:firstLine="4"/>
        <w:jc w:val="both"/>
      </w:pPr>
      <w:r w:rsidRPr="00DE2E60">
        <w:t xml:space="preserve">a </w:t>
      </w:r>
    </w:p>
    <w:p w:rsidR="00A24F33" w:rsidRDefault="000E0662" w:rsidP="00DE2E60">
      <w:pPr>
        <w:spacing w:line="240" w:lineRule="auto"/>
        <w:ind w:left="23" w:firstLine="0"/>
        <w:jc w:val="both"/>
        <w:rPr>
          <w:b/>
        </w:rPr>
      </w:pPr>
      <w:r w:rsidRPr="00DE2E60">
        <w:rPr>
          <w:b/>
        </w:rPr>
        <w:t>…………………………………………….</w:t>
      </w:r>
      <w:r w:rsidR="008136CD" w:rsidRPr="00DE2E60">
        <w:rPr>
          <w:b/>
        </w:rPr>
        <w:t xml:space="preserve">, </w:t>
      </w:r>
    </w:p>
    <w:p w:rsidR="00A24F33" w:rsidRDefault="008136CD" w:rsidP="00DE2E60">
      <w:pPr>
        <w:spacing w:line="240" w:lineRule="auto"/>
        <w:ind w:left="23" w:firstLine="0"/>
        <w:jc w:val="both"/>
        <w:rPr>
          <w:b/>
        </w:rPr>
      </w:pPr>
      <w:r w:rsidRPr="00DE2E60">
        <w:t>reprezentowanym przez</w:t>
      </w:r>
      <w:r w:rsidR="000E0662" w:rsidRPr="00DE2E60">
        <w:rPr>
          <w:b/>
        </w:rPr>
        <w:t>………………………</w:t>
      </w:r>
      <w:r w:rsidRPr="00DE2E60">
        <w:t>,</w:t>
      </w:r>
      <w:r w:rsidRPr="00DE2E60">
        <w:rPr>
          <w:b/>
        </w:rPr>
        <w:t xml:space="preserve"> </w:t>
      </w:r>
    </w:p>
    <w:p w:rsidR="006C4233" w:rsidRPr="00DE2E60" w:rsidRDefault="006C4233" w:rsidP="00DE2E60">
      <w:pPr>
        <w:spacing w:line="240" w:lineRule="auto"/>
        <w:ind w:left="23" w:firstLine="0"/>
        <w:jc w:val="both"/>
        <w:rPr>
          <w:b/>
        </w:rPr>
      </w:pPr>
      <w:r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W wyniku postępowania o udzielenie zamówienia publicznego przeprowadzonego w trybie podstawowym zgodnie z art. 275</w:t>
      </w:r>
      <w:r w:rsidR="002A355E">
        <w:t xml:space="preserve"> pkt. 1</w:t>
      </w:r>
      <w:r w:rsidRPr="00DE2E60">
        <w:t xml:space="preserve"> ustawy z dnia 11 września 2019 r. Prawo zamówień publicznych (Dz. U. z </w:t>
      </w:r>
      <w:r w:rsidR="00DB17F2">
        <w:t>202</w:t>
      </w:r>
      <w:r w:rsidR="002A355E">
        <w:t>2</w:t>
      </w:r>
      <w:r w:rsidRPr="00DE2E60">
        <w:t xml:space="preserve"> r., poz. </w:t>
      </w:r>
      <w:r w:rsidR="002A355E">
        <w:t>1710</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2A355E" w:rsidRPr="002A355E">
        <w:rPr>
          <w:rFonts w:ascii="Times New Roman" w:hAnsi="Times New Roman" w:cs="Times New Roman"/>
          <w:b/>
          <w:sz w:val="24"/>
          <w:szCs w:val="24"/>
          <w:lang w:eastAsia="pl-PL"/>
        </w:rPr>
        <w:t>Budowa oświetlenia drogi gminnej nr 107135L w Dębinie</w:t>
      </w:r>
      <w:r w:rsidR="00BD3DE9" w:rsidRPr="00A24F33">
        <w:rPr>
          <w:rFonts w:ascii="Times New Roman" w:hAnsi="Times New Roman" w:cs="Times New Roman"/>
          <w:sz w:val="24"/>
          <w:szCs w:val="24"/>
        </w:rPr>
        <w:t>.</w:t>
      </w:r>
      <w:r w:rsidR="00BD3DE9" w:rsidRPr="00C83532">
        <w:rPr>
          <w:rFonts w:ascii="Times New Roman" w:hAnsi="Times New Roman" w:cs="Times New Roman"/>
          <w:b/>
          <w:sz w:val="28"/>
          <w:szCs w:val="24"/>
        </w:rPr>
        <w:t xml:space="preserve"> </w:t>
      </w:r>
    </w:p>
    <w:p w:rsidR="004B3AC2" w:rsidRPr="00AB4612" w:rsidRDefault="006C4233" w:rsidP="00127EFC">
      <w:pPr>
        <w:pStyle w:val="Bezodstpw"/>
        <w:numPr>
          <w:ilvl w:val="0"/>
          <w:numId w:val="1"/>
        </w:numPr>
        <w:ind w:left="426"/>
        <w:jc w:val="both"/>
        <w:rPr>
          <w:rFonts w:ascii="Times New Roman" w:hAnsi="Times New Roman" w:cs="Times New Roman"/>
          <w:color w:val="FF0000"/>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 xml:space="preserve">na które składa się wykonanie </w:t>
      </w:r>
      <w:r w:rsidR="00BD3DE9" w:rsidRPr="002B2967">
        <w:rPr>
          <w:rFonts w:ascii="Times New Roman" w:hAnsi="Times New Roman" w:cs="Times New Roman"/>
          <w:sz w:val="24"/>
        </w:rPr>
        <w:t>następujących robót:</w:t>
      </w:r>
      <w:r w:rsidRPr="00AB4612">
        <w:rPr>
          <w:rFonts w:ascii="Times New Roman" w:hAnsi="Times New Roman" w:cs="Times New Roman"/>
          <w:color w:val="FF0000"/>
          <w:sz w:val="28"/>
          <w:szCs w:val="24"/>
        </w:rPr>
        <w:t xml:space="preserve"> </w:t>
      </w:r>
    </w:p>
    <w:p w:rsidR="002A355E" w:rsidRPr="006D104B" w:rsidRDefault="002A355E" w:rsidP="002A355E">
      <w:pPr>
        <w:pStyle w:val="NormalnyWeb"/>
        <w:numPr>
          <w:ilvl w:val="0"/>
          <w:numId w:val="49"/>
        </w:numPr>
        <w:suppressAutoHyphens w:val="0"/>
        <w:jc w:val="both"/>
      </w:pPr>
      <w:r w:rsidRPr="006D104B">
        <w:t xml:space="preserve">roboty przygotowawcze pomiarowe: </w:t>
      </w:r>
      <w:r>
        <w:t>0,844</w:t>
      </w:r>
      <w:r w:rsidRPr="006D104B">
        <w:t xml:space="preserve"> km,</w:t>
      </w:r>
    </w:p>
    <w:p w:rsidR="002A355E" w:rsidRPr="006D104B" w:rsidRDefault="002A355E" w:rsidP="002A355E">
      <w:pPr>
        <w:pStyle w:val="NormalnyWeb"/>
        <w:numPr>
          <w:ilvl w:val="0"/>
          <w:numId w:val="49"/>
        </w:numPr>
        <w:suppressAutoHyphens w:val="0"/>
        <w:jc w:val="both"/>
      </w:pPr>
      <w:r w:rsidRPr="006D104B">
        <w:t>roboty ziemne – wykonanie rowów dla kabli wraz z zasypaniem i zagęszczeniem gruntu,</w:t>
      </w:r>
    </w:p>
    <w:p w:rsidR="002A355E" w:rsidRPr="006D104B" w:rsidRDefault="002A355E" w:rsidP="002A355E">
      <w:pPr>
        <w:pStyle w:val="NormalnyWeb"/>
        <w:numPr>
          <w:ilvl w:val="0"/>
          <w:numId w:val="49"/>
        </w:numPr>
        <w:suppressAutoHyphens w:val="0"/>
        <w:jc w:val="both"/>
      </w:pPr>
      <w:r w:rsidRPr="006D104B">
        <w:t xml:space="preserve">ułożenie kabli YAKXS 4x25 – </w:t>
      </w:r>
      <w:r>
        <w:t>944</w:t>
      </w:r>
      <w:r w:rsidRPr="006D104B">
        <w:t xml:space="preserve"> m, </w:t>
      </w:r>
    </w:p>
    <w:p w:rsidR="002A355E" w:rsidRPr="006D104B" w:rsidRDefault="002A355E" w:rsidP="002A355E">
      <w:pPr>
        <w:pStyle w:val="NormalnyWeb"/>
        <w:numPr>
          <w:ilvl w:val="0"/>
          <w:numId w:val="49"/>
        </w:numPr>
        <w:suppressAutoHyphens w:val="0"/>
        <w:jc w:val="both"/>
      </w:pPr>
      <w:r w:rsidRPr="006D104B">
        <w:t>ułożenie rur osłonowych kabli</w:t>
      </w:r>
    </w:p>
    <w:p w:rsidR="002A355E" w:rsidRPr="006D104B" w:rsidRDefault="002A355E" w:rsidP="002A355E">
      <w:pPr>
        <w:pStyle w:val="NormalnyWeb"/>
        <w:numPr>
          <w:ilvl w:val="0"/>
          <w:numId w:val="49"/>
        </w:numPr>
        <w:suppressAutoHyphens w:val="0"/>
        <w:jc w:val="both"/>
      </w:pPr>
      <w:r w:rsidRPr="006D104B">
        <w:t xml:space="preserve">ułożenie bednarki – </w:t>
      </w:r>
      <w:r>
        <w:t>844</w:t>
      </w:r>
      <w:r w:rsidRPr="006D104B">
        <w:t xml:space="preserve"> m</w:t>
      </w:r>
    </w:p>
    <w:p w:rsidR="002A355E" w:rsidRPr="006D104B" w:rsidRDefault="002A355E" w:rsidP="002A355E">
      <w:pPr>
        <w:pStyle w:val="NormalnyWeb"/>
        <w:numPr>
          <w:ilvl w:val="0"/>
          <w:numId w:val="49"/>
        </w:numPr>
        <w:suppressAutoHyphens w:val="0"/>
        <w:jc w:val="both"/>
      </w:pPr>
      <w:r w:rsidRPr="006D104B">
        <w:t xml:space="preserve">mechaniczne </w:t>
      </w:r>
      <w:r>
        <w:t>pogrążanie uziomów prętowych – 18</w:t>
      </w:r>
      <w:r w:rsidRPr="006D104B">
        <w:t xml:space="preserve"> m,</w:t>
      </w:r>
    </w:p>
    <w:p w:rsidR="002A355E" w:rsidRPr="006D104B" w:rsidRDefault="002A355E" w:rsidP="002A355E">
      <w:pPr>
        <w:pStyle w:val="NormalnyWeb"/>
        <w:numPr>
          <w:ilvl w:val="0"/>
          <w:numId w:val="49"/>
        </w:numPr>
        <w:suppressAutoHyphens w:val="0"/>
        <w:jc w:val="both"/>
      </w:pPr>
      <w:r w:rsidRPr="006D104B">
        <w:t xml:space="preserve">montaż słupów oświetleniowych z wysięgnikami 0,5 m oraz oprawami LED 80W – </w:t>
      </w:r>
      <w:r>
        <w:t>18</w:t>
      </w:r>
      <w:r w:rsidRPr="006D104B">
        <w:t xml:space="preserve"> </w:t>
      </w:r>
      <w:proofErr w:type="spellStart"/>
      <w:r w:rsidRPr="006D104B">
        <w:t>kpl</w:t>
      </w:r>
      <w:proofErr w:type="spellEnd"/>
      <w:r w:rsidRPr="006D104B">
        <w:t>.,</w:t>
      </w:r>
    </w:p>
    <w:p w:rsidR="002A355E" w:rsidRPr="006D104B" w:rsidRDefault="002A355E" w:rsidP="002A355E">
      <w:pPr>
        <w:pStyle w:val="NormalnyWeb"/>
        <w:numPr>
          <w:ilvl w:val="0"/>
          <w:numId w:val="49"/>
        </w:numPr>
        <w:suppressAutoHyphens w:val="0"/>
        <w:jc w:val="both"/>
      </w:pPr>
      <w:r w:rsidRPr="006D104B">
        <w:t>montaż zabezpieczeń,</w:t>
      </w:r>
    </w:p>
    <w:p w:rsidR="002A355E" w:rsidRPr="006D104B" w:rsidRDefault="002A355E" w:rsidP="002A355E">
      <w:pPr>
        <w:pStyle w:val="NormalnyWeb"/>
        <w:numPr>
          <w:ilvl w:val="0"/>
          <w:numId w:val="49"/>
        </w:numPr>
        <w:suppressAutoHyphens w:val="0"/>
        <w:jc w:val="both"/>
      </w:pPr>
      <w:r w:rsidRPr="006D104B">
        <w:t xml:space="preserve">wykonanie pomiarów uziemienia, </w:t>
      </w:r>
    </w:p>
    <w:p w:rsidR="002A355E" w:rsidRPr="006D104B" w:rsidRDefault="002A355E" w:rsidP="002A355E">
      <w:pPr>
        <w:pStyle w:val="NormalnyWeb"/>
        <w:numPr>
          <w:ilvl w:val="0"/>
          <w:numId w:val="49"/>
        </w:numPr>
        <w:suppressAutoHyphens w:val="0"/>
        <w:jc w:val="both"/>
      </w:pPr>
      <w:r w:rsidRPr="006D104B">
        <w:t xml:space="preserve">badanie linii kablowej, </w:t>
      </w:r>
    </w:p>
    <w:p w:rsidR="002A355E" w:rsidRPr="006D104B" w:rsidRDefault="002A355E" w:rsidP="002A355E">
      <w:pPr>
        <w:pStyle w:val="NormalnyWeb"/>
        <w:numPr>
          <w:ilvl w:val="0"/>
          <w:numId w:val="49"/>
        </w:numPr>
        <w:suppressAutoHyphens w:val="0"/>
        <w:jc w:val="both"/>
      </w:pPr>
      <w:r w:rsidRPr="006D104B">
        <w:t>inwentaryzacja geodezyjna powykonawcza.</w:t>
      </w:r>
    </w:p>
    <w:p w:rsidR="00F87D50" w:rsidRPr="00AA075C" w:rsidRDefault="00F87D50" w:rsidP="00900AF0">
      <w:pPr>
        <w:pStyle w:val="NormalnyWeb"/>
        <w:suppressAutoHyphens w:val="0"/>
        <w:ind w:left="1080"/>
        <w:jc w:val="both"/>
        <w:rPr>
          <w:color w:val="FF0000"/>
        </w:rPr>
      </w:pPr>
    </w:p>
    <w:p w:rsidR="000E0662" w:rsidRPr="00DE2E60" w:rsidRDefault="000E0662" w:rsidP="002A355E">
      <w:pPr>
        <w:pStyle w:val="Bezodstpw"/>
        <w:numPr>
          <w:ilvl w:val="0"/>
          <w:numId w:val="1"/>
        </w:numPr>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2A355E">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lastRenderedPageBreak/>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2A355E">
      <w:pPr>
        <w:pStyle w:val="Bezodstpw"/>
        <w:numPr>
          <w:ilvl w:val="0"/>
          <w:numId w:val="1"/>
        </w:numPr>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2A355E">
      <w:pPr>
        <w:numPr>
          <w:ilvl w:val="0"/>
          <w:numId w:val="1"/>
        </w:numPr>
        <w:suppressAutoHyphens/>
        <w:autoSpaceDN/>
        <w:spacing w:line="240" w:lineRule="auto"/>
        <w:ind w:left="426"/>
        <w:jc w:val="both"/>
        <w:textAlignment w:val="baseline"/>
        <w:rPr>
          <w:iCs/>
        </w:rPr>
      </w:pPr>
      <w:r w:rsidRPr="00DE2E60">
        <w:rPr>
          <w:iCs/>
          <w:color w:val="000000"/>
        </w:rPr>
        <w:t>Przedmiary robót mają charakter pomocniczy. Wykonawca zobowiązany jest do 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2A355E">
      <w:pPr>
        <w:widowControl/>
        <w:numPr>
          <w:ilvl w:val="0"/>
          <w:numId w:val="1"/>
        </w:numPr>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2A355E">
      <w:pPr>
        <w:widowControl/>
        <w:numPr>
          <w:ilvl w:val="0"/>
          <w:numId w:val="1"/>
        </w:numPr>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2A355E">
      <w:pPr>
        <w:widowControl/>
        <w:numPr>
          <w:ilvl w:val="0"/>
          <w:numId w:val="1"/>
        </w:numPr>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2A355E">
      <w:pPr>
        <w:widowControl/>
        <w:numPr>
          <w:ilvl w:val="0"/>
          <w:numId w:val="1"/>
        </w:numPr>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2A355E">
        <w:rPr>
          <w:rFonts w:eastAsia="Cambria"/>
          <w:b/>
        </w:rPr>
        <w:t>3 dni</w:t>
      </w:r>
      <w:r w:rsidR="00F74713">
        <w:rPr>
          <w:rFonts w:eastAsia="Cambria"/>
          <w:b/>
        </w:rPr>
        <w:t xml:space="preserv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w:t>
      </w:r>
      <w:r w:rsidRPr="009F513F">
        <w:lastRenderedPageBreak/>
        <w:t xml:space="preserve">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lastRenderedPageBreak/>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FF6951" w:rsidRPr="00F74713" w:rsidRDefault="0040715A" w:rsidP="00CF2902">
      <w:pPr>
        <w:spacing w:line="240" w:lineRule="auto"/>
        <w:jc w:val="center"/>
        <w:rPr>
          <w:b/>
        </w:rPr>
      </w:pPr>
      <w:r w:rsidRPr="00F74713">
        <w:rPr>
          <w:b/>
        </w:rPr>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8238B2" w:rsidRPr="007530C1"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jednorazowo za wykonanie całego przedmiotu umowy na podstawie </w:t>
      </w:r>
      <w:r w:rsidR="00897C99" w:rsidRPr="00DE2E60">
        <w:rPr>
          <w:rFonts w:cs="Times New Roman"/>
        </w:rPr>
        <w:t xml:space="preserve">jednej </w:t>
      </w:r>
      <w:r w:rsidR="006C4233" w:rsidRPr="00DE2E60">
        <w:rPr>
          <w:rFonts w:cs="Times New Roman"/>
        </w:rPr>
        <w:t>faktur</w:t>
      </w:r>
      <w:r w:rsidR="00897C99" w:rsidRPr="00DE2E60">
        <w:rPr>
          <w:rFonts w:cs="Times New Roman"/>
        </w:rPr>
        <w:t>y</w:t>
      </w:r>
      <w:r w:rsidR="006C4233" w:rsidRPr="00DE2E60">
        <w:rPr>
          <w:rFonts w:cs="Times New Roman"/>
        </w:rPr>
        <w:t xml:space="preserve"> VAT </w:t>
      </w:r>
      <w:r w:rsidRPr="00DE2E60">
        <w:rPr>
          <w:rFonts w:cs="Times New Roman"/>
        </w:rPr>
        <w:t>wystawionej przez Wykonawcę.</w:t>
      </w:r>
      <w:r w:rsidR="006C4233" w:rsidRPr="00DE2E60">
        <w:rPr>
          <w:rFonts w:cs="Times New Roman"/>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lastRenderedPageBreak/>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lastRenderedPageBreak/>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lastRenderedPageBreak/>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lastRenderedPageBreak/>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lastRenderedPageBreak/>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lastRenderedPageBreak/>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lastRenderedPageBreak/>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Zamawiający żąda, aby przed przystąpieniem do realizacji zamówienia Wykonawca, o ile są już znane, podał nazwy albo imiona i nazwiska oraz dane kontaktowe </w:t>
      </w:r>
      <w:r w:rsidRPr="00DE2E60">
        <w:rPr>
          <w:rFonts w:eastAsia="Calibri"/>
          <w:lang w:eastAsia="en-US"/>
        </w:rPr>
        <w:lastRenderedPageBreak/>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F74713" w:rsidRDefault="00F74713" w:rsidP="00DE2E60">
      <w:pPr>
        <w:suppressAutoHyphens/>
        <w:spacing w:line="240" w:lineRule="auto"/>
        <w:ind w:left="0" w:firstLine="0"/>
        <w:jc w:val="center"/>
        <w:textAlignment w:val="baseline"/>
        <w:rPr>
          <w:rFonts w:eastAsia="Calibri"/>
          <w:b/>
          <w:bCs/>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lastRenderedPageBreak/>
        <w:t xml:space="preserve">Wykonawca, </w:t>
      </w:r>
      <w:r w:rsidR="00DB17F2">
        <w:rPr>
          <w:rFonts w:eastAsia="Calibri"/>
          <w:lang w:eastAsia="ar-SA"/>
        </w:rPr>
        <w:t>na wezwanie Zamawiającego</w:t>
      </w:r>
      <w:r w:rsidRPr="00DE2E60">
        <w:rPr>
          <w:rFonts w:eastAsia="Calibri"/>
          <w:lang w:eastAsia="ar-SA"/>
        </w:rPr>
        <w:t xml:space="preserve"> przedstawi </w:t>
      </w:r>
      <w:r w:rsidRPr="00DE2E60">
        <w:rPr>
          <w:lang w:eastAsia="ar-SA"/>
        </w:rPr>
        <w:t xml:space="preserve">oświadczenie </w:t>
      </w:r>
      <w:r w:rsidR="00DB17F2">
        <w:rPr>
          <w:lang w:eastAsia="ar-SA"/>
        </w:rPr>
        <w:t>swoje</w:t>
      </w:r>
      <w:r w:rsidRPr="00DE2E60">
        <w:rPr>
          <w:lang w:eastAsia="ar-SA"/>
        </w:rPr>
        <w:t xml:space="preserve">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lastRenderedPageBreak/>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lastRenderedPageBreak/>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Wykonawca zobowiązuje się do posiadania ubezpieczenia OC ( od odpowiedzialności cywilnej ) z tytułu prowadzenia działalności gospodarczej na kwotę stanowiącą co 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lastRenderedPageBreak/>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t>
      </w:r>
      <w:r w:rsidRPr="00DE2E60">
        <w:rPr>
          <w:lang w:eastAsia="ar-SA"/>
        </w:rPr>
        <w:lastRenderedPageBreak/>
        <w:t xml:space="preserve">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B436B0">
      <w:pPr>
        <w:pStyle w:val="Akapitzlist"/>
        <w:numPr>
          <w:ilvl w:val="0"/>
          <w:numId w:val="30"/>
        </w:numPr>
        <w:spacing w:line="240" w:lineRule="auto"/>
        <w:ind w:left="851" w:hanging="425"/>
        <w:rPr>
          <w:rFonts w:eastAsia="Calibri" w:cs="Times New Roman"/>
          <w:kern w:val="0"/>
          <w:lang w:eastAsia="en-US"/>
        </w:rPr>
      </w:pPr>
      <w:r w:rsidRPr="00517448">
        <w:rPr>
          <w:rFonts w:eastAsia="Calibri" w:cs="Times New Roman"/>
          <w:kern w:val="0"/>
          <w:lang w:eastAsia="en-US"/>
        </w:rPr>
        <w:lastRenderedPageBreak/>
        <w:t>zostanie ogłoszona upadłość lub rozwiązanie firmy Wykonawcy,</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xml:space="preserve">, usunie z terenu budowy urządzenia zaplecza budowy przez niego </w:t>
      </w:r>
      <w:r w:rsidRPr="001E7A5C">
        <w:rPr>
          <w:lang w:eastAsia="ar-SA"/>
        </w:rPr>
        <w:lastRenderedPageBreak/>
        <w:t>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lastRenderedPageBreak/>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 xml:space="preserve">nie może </w:t>
      </w:r>
      <w:r w:rsidR="00046BAE" w:rsidRPr="00276F34">
        <w:rPr>
          <w:rFonts w:eastAsia="Calibri" w:cs="Times New Roman"/>
          <w:shd w:val="clear" w:color="auto" w:fill="FFFFFF"/>
        </w:rPr>
        <w:lastRenderedPageBreak/>
        <w:t>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lastRenderedPageBreak/>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5DD" w:rsidRDefault="00F625DD" w:rsidP="00D87BD5">
      <w:pPr>
        <w:spacing w:line="240" w:lineRule="auto"/>
      </w:pPr>
      <w:r>
        <w:separator/>
      </w:r>
    </w:p>
  </w:endnote>
  <w:endnote w:type="continuationSeparator" w:id="0">
    <w:p w:rsidR="00F625DD" w:rsidRDefault="00F625DD"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5DD" w:rsidRDefault="00F625DD" w:rsidP="00D87BD5">
      <w:pPr>
        <w:spacing w:line="240" w:lineRule="auto"/>
      </w:pPr>
      <w:r>
        <w:separator/>
      </w:r>
    </w:p>
  </w:footnote>
  <w:footnote w:type="continuationSeparator" w:id="0">
    <w:p w:rsidR="00F625DD" w:rsidRDefault="00F625DD"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1">
    <w:nsid w:val="203309B6"/>
    <w:multiLevelType w:val="hybridMultilevel"/>
    <w:tmpl w:val="D2383E80"/>
    <w:lvl w:ilvl="0" w:tplc="B7FE2A6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9777DD0"/>
    <w:multiLevelType w:val="hybridMultilevel"/>
    <w:tmpl w:val="74462C7C"/>
    <w:lvl w:ilvl="0" w:tplc="BDFE68A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nsid w:val="2B8C4710"/>
    <w:multiLevelType w:val="hybridMultilevel"/>
    <w:tmpl w:val="E9E8049A"/>
    <w:lvl w:ilvl="0" w:tplc="F1F27FE2">
      <w:start w:val="9"/>
      <w:numFmt w:val="decimal"/>
      <w:lvlText w:val="%1."/>
      <w:lvlJc w:val="left"/>
      <w:pPr>
        <w:ind w:left="106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D501187"/>
    <w:multiLevelType w:val="multilevel"/>
    <w:tmpl w:val="7AACAE96"/>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7">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2E886480"/>
    <w:multiLevelType w:val="hybridMultilevel"/>
    <w:tmpl w:val="168ECB42"/>
    <w:lvl w:ilvl="0" w:tplc="52D653F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2">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8">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E6D7D37"/>
    <w:multiLevelType w:val="multilevel"/>
    <w:tmpl w:val="F5B6F780"/>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4">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6">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587E3531"/>
    <w:multiLevelType w:val="hybridMultilevel"/>
    <w:tmpl w:val="BE567408"/>
    <w:lvl w:ilvl="0" w:tplc="2A5467D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0">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2">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6">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7">
    <w:nsid w:val="7E2407E5"/>
    <w:multiLevelType w:val="hybridMultilevel"/>
    <w:tmpl w:val="73528980"/>
    <w:lvl w:ilvl="0" w:tplc="ABB0228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1"/>
  </w:num>
  <w:num w:numId="9">
    <w:abstractNumId w:val="10"/>
  </w:num>
  <w:num w:numId="10">
    <w:abstractNumId w:val="15"/>
  </w:num>
  <w:num w:numId="11">
    <w:abstractNumId w:val="17"/>
  </w:num>
  <w:num w:numId="12">
    <w:abstractNumId w:val="21"/>
  </w:num>
  <w:num w:numId="13">
    <w:abstractNumId w:val="7"/>
  </w:num>
  <w:num w:numId="14">
    <w:abstractNumId w:val="12"/>
  </w:num>
  <w:num w:numId="15">
    <w:abstractNumId w:val="32"/>
  </w:num>
  <w:num w:numId="16">
    <w:abstractNumId w:val="28"/>
  </w:num>
  <w:num w:numId="17">
    <w:abstractNumId w:val="40"/>
  </w:num>
  <w:num w:numId="18">
    <w:abstractNumId w:val="34"/>
  </w:num>
  <w:num w:numId="19">
    <w:abstractNumId w:val="3"/>
  </w:num>
  <w:num w:numId="20">
    <w:abstractNumId w:val="4"/>
  </w:num>
  <w:num w:numId="21">
    <w:abstractNumId w:val="8"/>
  </w:num>
  <w:num w:numId="22">
    <w:abstractNumId w:val="9"/>
  </w:num>
  <w:num w:numId="23">
    <w:abstractNumId w:val="38"/>
  </w:num>
  <w:num w:numId="24">
    <w:abstractNumId w:val="27"/>
  </w:num>
  <w:num w:numId="25">
    <w:abstractNumId w:val="26"/>
  </w:num>
  <w:num w:numId="26">
    <w:abstractNumId w:val="39"/>
  </w:num>
  <w:num w:numId="27">
    <w:abstractNumId w:val="23"/>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41"/>
  </w:num>
  <w:num w:numId="38">
    <w:abstractNumId w:val="33"/>
  </w:num>
  <w:num w:numId="39">
    <w:abstractNumId w:val="24"/>
  </w:num>
  <w:num w:numId="40">
    <w:abstractNumId w:val="35"/>
  </w:num>
  <w:num w:numId="41">
    <w:abstractNumId w:val="42"/>
  </w:num>
  <w:num w:numId="42">
    <w:abstractNumId w:val="22"/>
  </w:num>
  <w:num w:numId="43">
    <w:abstractNumId w:val="16"/>
  </w:num>
  <w:num w:numId="44">
    <w:abstractNumId w:val="13"/>
  </w:num>
  <w:num w:numId="45">
    <w:abstractNumId w:val="6"/>
  </w:num>
  <w:num w:numId="46">
    <w:abstractNumId w:val="47"/>
  </w:num>
  <w:num w:numId="47">
    <w:abstractNumId w:val="14"/>
  </w:num>
  <w:num w:numId="48">
    <w:abstractNumId w:val="37"/>
  </w:num>
  <w:num w:numId="49">
    <w:abstractNumId w:val="11"/>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55298"/>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36B1A"/>
    <w:rsid w:val="00046BAE"/>
    <w:rsid w:val="00057670"/>
    <w:rsid w:val="000669F6"/>
    <w:rsid w:val="00081D14"/>
    <w:rsid w:val="00092A05"/>
    <w:rsid w:val="000952B0"/>
    <w:rsid w:val="000A06BF"/>
    <w:rsid w:val="000A1035"/>
    <w:rsid w:val="000E0662"/>
    <w:rsid w:val="000F03BC"/>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B27AF"/>
    <w:rsid w:val="001D011D"/>
    <w:rsid w:val="001D0461"/>
    <w:rsid w:val="001D2759"/>
    <w:rsid w:val="001D5A9E"/>
    <w:rsid w:val="001E1024"/>
    <w:rsid w:val="001E7A5C"/>
    <w:rsid w:val="002147CF"/>
    <w:rsid w:val="00216E08"/>
    <w:rsid w:val="002421AC"/>
    <w:rsid w:val="0025003A"/>
    <w:rsid w:val="00252B4F"/>
    <w:rsid w:val="002535E5"/>
    <w:rsid w:val="002635CE"/>
    <w:rsid w:val="00264154"/>
    <w:rsid w:val="00264DBB"/>
    <w:rsid w:val="002662B8"/>
    <w:rsid w:val="002757B6"/>
    <w:rsid w:val="00276F34"/>
    <w:rsid w:val="00291E82"/>
    <w:rsid w:val="00292B56"/>
    <w:rsid w:val="002A355E"/>
    <w:rsid w:val="002B2967"/>
    <w:rsid w:val="002C1A99"/>
    <w:rsid w:val="002D2320"/>
    <w:rsid w:val="00306B7E"/>
    <w:rsid w:val="0031191A"/>
    <w:rsid w:val="003148D7"/>
    <w:rsid w:val="0031787D"/>
    <w:rsid w:val="00320B82"/>
    <w:rsid w:val="0032656F"/>
    <w:rsid w:val="00340E17"/>
    <w:rsid w:val="00342F0F"/>
    <w:rsid w:val="0036123D"/>
    <w:rsid w:val="00362A78"/>
    <w:rsid w:val="00363426"/>
    <w:rsid w:val="00392433"/>
    <w:rsid w:val="003B3A13"/>
    <w:rsid w:val="003D2BD8"/>
    <w:rsid w:val="003D3BE4"/>
    <w:rsid w:val="003F713A"/>
    <w:rsid w:val="0040715A"/>
    <w:rsid w:val="0041185E"/>
    <w:rsid w:val="0041585C"/>
    <w:rsid w:val="00415CE0"/>
    <w:rsid w:val="004348F5"/>
    <w:rsid w:val="004466B2"/>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12E3"/>
    <w:rsid w:val="005221FF"/>
    <w:rsid w:val="005410F6"/>
    <w:rsid w:val="00550100"/>
    <w:rsid w:val="005507DA"/>
    <w:rsid w:val="00552D40"/>
    <w:rsid w:val="005544A4"/>
    <w:rsid w:val="005603E4"/>
    <w:rsid w:val="00562D7D"/>
    <w:rsid w:val="0057680D"/>
    <w:rsid w:val="005A0B6D"/>
    <w:rsid w:val="005A5198"/>
    <w:rsid w:val="005A6F67"/>
    <w:rsid w:val="005A7D7A"/>
    <w:rsid w:val="005B5125"/>
    <w:rsid w:val="005C3CED"/>
    <w:rsid w:val="005C40BB"/>
    <w:rsid w:val="005E7998"/>
    <w:rsid w:val="006000AF"/>
    <w:rsid w:val="00607C47"/>
    <w:rsid w:val="00621301"/>
    <w:rsid w:val="006356A3"/>
    <w:rsid w:val="00656BBA"/>
    <w:rsid w:val="006655CD"/>
    <w:rsid w:val="0067638C"/>
    <w:rsid w:val="006833AD"/>
    <w:rsid w:val="006A0885"/>
    <w:rsid w:val="006A6267"/>
    <w:rsid w:val="006B4EF3"/>
    <w:rsid w:val="006C2ACD"/>
    <w:rsid w:val="006C4233"/>
    <w:rsid w:val="006E2914"/>
    <w:rsid w:val="007079B8"/>
    <w:rsid w:val="007133EF"/>
    <w:rsid w:val="007138E3"/>
    <w:rsid w:val="00721874"/>
    <w:rsid w:val="00737527"/>
    <w:rsid w:val="00741774"/>
    <w:rsid w:val="007530C1"/>
    <w:rsid w:val="00756F74"/>
    <w:rsid w:val="0076355D"/>
    <w:rsid w:val="00771659"/>
    <w:rsid w:val="007744B5"/>
    <w:rsid w:val="0079741D"/>
    <w:rsid w:val="00797DA0"/>
    <w:rsid w:val="007C3112"/>
    <w:rsid w:val="007C692A"/>
    <w:rsid w:val="00801B13"/>
    <w:rsid w:val="0081140E"/>
    <w:rsid w:val="008136CD"/>
    <w:rsid w:val="008238B2"/>
    <w:rsid w:val="00824C0E"/>
    <w:rsid w:val="0083153A"/>
    <w:rsid w:val="00844E4C"/>
    <w:rsid w:val="008542F2"/>
    <w:rsid w:val="00876BC3"/>
    <w:rsid w:val="00881200"/>
    <w:rsid w:val="00895315"/>
    <w:rsid w:val="00897C99"/>
    <w:rsid w:val="008A103F"/>
    <w:rsid w:val="008B5485"/>
    <w:rsid w:val="008B5E71"/>
    <w:rsid w:val="008B7CDB"/>
    <w:rsid w:val="008D25B9"/>
    <w:rsid w:val="008D2B50"/>
    <w:rsid w:val="008D7417"/>
    <w:rsid w:val="008F4535"/>
    <w:rsid w:val="008F535A"/>
    <w:rsid w:val="008F6CC7"/>
    <w:rsid w:val="008F7FC8"/>
    <w:rsid w:val="00900AF0"/>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24F33"/>
    <w:rsid w:val="00A37A46"/>
    <w:rsid w:val="00A44479"/>
    <w:rsid w:val="00A50291"/>
    <w:rsid w:val="00A62EA9"/>
    <w:rsid w:val="00A71149"/>
    <w:rsid w:val="00A80D3B"/>
    <w:rsid w:val="00AA4D49"/>
    <w:rsid w:val="00AA54AB"/>
    <w:rsid w:val="00AB4612"/>
    <w:rsid w:val="00AB7E90"/>
    <w:rsid w:val="00AE14E5"/>
    <w:rsid w:val="00B01318"/>
    <w:rsid w:val="00B068EF"/>
    <w:rsid w:val="00B16FA9"/>
    <w:rsid w:val="00B436B0"/>
    <w:rsid w:val="00B45BEA"/>
    <w:rsid w:val="00B534B5"/>
    <w:rsid w:val="00B577E8"/>
    <w:rsid w:val="00B66777"/>
    <w:rsid w:val="00B72FDA"/>
    <w:rsid w:val="00B85264"/>
    <w:rsid w:val="00B85A6E"/>
    <w:rsid w:val="00B90BE1"/>
    <w:rsid w:val="00BA19A7"/>
    <w:rsid w:val="00BA4E93"/>
    <w:rsid w:val="00BA6112"/>
    <w:rsid w:val="00BA7EF7"/>
    <w:rsid w:val="00BB024B"/>
    <w:rsid w:val="00BB5A98"/>
    <w:rsid w:val="00BC490E"/>
    <w:rsid w:val="00BD3DE9"/>
    <w:rsid w:val="00BE2408"/>
    <w:rsid w:val="00BE6B03"/>
    <w:rsid w:val="00BF2F51"/>
    <w:rsid w:val="00C2475C"/>
    <w:rsid w:val="00C24B70"/>
    <w:rsid w:val="00C358AC"/>
    <w:rsid w:val="00C42B03"/>
    <w:rsid w:val="00C448F5"/>
    <w:rsid w:val="00C469C4"/>
    <w:rsid w:val="00C611E4"/>
    <w:rsid w:val="00C75FD5"/>
    <w:rsid w:val="00C83532"/>
    <w:rsid w:val="00C86D3F"/>
    <w:rsid w:val="00C90522"/>
    <w:rsid w:val="00CB1A63"/>
    <w:rsid w:val="00CC42A8"/>
    <w:rsid w:val="00CE0A78"/>
    <w:rsid w:val="00CF2902"/>
    <w:rsid w:val="00D03E9C"/>
    <w:rsid w:val="00D1031A"/>
    <w:rsid w:val="00D16E1F"/>
    <w:rsid w:val="00D26793"/>
    <w:rsid w:val="00D504B3"/>
    <w:rsid w:val="00D50A60"/>
    <w:rsid w:val="00D607FF"/>
    <w:rsid w:val="00D6141E"/>
    <w:rsid w:val="00D7295E"/>
    <w:rsid w:val="00D804AE"/>
    <w:rsid w:val="00D84DE1"/>
    <w:rsid w:val="00D87BD5"/>
    <w:rsid w:val="00D9090B"/>
    <w:rsid w:val="00DA23BF"/>
    <w:rsid w:val="00DB17F2"/>
    <w:rsid w:val="00DB653C"/>
    <w:rsid w:val="00DC24EB"/>
    <w:rsid w:val="00DD2A2C"/>
    <w:rsid w:val="00DD5DA8"/>
    <w:rsid w:val="00DE0247"/>
    <w:rsid w:val="00DE2E60"/>
    <w:rsid w:val="00DF03BE"/>
    <w:rsid w:val="00DF16CE"/>
    <w:rsid w:val="00E030C7"/>
    <w:rsid w:val="00E04237"/>
    <w:rsid w:val="00E05C9E"/>
    <w:rsid w:val="00E14014"/>
    <w:rsid w:val="00E20707"/>
    <w:rsid w:val="00E3484E"/>
    <w:rsid w:val="00E35073"/>
    <w:rsid w:val="00E448EA"/>
    <w:rsid w:val="00E57391"/>
    <w:rsid w:val="00E57823"/>
    <w:rsid w:val="00E6097D"/>
    <w:rsid w:val="00E61634"/>
    <w:rsid w:val="00E70E23"/>
    <w:rsid w:val="00E77DA5"/>
    <w:rsid w:val="00EB676C"/>
    <w:rsid w:val="00EC3ECF"/>
    <w:rsid w:val="00ED3817"/>
    <w:rsid w:val="00ED4AD2"/>
    <w:rsid w:val="00EF4BC3"/>
    <w:rsid w:val="00F07EC8"/>
    <w:rsid w:val="00F14AEE"/>
    <w:rsid w:val="00F162AE"/>
    <w:rsid w:val="00F502C1"/>
    <w:rsid w:val="00F53485"/>
    <w:rsid w:val="00F625DD"/>
    <w:rsid w:val="00F66C2C"/>
    <w:rsid w:val="00F74713"/>
    <w:rsid w:val="00F818F0"/>
    <w:rsid w:val="00F83F72"/>
    <w:rsid w:val="00F87D50"/>
    <w:rsid w:val="00F90190"/>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C3422-5015-4982-A7F9-AD12E43D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23</Pages>
  <Words>9907</Words>
  <Characters>59444</Characters>
  <Application>Microsoft Office Word</Application>
  <DocSecurity>0</DocSecurity>
  <Lines>495</Lines>
  <Paragraphs>138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26</cp:revision>
  <cp:lastPrinted>2021-04-12T12:58:00Z</cp:lastPrinted>
  <dcterms:created xsi:type="dcterms:W3CDTF">2021-06-11T05:57:00Z</dcterms:created>
  <dcterms:modified xsi:type="dcterms:W3CDTF">2022-10-18T10:14:00Z</dcterms:modified>
</cp:coreProperties>
</file>