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A7974" w14:textId="63E7D89A" w:rsidR="00AB14C8" w:rsidRPr="005B6404" w:rsidRDefault="00AB14C8" w:rsidP="00C50E67">
      <w:pPr>
        <w:jc w:val="right"/>
        <w:rPr>
          <w:rFonts w:ascii="Cambria" w:hAnsi="Cambria" w:cs="Times New Roman"/>
        </w:rPr>
      </w:pPr>
      <w:r w:rsidRPr="005B6404">
        <w:rPr>
          <w:rFonts w:ascii="Cambria" w:hAnsi="Cambria" w:cs="Times New Roman"/>
        </w:rPr>
        <w:t>Załącznik nr</w:t>
      </w:r>
      <w:r w:rsidR="00265C26" w:rsidRPr="005B6404">
        <w:rPr>
          <w:rFonts w:ascii="Cambria" w:hAnsi="Cambria" w:cs="Times New Roman"/>
        </w:rPr>
        <w:t xml:space="preserve"> 2</w:t>
      </w:r>
      <w:r w:rsidRPr="005B6404">
        <w:rPr>
          <w:rFonts w:ascii="Cambria" w:hAnsi="Cambria" w:cs="Times New Roman"/>
        </w:rPr>
        <w:t xml:space="preserve"> -</w:t>
      </w:r>
      <w:r w:rsidR="00265C26" w:rsidRPr="005B6404">
        <w:rPr>
          <w:rFonts w:ascii="Cambria" w:hAnsi="Cambria" w:cs="Times New Roman"/>
        </w:rPr>
        <w:t xml:space="preserve"> SZCZEGÓŁOWY</w:t>
      </w:r>
      <w:r w:rsidRPr="005B6404">
        <w:rPr>
          <w:rFonts w:ascii="Cambria" w:hAnsi="Cambria" w:cs="Times New Roman"/>
        </w:rPr>
        <w:t xml:space="preserve"> OPIS PRZEDMIOTU ZAMÓWIENIA</w:t>
      </w:r>
    </w:p>
    <w:p w14:paraId="7F04B867" w14:textId="77777777" w:rsidR="00C50E67" w:rsidRPr="005B6404" w:rsidRDefault="00C50E67">
      <w:pPr>
        <w:rPr>
          <w:rFonts w:ascii="Cambria" w:hAnsi="Cambria" w:cs="Times New Roman"/>
          <w:b/>
        </w:rPr>
      </w:pPr>
    </w:p>
    <w:p w14:paraId="6A124EF3" w14:textId="16B4487D" w:rsidR="00ED2C81" w:rsidRPr="005B6404" w:rsidRDefault="00942289" w:rsidP="00F647A3">
      <w:pPr>
        <w:tabs>
          <w:tab w:val="left" w:pos="6465"/>
        </w:tabs>
        <w:rPr>
          <w:rFonts w:ascii="Cambria" w:hAnsi="Cambria" w:cs="Times New Roman"/>
          <w:b/>
        </w:rPr>
      </w:pPr>
      <w:r w:rsidRPr="005B6404">
        <w:rPr>
          <w:rFonts w:ascii="Cambria" w:hAnsi="Cambria" w:cs="Times New Roman"/>
          <w:b/>
        </w:rPr>
        <w:t>Część 1</w:t>
      </w:r>
      <w:r w:rsidR="00ED2C81" w:rsidRPr="005B6404">
        <w:rPr>
          <w:rFonts w:ascii="Cambria" w:hAnsi="Cambria" w:cs="Times New Roman"/>
          <w:b/>
        </w:rPr>
        <w:t xml:space="preserve"> - Sprzęt komputerowy i </w:t>
      </w:r>
      <w:r w:rsidR="001F43F6">
        <w:rPr>
          <w:rFonts w:ascii="Cambria" w:hAnsi="Cambria" w:cs="Times New Roman"/>
          <w:b/>
        </w:rPr>
        <w:t>fotograficzny</w:t>
      </w:r>
      <w:r w:rsidR="00F647A3" w:rsidRPr="005B6404">
        <w:rPr>
          <w:rFonts w:ascii="Cambria" w:hAnsi="Cambria" w:cs="Times New Roman"/>
          <w:b/>
        </w:rPr>
        <w:tab/>
      </w:r>
    </w:p>
    <w:tbl>
      <w:tblPr>
        <w:tblStyle w:val="Tabela-Siatka"/>
        <w:tblW w:w="5000" w:type="pct"/>
        <w:jc w:val="center"/>
        <w:tblLayout w:type="fixed"/>
        <w:tblLook w:val="04A0" w:firstRow="1" w:lastRow="0" w:firstColumn="1" w:lastColumn="0" w:noHBand="0" w:noVBand="1"/>
      </w:tblPr>
      <w:tblGrid>
        <w:gridCol w:w="534"/>
        <w:gridCol w:w="1880"/>
        <w:gridCol w:w="4206"/>
        <w:gridCol w:w="1175"/>
        <w:gridCol w:w="944"/>
        <w:gridCol w:w="1194"/>
        <w:gridCol w:w="1007"/>
        <w:gridCol w:w="1155"/>
        <w:gridCol w:w="950"/>
        <w:gridCol w:w="1175"/>
      </w:tblGrid>
      <w:tr w:rsidR="00C50E67" w:rsidRPr="009F36ED" w14:paraId="5E9F4172" w14:textId="77777777" w:rsidTr="00C50E67">
        <w:trPr>
          <w:jc w:val="center"/>
        </w:trPr>
        <w:tc>
          <w:tcPr>
            <w:tcW w:w="188" w:type="pct"/>
            <w:vMerge w:val="restart"/>
            <w:shd w:val="clear" w:color="auto" w:fill="D9D9D9" w:themeFill="background1" w:themeFillShade="D9"/>
            <w:vAlign w:val="center"/>
          </w:tcPr>
          <w:p w14:paraId="5B6BAB33" w14:textId="77777777" w:rsidR="00C50E67" w:rsidRPr="009F36ED" w:rsidRDefault="00C50E67" w:rsidP="00ED2C81">
            <w:pPr>
              <w:jc w:val="center"/>
              <w:rPr>
                <w:rFonts w:ascii="Cambria" w:hAnsi="Cambria" w:cs="Times New Roman"/>
                <w:sz w:val="20"/>
                <w:szCs w:val="20"/>
              </w:rPr>
            </w:pPr>
            <w:r w:rsidRPr="009F36ED">
              <w:rPr>
                <w:rFonts w:ascii="Cambria" w:hAnsi="Cambria" w:cs="Times New Roman"/>
                <w:sz w:val="20"/>
                <w:szCs w:val="20"/>
              </w:rPr>
              <w:t>Lp.</w:t>
            </w:r>
          </w:p>
        </w:tc>
        <w:tc>
          <w:tcPr>
            <w:tcW w:w="661" w:type="pct"/>
            <w:vMerge w:val="restart"/>
            <w:shd w:val="clear" w:color="auto" w:fill="D9D9D9" w:themeFill="background1" w:themeFillShade="D9"/>
            <w:vAlign w:val="center"/>
          </w:tcPr>
          <w:p w14:paraId="4C93A515" w14:textId="77777777" w:rsidR="00C50E67" w:rsidRPr="009F36ED" w:rsidRDefault="00C50E67" w:rsidP="00ED2C81">
            <w:pPr>
              <w:jc w:val="center"/>
              <w:rPr>
                <w:rFonts w:ascii="Cambria" w:hAnsi="Cambria" w:cs="Times New Roman"/>
                <w:sz w:val="20"/>
                <w:szCs w:val="20"/>
              </w:rPr>
            </w:pPr>
            <w:r w:rsidRPr="009F36ED">
              <w:rPr>
                <w:rFonts w:ascii="Cambria" w:hAnsi="Cambria" w:cs="Times New Roman"/>
                <w:sz w:val="20"/>
                <w:szCs w:val="20"/>
              </w:rPr>
              <w:t>Nazwa pozycji</w:t>
            </w:r>
          </w:p>
        </w:tc>
        <w:tc>
          <w:tcPr>
            <w:tcW w:w="1479" w:type="pct"/>
            <w:vMerge w:val="restart"/>
            <w:shd w:val="clear" w:color="auto" w:fill="D9D9D9" w:themeFill="background1" w:themeFillShade="D9"/>
            <w:vAlign w:val="center"/>
          </w:tcPr>
          <w:p w14:paraId="63C6BF44" w14:textId="77777777" w:rsidR="009F36ED" w:rsidRDefault="00C50E67" w:rsidP="00ED2C81">
            <w:pPr>
              <w:jc w:val="center"/>
              <w:rPr>
                <w:rFonts w:ascii="Cambria" w:hAnsi="Cambria" w:cs="Times New Roman"/>
                <w:sz w:val="20"/>
                <w:szCs w:val="20"/>
              </w:rPr>
            </w:pPr>
            <w:r w:rsidRPr="009F36ED">
              <w:rPr>
                <w:rFonts w:ascii="Cambria" w:hAnsi="Cambria" w:cs="Times New Roman"/>
                <w:sz w:val="20"/>
                <w:szCs w:val="20"/>
              </w:rPr>
              <w:t xml:space="preserve">Specyfikacja techniczna                </w:t>
            </w:r>
          </w:p>
          <w:p w14:paraId="57310380" w14:textId="5AA4818C" w:rsidR="00C50E67" w:rsidRPr="009F36ED" w:rsidRDefault="00C50E67" w:rsidP="00ED2C81">
            <w:pPr>
              <w:jc w:val="center"/>
              <w:rPr>
                <w:rFonts w:ascii="Cambria" w:hAnsi="Cambria" w:cs="Times New Roman"/>
                <w:sz w:val="20"/>
                <w:szCs w:val="20"/>
              </w:rPr>
            </w:pPr>
            <w:r w:rsidRPr="009F36ED">
              <w:rPr>
                <w:rFonts w:ascii="Cambria" w:hAnsi="Cambria" w:cs="Times New Roman"/>
                <w:sz w:val="20"/>
                <w:szCs w:val="20"/>
              </w:rPr>
              <w:t xml:space="preserve"> (minimalne wymagania sprzętowe)</w:t>
            </w:r>
          </w:p>
        </w:tc>
        <w:tc>
          <w:tcPr>
            <w:tcW w:w="413" w:type="pct"/>
            <w:vMerge w:val="restart"/>
            <w:shd w:val="clear" w:color="auto" w:fill="D9D9D9" w:themeFill="background1" w:themeFillShade="D9"/>
            <w:vAlign w:val="center"/>
          </w:tcPr>
          <w:p w14:paraId="4B7E2372" w14:textId="2FEF403E" w:rsidR="00C50E67" w:rsidRPr="009F36ED" w:rsidRDefault="00C50E67" w:rsidP="00C50E67">
            <w:pPr>
              <w:jc w:val="center"/>
              <w:rPr>
                <w:rFonts w:ascii="Cambria" w:hAnsi="Cambria" w:cs="Times New Roman"/>
                <w:sz w:val="20"/>
                <w:szCs w:val="20"/>
              </w:rPr>
            </w:pPr>
            <w:r w:rsidRPr="009F36ED">
              <w:rPr>
                <w:rFonts w:ascii="Cambria" w:hAnsi="Cambria" w:cs="Times New Roman"/>
                <w:sz w:val="20"/>
                <w:szCs w:val="20"/>
              </w:rPr>
              <w:t>Jednostka miary</w:t>
            </w:r>
          </w:p>
        </w:tc>
        <w:tc>
          <w:tcPr>
            <w:tcW w:w="332" w:type="pct"/>
            <w:vMerge w:val="restart"/>
            <w:shd w:val="clear" w:color="auto" w:fill="D9D9D9" w:themeFill="background1" w:themeFillShade="D9"/>
            <w:vAlign w:val="center"/>
          </w:tcPr>
          <w:p w14:paraId="4C958847" w14:textId="574D4C8A" w:rsidR="00C50E67" w:rsidRPr="009F36ED" w:rsidRDefault="00C50E67" w:rsidP="00F62BD7">
            <w:pPr>
              <w:jc w:val="center"/>
              <w:rPr>
                <w:rFonts w:ascii="Cambria" w:hAnsi="Cambria" w:cs="Times New Roman"/>
                <w:sz w:val="20"/>
                <w:szCs w:val="20"/>
              </w:rPr>
            </w:pPr>
            <w:r w:rsidRPr="009F36ED">
              <w:rPr>
                <w:rFonts w:ascii="Cambria" w:hAnsi="Cambria" w:cs="Times New Roman"/>
                <w:sz w:val="20"/>
                <w:szCs w:val="20"/>
              </w:rPr>
              <w:t>Łączna liczba sztuk</w:t>
            </w:r>
          </w:p>
        </w:tc>
        <w:tc>
          <w:tcPr>
            <w:tcW w:w="1927" w:type="pct"/>
            <w:gridSpan w:val="5"/>
            <w:shd w:val="clear" w:color="auto" w:fill="D9D9D9" w:themeFill="background1" w:themeFillShade="D9"/>
            <w:vAlign w:val="center"/>
          </w:tcPr>
          <w:p w14:paraId="0E601C6C" w14:textId="6D57639E" w:rsidR="00C50E67" w:rsidRPr="009F36ED" w:rsidRDefault="00C50E67" w:rsidP="00ED2C81">
            <w:pPr>
              <w:jc w:val="center"/>
              <w:rPr>
                <w:rFonts w:ascii="Cambria" w:hAnsi="Cambria" w:cs="Times New Roman"/>
                <w:sz w:val="20"/>
                <w:szCs w:val="20"/>
              </w:rPr>
            </w:pPr>
            <w:r w:rsidRPr="009F36ED">
              <w:rPr>
                <w:rFonts w:ascii="Cambria" w:hAnsi="Cambria" w:cs="Times New Roman"/>
                <w:sz w:val="20"/>
                <w:szCs w:val="20"/>
              </w:rPr>
              <w:t>Liczba sztuk w placówce oświatowej</w:t>
            </w:r>
          </w:p>
        </w:tc>
      </w:tr>
      <w:tr w:rsidR="009E2C2F" w:rsidRPr="009F36ED" w14:paraId="2671CD6F" w14:textId="77777777" w:rsidTr="00FB3EA6">
        <w:trPr>
          <w:jc w:val="center"/>
        </w:trPr>
        <w:tc>
          <w:tcPr>
            <w:tcW w:w="188" w:type="pct"/>
            <w:vMerge/>
            <w:shd w:val="clear" w:color="auto" w:fill="D9D9D9" w:themeFill="background1" w:themeFillShade="D9"/>
            <w:vAlign w:val="center"/>
          </w:tcPr>
          <w:p w14:paraId="1E9E9865" w14:textId="77777777" w:rsidR="009E2C2F" w:rsidRPr="009F36ED" w:rsidRDefault="009E2C2F" w:rsidP="009E2C2F">
            <w:pPr>
              <w:jc w:val="center"/>
              <w:rPr>
                <w:rFonts w:ascii="Cambria" w:hAnsi="Cambria" w:cs="Times New Roman"/>
                <w:sz w:val="20"/>
                <w:szCs w:val="20"/>
              </w:rPr>
            </w:pPr>
          </w:p>
        </w:tc>
        <w:tc>
          <w:tcPr>
            <w:tcW w:w="661" w:type="pct"/>
            <w:vMerge/>
            <w:shd w:val="clear" w:color="auto" w:fill="D9D9D9" w:themeFill="background1" w:themeFillShade="D9"/>
            <w:vAlign w:val="center"/>
          </w:tcPr>
          <w:p w14:paraId="45491656" w14:textId="77777777" w:rsidR="009E2C2F" w:rsidRPr="009F36ED" w:rsidRDefault="009E2C2F" w:rsidP="009E2C2F">
            <w:pPr>
              <w:jc w:val="center"/>
              <w:rPr>
                <w:rFonts w:ascii="Cambria" w:hAnsi="Cambria" w:cs="Times New Roman"/>
                <w:sz w:val="20"/>
                <w:szCs w:val="20"/>
              </w:rPr>
            </w:pPr>
          </w:p>
        </w:tc>
        <w:tc>
          <w:tcPr>
            <w:tcW w:w="1479" w:type="pct"/>
            <w:vMerge/>
            <w:shd w:val="clear" w:color="auto" w:fill="D9D9D9" w:themeFill="background1" w:themeFillShade="D9"/>
            <w:vAlign w:val="center"/>
          </w:tcPr>
          <w:p w14:paraId="1FEAAB33" w14:textId="77777777" w:rsidR="009E2C2F" w:rsidRPr="009F36ED" w:rsidRDefault="009E2C2F" w:rsidP="009E2C2F">
            <w:pPr>
              <w:jc w:val="center"/>
              <w:rPr>
                <w:rFonts w:ascii="Cambria" w:hAnsi="Cambria" w:cs="Times New Roman"/>
                <w:sz w:val="20"/>
                <w:szCs w:val="20"/>
              </w:rPr>
            </w:pPr>
          </w:p>
        </w:tc>
        <w:tc>
          <w:tcPr>
            <w:tcW w:w="413" w:type="pct"/>
            <w:vMerge/>
            <w:shd w:val="clear" w:color="auto" w:fill="D9D9D9" w:themeFill="background1" w:themeFillShade="D9"/>
            <w:vAlign w:val="center"/>
          </w:tcPr>
          <w:p w14:paraId="6C47BB24" w14:textId="77777777" w:rsidR="009E2C2F" w:rsidRPr="009F36ED" w:rsidRDefault="009E2C2F" w:rsidP="009E2C2F">
            <w:pPr>
              <w:jc w:val="center"/>
              <w:rPr>
                <w:rFonts w:ascii="Cambria" w:hAnsi="Cambria" w:cs="Times New Roman"/>
                <w:sz w:val="20"/>
                <w:szCs w:val="20"/>
              </w:rPr>
            </w:pPr>
          </w:p>
        </w:tc>
        <w:tc>
          <w:tcPr>
            <w:tcW w:w="332" w:type="pct"/>
            <w:vMerge/>
            <w:shd w:val="clear" w:color="auto" w:fill="D9D9D9" w:themeFill="background1" w:themeFillShade="D9"/>
            <w:vAlign w:val="center"/>
          </w:tcPr>
          <w:p w14:paraId="6EC900FC" w14:textId="4122BA09" w:rsidR="009E2C2F" w:rsidRPr="009F36ED" w:rsidRDefault="009E2C2F" w:rsidP="009E2C2F">
            <w:pPr>
              <w:jc w:val="center"/>
              <w:rPr>
                <w:rFonts w:ascii="Cambria" w:hAnsi="Cambria" w:cs="Times New Roman"/>
                <w:sz w:val="20"/>
                <w:szCs w:val="20"/>
              </w:rPr>
            </w:pPr>
          </w:p>
        </w:tc>
        <w:tc>
          <w:tcPr>
            <w:tcW w:w="420" w:type="pct"/>
            <w:shd w:val="clear" w:color="auto" w:fill="D9D9D9" w:themeFill="background1" w:themeFillShade="D9"/>
            <w:vAlign w:val="center"/>
          </w:tcPr>
          <w:p w14:paraId="08B681B9" w14:textId="30253E6B" w:rsidR="009E2C2F" w:rsidRPr="009F36ED" w:rsidRDefault="009E2C2F" w:rsidP="009E2C2F">
            <w:pPr>
              <w:jc w:val="center"/>
              <w:rPr>
                <w:rFonts w:ascii="Cambria" w:hAnsi="Cambria" w:cs="Times New Roman"/>
                <w:sz w:val="20"/>
                <w:szCs w:val="20"/>
              </w:rPr>
            </w:pPr>
            <w:r w:rsidRPr="009F36ED">
              <w:rPr>
                <w:rFonts w:ascii="Cambria" w:hAnsi="Cambria"/>
                <w:color w:val="000000"/>
                <w:sz w:val="20"/>
                <w:szCs w:val="20"/>
              </w:rPr>
              <w:t>SP Bystrzyca Stara</w:t>
            </w:r>
          </w:p>
        </w:tc>
        <w:tc>
          <w:tcPr>
            <w:tcW w:w="354" w:type="pct"/>
            <w:shd w:val="clear" w:color="auto" w:fill="D9D9D9" w:themeFill="background1" w:themeFillShade="D9"/>
            <w:vAlign w:val="center"/>
          </w:tcPr>
          <w:p w14:paraId="5C9B408A" w14:textId="761A11CE" w:rsidR="009E2C2F" w:rsidRPr="009F36ED" w:rsidRDefault="009E2C2F" w:rsidP="009E2C2F">
            <w:pPr>
              <w:jc w:val="center"/>
              <w:rPr>
                <w:rFonts w:ascii="Cambria" w:hAnsi="Cambria" w:cs="Times New Roman"/>
                <w:sz w:val="20"/>
                <w:szCs w:val="20"/>
              </w:rPr>
            </w:pPr>
            <w:r w:rsidRPr="009F36ED">
              <w:rPr>
                <w:rFonts w:ascii="Cambria" w:hAnsi="Cambria"/>
                <w:color w:val="000000"/>
                <w:sz w:val="20"/>
                <w:szCs w:val="20"/>
              </w:rPr>
              <w:t>SP Kiełcze-wice Górne</w:t>
            </w:r>
          </w:p>
        </w:tc>
        <w:tc>
          <w:tcPr>
            <w:tcW w:w="406" w:type="pct"/>
            <w:shd w:val="clear" w:color="auto" w:fill="D9D9D9" w:themeFill="background1" w:themeFillShade="D9"/>
            <w:vAlign w:val="center"/>
          </w:tcPr>
          <w:p w14:paraId="4B07E006" w14:textId="4AD16FD3" w:rsidR="009E2C2F" w:rsidRPr="009F36ED" w:rsidRDefault="009E2C2F" w:rsidP="009E2C2F">
            <w:pPr>
              <w:jc w:val="center"/>
              <w:rPr>
                <w:rFonts w:ascii="Cambria" w:hAnsi="Cambria" w:cs="Times New Roman"/>
                <w:color w:val="000000"/>
                <w:sz w:val="20"/>
                <w:szCs w:val="20"/>
              </w:rPr>
            </w:pPr>
            <w:r w:rsidRPr="009F36ED">
              <w:rPr>
                <w:rFonts w:ascii="Cambria" w:hAnsi="Cambria"/>
                <w:color w:val="000000"/>
                <w:sz w:val="20"/>
                <w:szCs w:val="20"/>
              </w:rPr>
              <w:t>SP Osmolice</w:t>
            </w:r>
          </w:p>
        </w:tc>
        <w:tc>
          <w:tcPr>
            <w:tcW w:w="334" w:type="pct"/>
            <w:shd w:val="clear" w:color="auto" w:fill="D9D9D9" w:themeFill="background1" w:themeFillShade="D9"/>
            <w:vAlign w:val="center"/>
          </w:tcPr>
          <w:p w14:paraId="082A239E" w14:textId="5FBBD754" w:rsidR="009E2C2F" w:rsidRPr="009F36ED" w:rsidRDefault="009E2C2F" w:rsidP="009E2C2F">
            <w:pPr>
              <w:jc w:val="center"/>
              <w:rPr>
                <w:rFonts w:ascii="Cambria" w:hAnsi="Cambria" w:cs="Times New Roman"/>
                <w:color w:val="000000"/>
                <w:sz w:val="20"/>
                <w:szCs w:val="20"/>
              </w:rPr>
            </w:pPr>
            <w:r w:rsidRPr="009F36ED">
              <w:rPr>
                <w:rFonts w:ascii="Cambria" w:hAnsi="Cambria"/>
                <w:color w:val="000000"/>
                <w:sz w:val="20"/>
                <w:szCs w:val="20"/>
              </w:rPr>
              <w:t>SP Strzyżewice</w:t>
            </w:r>
          </w:p>
        </w:tc>
        <w:tc>
          <w:tcPr>
            <w:tcW w:w="413" w:type="pct"/>
            <w:shd w:val="clear" w:color="auto" w:fill="D9D9D9" w:themeFill="background1" w:themeFillShade="D9"/>
            <w:vAlign w:val="center"/>
          </w:tcPr>
          <w:p w14:paraId="6FE70E0A" w14:textId="77777777" w:rsidR="009E2C2F" w:rsidRPr="009F36ED" w:rsidRDefault="009E2C2F" w:rsidP="009E2C2F">
            <w:pPr>
              <w:jc w:val="center"/>
              <w:rPr>
                <w:rFonts w:ascii="Cambria" w:hAnsi="Cambria"/>
                <w:color w:val="000000"/>
                <w:sz w:val="20"/>
                <w:szCs w:val="20"/>
              </w:rPr>
            </w:pPr>
            <w:r w:rsidRPr="009F36ED">
              <w:rPr>
                <w:rFonts w:ascii="Cambria" w:hAnsi="Cambria"/>
                <w:color w:val="000000"/>
                <w:sz w:val="20"/>
                <w:szCs w:val="20"/>
              </w:rPr>
              <w:t xml:space="preserve">SP </w:t>
            </w:r>
          </w:p>
          <w:p w14:paraId="53A52B48" w14:textId="0E127B8A" w:rsidR="009E2C2F" w:rsidRPr="009F36ED" w:rsidRDefault="009E2C2F" w:rsidP="009E2C2F">
            <w:pPr>
              <w:jc w:val="center"/>
              <w:rPr>
                <w:rFonts w:ascii="Cambria" w:hAnsi="Cambria" w:cs="Times New Roman"/>
                <w:color w:val="000000"/>
                <w:sz w:val="20"/>
                <w:szCs w:val="20"/>
              </w:rPr>
            </w:pPr>
            <w:r w:rsidRPr="009F36ED">
              <w:rPr>
                <w:rFonts w:ascii="Cambria" w:hAnsi="Cambria"/>
                <w:color w:val="000000"/>
                <w:sz w:val="20"/>
                <w:szCs w:val="20"/>
              </w:rPr>
              <w:t>Żabia Wola</w:t>
            </w:r>
          </w:p>
        </w:tc>
      </w:tr>
      <w:tr w:rsidR="009F36ED" w:rsidRPr="009F36ED" w14:paraId="445D8ECE" w14:textId="77777777" w:rsidTr="00FB3EA6">
        <w:trPr>
          <w:jc w:val="center"/>
        </w:trPr>
        <w:tc>
          <w:tcPr>
            <w:tcW w:w="188" w:type="pct"/>
            <w:vAlign w:val="center"/>
          </w:tcPr>
          <w:p w14:paraId="76E2D77E" w14:textId="16632F25" w:rsidR="009F36ED" w:rsidRPr="009F36ED" w:rsidRDefault="009F36ED" w:rsidP="009F36ED">
            <w:pPr>
              <w:jc w:val="center"/>
              <w:rPr>
                <w:rFonts w:ascii="Cambria" w:hAnsi="Cambria" w:cs="Times New Roman"/>
                <w:sz w:val="20"/>
                <w:szCs w:val="20"/>
              </w:rPr>
            </w:pPr>
            <w:r w:rsidRPr="009F36ED">
              <w:rPr>
                <w:rFonts w:ascii="Cambria" w:hAnsi="Cambria" w:cs="Times New Roman"/>
                <w:sz w:val="20"/>
                <w:szCs w:val="20"/>
              </w:rPr>
              <w:t>1</w:t>
            </w:r>
          </w:p>
        </w:tc>
        <w:tc>
          <w:tcPr>
            <w:tcW w:w="661" w:type="pct"/>
            <w:shd w:val="clear" w:color="auto" w:fill="auto"/>
            <w:vAlign w:val="center"/>
          </w:tcPr>
          <w:p w14:paraId="7771E825" w14:textId="0B1FE643" w:rsidR="009F36ED" w:rsidRPr="009F36ED" w:rsidRDefault="009F36ED" w:rsidP="00FD397A">
            <w:pPr>
              <w:rPr>
                <w:rFonts w:ascii="Cambria" w:hAnsi="Cambria" w:cs="Times New Roman"/>
                <w:color w:val="000000"/>
                <w:sz w:val="20"/>
                <w:szCs w:val="20"/>
              </w:rPr>
            </w:pPr>
            <w:r w:rsidRPr="009F36ED">
              <w:rPr>
                <w:rFonts w:ascii="Cambria" w:hAnsi="Cambria"/>
                <w:color w:val="000000"/>
                <w:sz w:val="20"/>
                <w:szCs w:val="20"/>
              </w:rPr>
              <w:t>przenośny komputer dla</w:t>
            </w:r>
            <w:r w:rsidR="00FD397A">
              <w:rPr>
                <w:rFonts w:ascii="Cambria" w:hAnsi="Cambria"/>
                <w:color w:val="000000"/>
                <w:sz w:val="20"/>
                <w:szCs w:val="20"/>
              </w:rPr>
              <w:t xml:space="preserve"> ucznia wraz z oprogramowaniem </w:t>
            </w:r>
          </w:p>
        </w:tc>
        <w:tc>
          <w:tcPr>
            <w:tcW w:w="1479" w:type="pct"/>
            <w:shd w:val="clear" w:color="auto" w:fill="auto"/>
            <w:vAlign w:val="center"/>
          </w:tcPr>
          <w:p w14:paraId="67E3B884" w14:textId="283DF211" w:rsidR="009F36ED" w:rsidRPr="009F36ED" w:rsidRDefault="009F36ED" w:rsidP="009F36ED">
            <w:pPr>
              <w:rPr>
                <w:rFonts w:ascii="Cambria" w:hAnsi="Cambria"/>
                <w:sz w:val="20"/>
                <w:szCs w:val="20"/>
                <w:shd w:val="clear" w:color="auto" w:fill="FFFFFF"/>
              </w:rPr>
            </w:pPr>
            <w:r w:rsidRPr="009F36ED">
              <w:rPr>
                <w:rFonts w:ascii="Cambria" w:hAnsi="Cambria"/>
                <w:color w:val="000000"/>
                <w:sz w:val="20"/>
                <w:szCs w:val="20"/>
              </w:rPr>
              <w:t xml:space="preserve">PROCESOR: Zaoferowane urządzenie zawierać będzie procesor umożliwiający uzyskanie minimum 4.200 punktów w teście </w:t>
            </w:r>
            <w:proofErr w:type="spellStart"/>
            <w:r w:rsidRPr="009F36ED">
              <w:rPr>
                <w:rFonts w:ascii="Cambria" w:hAnsi="Cambria"/>
                <w:color w:val="000000"/>
                <w:sz w:val="20"/>
                <w:szCs w:val="20"/>
              </w:rPr>
              <w:t>PassmarkCPU</w:t>
            </w:r>
            <w:proofErr w:type="spellEnd"/>
            <w:r w:rsidRPr="009F36ED">
              <w:rPr>
                <w:rFonts w:ascii="Cambria" w:hAnsi="Cambria"/>
                <w:color w:val="000000"/>
                <w:sz w:val="20"/>
                <w:szCs w:val="20"/>
              </w:rPr>
              <w:t xml:space="preserve"> (wartość </w:t>
            </w:r>
            <w:proofErr w:type="spellStart"/>
            <w:r w:rsidRPr="009F36ED">
              <w:rPr>
                <w:rFonts w:ascii="Cambria" w:hAnsi="Cambria"/>
                <w:color w:val="000000"/>
                <w:sz w:val="20"/>
                <w:szCs w:val="20"/>
              </w:rPr>
              <w:t>Average</w:t>
            </w:r>
            <w:proofErr w:type="spellEnd"/>
            <w:r w:rsidRPr="009F36ED">
              <w:rPr>
                <w:rFonts w:ascii="Cambria" w:hAnsi="Cambria"/>
                <w:color w:val="000000"/>
                <w:sz w:val="20"/>
                <w:szCs w:val="20"/>
              </w:rPr>
              <w:t xml:space="preserve"> CPU Mark) publikowanym na stronie cpubenchmark.net; PAMIĘĆ RAM: Min. 4 GB Pamięci RAM; DYSK TWARDY typu SSD: min. 128 GB; GRAFIKA: pamięć min. 1 GB; NAPĘD DVD-RW; Złącza zewnętrzne: HDMI, DSUB,; OBSZAR AKTYWNY: Min. 15,6 cala; rozdzielczość ekranu min. 1920×1080 ZŁĄCZA ZEWNĘTRZNE: Min. 3 x USB, w tym min. 1 x USB 3.0; SIEĆ: Ethernet 10/100/1000, RJ45; karta zintegrowana z płytą główną, Interfejs </w:t>
            </w:r>
            <w:proofErr w:type="spellStart"/>
            <w:r w:rsidRPr="009F36ED">
              <w:rPr>
                <w:rFonts w:ascii="Cambria" w:hAnsi="Cambria"/>
                <w:color w:val="000000"/>
                <w:sz w:val="20"/>
                <w:szCs w:val="20"/>
              </w:rPr>
              <w:t>WiFi</w:t>
            </w:r>
            <w:proofErr w:type="spellEnd"/>
            <w:r w:rsidRPr="009F36ED">
              <w:rPr>
                <w:rFonts w:ascii="Cambria" w:hAnsi="Cambria"/>
                <w:color w:val="000000"/>
                <w:sz w:val="20"/>
                <w:szCs w:val="20"/>
              </w:rPr>
              <w:t xml:space="preserve"> 802.11b/g/n, moduł Bluetooth; ZASILANIE: 230 V, 50 </w:t>
            </w:r>
            <w:proofErr w:type="spellStart"/>
            <w:r w:rsidRPr="009F36ED">
              <w:rPr>
                <w:rFonts w:ascii="Cambria" w:hAnsi="Cambria"/>
                <w:color w:val="000000"/>
                <w:sz w:val="20"/>
                <w:szCs w:val="20"/>
              </w:rPr>
              <w:t>Hz</w:t>
            </w:r>
            <w:proofErr w:type="spellEnd"/>
            <w:r w:rsidRPr="009F36ED">
              <w:rPr>
                <w:rFonts w:ascii="Cambria" w:hAnsi="Cambria"/>
                <w:color w:val="000000"/>
                <w:sz w:val="20"/>
                <w:szCs w:val="20"/>
              </w:rPr>
              <w:t>, kabel zasilający wtyczka standard europejski; ZASILANIE AUTONOMICZNE: Z wewnętrznych baterii Li-</w:t>
            </w:r>
            <w:proofErr w:type="spellStart"/>
            <w:r w:rsidRPr="009F36ED">
              <w:rPr>
                <w:rFonts w:ascii="Cambria" w:hAnsi="Cambria"/>
                <w:color w:val="000000"/>
                <w:sz w:val="20"/>
                <w:szCs w:val="20"/>
              </w:rPr>
              <w:t>Ion</w:t>
            </w:r>
            <w:proofErr w:type="spellEnd"/>
            <w:r w:rsidRPr="009F36ED">
              <w:rPr>
                <w:rFonts w:ascii="Cambria" w:hAnsi="Cambria"/>
                <w:color w:val="000000"/>
                <w:sz w:val="20"/>
                <w:szCs w:val="20"/>
              </w:rPr>
              <w:t>,; AKCESORIA: mysz bezprzewodowa.</w:t>
            </w:r>
            <w:r w:rsidRPr="009F36ED">
              <w:rPr>
                <w:rFonts w:ascii="Cambria" w:hAnsi="Cambria"/>
                <w:color w:val="000000"/>
                <w:sz w:val="20"/>
                <w:szCs w:val="20"/>
              </w:rPr>
              <w:br/>
              <w:t xml:space="preserve">ZAINSTALOWANE OPROGRAMOWANIE SYSTEMOWE: licencja na system operacyjny w najnowszej dostępnej polskiej wersji językowej w technologii 64 bitowej, zainstalowany system operacyjny powinien być dostępny przynajmniej rok przed datą dostawy, licencja na zaoferowany system operacyjny musi być w pełni zgodna z </w:t>
            </w:r>
            <w:r w:rsidRPr="009F36ED">
              <w:rPr>
                <w:rFonts w:ascii="Cambria" w:hAnsi="Cambria"/>
                <w:color w:val="000000"/>
                <w:sz w:val="20"/>
                <w:szCs w:val="20"/>
              </w:rPr>
              <w:lastRenderedPageBreak/>
              <w:t xml:space="preserve">warunkami licencjonowania producenta oprogramowania, możliwość dokonywania bezpłatnych aktualizacji i poprawek w ramach wersji systemu operacyjnego poprzez Internet. możliwość dokonywania aktualizacji i poprawek systemu poprzez mechanizm zarządzany przez administratora systemu Zamawiającego, wbudowana zapora internetowa (firewall) dla ochrony połączeń internetowych,  wbudowane mechanizmy ochrony antywirusowej i przeciw złośliwemu oprogramowaniu z zapewnionymi bezpłatnymi aktualizacjami, graficzne środowisko instalacji i konfiguracji dostępne w języku polskim, wsparcie dla większości powszechnie używanych urządzeń peryferyjnych (drukarek, urządzeń sieciowych, standardów USB, </w:t>
            </w:r>
            <w:proofErr w:type="spellStart"/>
            <w:r w:rsidRPr="009F36ED">
              <w:rPr>
                <w:rFonts w:ascii="Cambria" w:hAnsi="Cambria"/>
                <w:color w:val="000000"/>
                <w:sz w:val="20"/>
                <w:szCs w:val="20"/>
              </w:rPr>
              <w:t>Plug&amp;Play</w:t>
            </w:r>
            <w:proofErr w:type="spellEnd"/>
            <w:r w:rsidRPr="009F36ED">
              <w:rPr>
                <w:rFonts w:ascii="Cambria" w:hAnsi="Cambria"/>
                <w:color w:val="000000"/>
                <w:sz w:val="20"/>
                <w:szCs w:val="20"/>
              </w:rPr>
              <w:t xml:space="preserve">, </w:t>
            </w:r>
            <w:proofErr w:type="spellStart"/>
            <w:r w:rsidRPr="009F36ED">
              <w:rPr>
                <w:rFonts w:ascii="Cambria" w:hAnsi="Cambria"/>
                <w:color w:val="000000"/>
                <w:sz w:val="20"/>
                <w:szCs w:val="20"/>
              </w:rPr>
              <w:t>Wi</w:t>
            </w:r>
            <w:proofErr w:type="spellEnd"/>
            <w:r w:rsidRPr="009F36ED">
              <w:rPr>
                <w:rFonts w:ascii="Cambria" w:hAnsi="Cambria"/>
                <w:color w:val="000000"/>
                <w:sz w:val="20"/>
                <w:szCs w:val="20"/>
              </w:rPr>
              <w:t xml:space="preserve"> -Fi),</w:t>
            </w:r>
            <w:r w:rsidRPr="009F36ED">
              <w:rPr>
                <w:rFonts w:ascii="Cambria" w:hAnsi="Cambria"/>
                <w:color w:val="000000"/>
                <w:sz w:val="20"/>
                <w:szCs w:val="20"/>
              </w:rPr>
              <w:br/>
              <w:t>OPROGRAMOWANIE BIUROWE:</w:t>
            </w:r>
            <w:r w:rsidRPr="009F36ED">
              <w:rPr>
                <w:rFonts w:ascii="Cambria" w:hAnsi="Cambria"/>
                <w:color w:val="000000"/>
                <w:sz w:val="20"/>
                <w:szCs w:val="20"/>
              </w:rPr>
              <w:br/>
              <w:t xml:space="preserve">Zastosowanie: Tworzenie i edytowanie dokumentów tekstowych, arkuszy kalkulacyjnych, prezentacji multimedialnych.; Typ licencji: Edukacyjna; Okres licencji: Wieczysta; Zakres oprogramowania: Oprogramowanie powinno (poprzez wbudowane mechanizmy, bez użycia dodatkowych aplikacji) zawierać między innymi: edytor tekstu, arkusz kalkulacyjny, program do tworzenia prezentacji, , narzędzie do sporządzania notatek, a także narzędzie do zarządzania informacją prywatą - pocztą elektroniczną, kalendarzem, kontaktami i zadaniami). Zamawiający wykorzystywać będzie aplikacje w trakcie prowadzenia zajęć lekcyjnych w tym z wykorzystaniem tablicy interaktywnej, w związku z powyższym </w:t>
            </w:r>
            <w:r w:rsidRPr="009F36ED">
              <w:rPr>
                <w:rFonts w:ascii="Cambria" w:hAnsi="Cambria"/>
                <w:color w:val="000000"/>
                <w:sz w:val="20"/>
                <w:szCs w:val="20"/>
              </w:rPr>
              <w:lastRenderedPageBreak/>
              <w:t>narzędzie do sporządzania notatek powinno zapewniać możliwość konwersji pisma ręcznego na tekst. Ponadto aplikacja powinna zapewniać pełną zgodność z dokumentami wytworzonymi przy pomocy posiadanego przez Zamawiającego oprogramowania, tj. Office Word, Excel, Power Point. Zaproponowane przez Wykonawcę oprogramowanie powinno zapewniać pełną konwersję wszystkich elementów i atrybutów dokumentu. Zaproponowane oprogramowanie powinno być zgodne z systemem operacyjnym zainstalowanym na komputerach przenośnych. Zamawiający oczekuję, że oprogramowanie biurowe będzie zainstalowane na komputerach przenośnych najpóźniej w dniu dostarczenia przedmiotu zamówienia.; Wersja językowa: Polska; Wersja oprogramowania: Zamawiający nie precyzuje formy nośnika, dopuszcza tak oprogramowanie na zewnętrznym nośniku jak i jako aplikację, którą może pobrać ze strony producenta. Gwarancja: min. 24 miesiące.</w:t>
            </w:r>
          </w:p>
        </w:tc>
        <w:tc>
          <w:tcPr>
            <w:tcW w:w="413" w:type="pct"/>
            <w:shd w:val="clear" w:color="FFFF00" w:fill="FFFFFF"/>
            <w:vAlign w:val="center"/>
          </w:tcPr>
          <w:p w14:paraId="2802F87A" w14:textId="15B37FFB" w:rsidR="009F36ED" w:rsidRPr="009F36ED" w:rsidRDefault="009F36ED" w:rsidP="009F36ED">
            <w:pPr>
              <w:jc w:val="center"/>
              <w:rPr>
                <w:rFonts w:ascii="Cambria" w:hAnsi="Cambria" w:cs="Times New Roman"/>
                <w:color w:val="000000"/>
                <w:sz w:val="20"/>
                <w:szCs w:val="20"/>
              </w:rPr>
            </w:pPr>
            <w:r w:rsidRPr="009F36ED">
              <w:rPr>
                <w:rFonts w:ascii="Cambria" w:hAnsi="Cambria" w:cs="Times New Roman"/>
                <w:color w:val="000000"/>
                <w:sz w:val="20"/>
                <w:szCs w:val="20"/>
              </w:rPr>
              <w:lastRenderedPageBreak/>
              <w:t>sztuka</w:t>
            </w:r>
          </w:p>
        </w:tc>
        <w:tc>
          <w:tcPr>
            <w:tcW w:w="332" w:type="pct"/>
            <w:shd w:val="clear" w:color="000000" w:fill="FFFFFF"/>
            <w:vAlign w:val="center"/>
          </w:tcPr>
          <w:p w14:paraId="65C7F538" w14:textId="632657D3" w:rsidR="009F36ED" w:rsidRPr="009F36ED" w:rsidRDefault="009F36ED" w:rsidP="009F36ED">
            <w:pPr>
              <w:jc w:val="center"/>
              <w:rPr>
                <w:rFonts w:ascii="Cambria" w:hAnsi="Cambria" w:cs="Times New Roman"/>
                <w:color w:val="000000"/>
                <w:sz w:val="20"/>
                <w:szCs w:val="20"/>
              </w:rPr>
            </w:pPr>
            <w:r w:rsidRPr="009F36ED">
              <w:rPr>
                <w:rFonts w:ascii="Cambria" w:hAnsi="Cambria"/>
                <w:color w:val="000000"/>
                <w:sz w:val="20"/>
                <w:szCs w:val="20"/>
              </w:rPr>
              <w:t>100</w:t>
            </w:r>
          </w:p>
        </w:tc>
        <w:tc>
          <w:tcPr>
            <w:tcW w:w="420" w:type="pct"/>
            <w:vAlign w:val="center"/>
          </w:tcPr>
          <w:p w14:paraId="262AA182" w14:textId="369DB02D" w:rsidR="009F36ED" w:rsidRPr="009F36ED" w:rsidRDefault="009F36ED" w:rsidP="009F36ED">
            <w:pPr>
              <w:jc w:val="center"/>
              <w:rPr>
                <w:rFonts w:ascii="Cambria" w:hAnsi="Cambria" w:cs="Times New Roman"/>
                <w:color w:val="000000"/>
                <w:sz w:val="20"/>
                <w:szCs w:val="20"/>
              </w:rPr>
            </w:pPr>
            <w:r w:rsidRPr="009F36ED">
              <w:rPr>
                <w:rFonts w:ascii="Cambria" w:hAnsi="Cambria" w:cs="Times New Roman"/>
                <w:color w:val="000000"/>
                <w:sz w:val="20"/>
                <w:szCs w:val="20"/>
              </w:rPr>
              <w:t>20</w:t>
            </w:r>
          </w:p>
        </w:tc>
        <w:tc>
          <w:tcPr>
            <w:tcW w:w="354" w:type="pct"/>
            <w:vAlign w:val="center"/>
          </w:tcPr>
          <w:p w14:paraId="4C82ADE0" w14:textId="5A7C74DB" w:rsidR="009F36ED" w:rsidRPr="009F36ED" w:rsidRDefault="009F36ED" w:rsidP="009F36ED">
            <w:pPr>
              <w:jc w:val="center"/>
              <w:rPr>
                <w:rFonts w:ascii="Cambria" w:hAnsi="Cambria" w:cs="Times New Roman"/>
                <w:color w:val="000000"/>
                <w:sz w:val="20"/>
                <w:szCs w:val="20"/>
              </w:rPr>
            </w:pPr>
            <w:r w:rsidRPr="009F36ED">
              <w:rPr>
                <w:rFonts w:ascii="Cambria" w:hAnsi="Cambria" w:cs="Times New Roman"/>
                <w:color w:val="000000"/>
                <w:sz w:val="20"/>
                <w:szCs w:val="20"/>
              </w:rPr>
              <w:t>20</w:t>
            </w:r>
          </w:p>
        </w:tc>
        <w:tc>
          <w:tcPr>
            <w:tcW w:w="406" w:type="pct"/>
            <w:vAlign w:val="center"/>
          </w:tcPr>
          <w:p w14:paraId="4C554650" w14:textId="739BCC79" w:rsidR="009F36ED" w:rsidRPr="009F36ED" w:rsidRDefault="009F36ED" w:rsidP="009F36ED">
            <w:pPr>
              <w:jc w:val="center"/>
              <w:rPr>
                <w:rFonts w:ascii="Cambria" w:hAnsi="Cambria" w:cs="Times New Roman"/>
                <w:color w:val="000000"/>
                <w:sz w:val="20"/>
                <w:szCs w:val="20"/>
              </w:rPr>
            </w:pPr>
            <w:r w:rsidRPr="009F36ED">
              <w:rPr>
                <w:rFonts w:ascii="Cambria" w:hAnsi="Cambria" w:cs="Times New Roman"/>
                <w:color w:val="000000"/>
                <w:sz w:val="20"/>
                <w:szCs w:val="20"/>
              </w:rPr>
              <w:t>20</w:t>
            </w:r>
          </w:p>
        </w:tc>
        <w:tc>
          <w:tcPr>
            <w:tcW w:w="334" w:type="pct"/>
            <w:vAlign w:val="center"/>
          </w:tcPr>
          <w:p w14:paraId="7E774007" w14:textId="3B0032C5" w:rsidR="009F36ED" w:rsidRPr="009F36ED" w:rsidRDefault="009F36ED" w:rsidP="009F36ED">
            <w:pPr>
              <w:jc w:val="center"/>
              <w:rPr>
                <w:rFonts w:ascii="Cambria" w:hAnsi="Cambria" w:cs="Times New Roman"/>
                <w:color w:val="000000"/>
                <w:sz w:val="20"/>
                <w:szCs w:val="20"/>
              </w:rPr>
            </w:pPr>
            <w:r w:rsidRPr="009F36ED">
              <w:rPr>
                <w:rFonts w:ascii="Cambria" w:hAnsi="Cambria" w:cs="Times New Roman"/>
                <w:color w:val="000000"/>
                <w:sz w:val="20"/>
                <w:szCs w:val="20"/>
              </w:rPr>
              <w:t>20</w:t>
            </w:r>
          </w:p>
        </w:tc>
        <w:tc>
          <w:tcPr>
            <w:tcW w:w="413" w:type="pct"/>
            <w:vAlign w:val="center"/>
          </w:tcPr>
          <w:p w14:paraId="3FE04BFF" w14:textId="11A8904D" w:rsidR="009F36ED" w:rsidRPr="009F36ED" w:rsidRDefault="009F36ED" w:rsidP="009F36ED">
            <w:pPr>
              <w:jc w:val="center"/>
              <w:rPr>
                <w:rFonts w:ascii="Cambria" w:hAnsi="Cambria" w:cs="Times New Roman"/>
                <w:color w:val="000000"/>
                <w:sz w:val="20"/>
                <w:szCs w:val="20"/>
              </w:rPr>
            </w:pPr>
            <w:r w:rsidRPr="009F36ED">
              <w:rPr>
                <w:rFonts w:ascii="Cambria" w:hAnsi="Cambria" w:cs="Times New Roman"/>
                <w:color w:val="000000"/>
                <w:sz w:val="20"/>
                <w:szCs w:val="20"/>
              </w:rPr>
              <w:t>20</w:t>
            </w:r>
          </w:p>
        </w:tc>
      </w:tr>
      <w:tr w:rsidR="009F36ED" w:rsidRPr="009F36ED" w14:paraId="1EAD43D7" w14:textId="77777777" w:rsidTr="00FB3EA6">
        <w:trPr>
          <w:jc w:val="center"/>
        </w:trPr>
        <w:tc>
          <w:tcPr>
            <w:tcW w:w="188" w:type="pct"/>
            <w:vAlign w:val="center"/>
          </w:tcPr>
          <w:p w14:paraId="543C3B31" w14:textId="76145FA0" w:rsidR="009F36ED" w:rsidRPr="009F36ED" w:rsidRDefault="009F36ED" w:rsidP="009F36ED">
            <w:pPr>
              <w:jc w:val="center"/>
              <w:rPr>
                <w:rFonts w:ascii="Cambria" w:hAnsi="Cambria" w:cs="Times New Roman"/>
                <w:sz w:val="20"/>
                <w:szCs w:val="20"/>
              </w:rPr>
            </w:pPr>
            <w:r w:rsidRPr="009F36ED">
              <w:rPr>
                <w:rFonts w:ascii="Cambria" w:hAnsi="Cambria" w:cs="Times New Roman"/>
                <w:sz w:val="20"/>
                <w:szCs w:val="20"/>
              </w:rPr>
              <w:lastRenderedPageBreak/>
              <w:t>2</w:t>
            </w:r>
          </w:p>
        </w:tc>
        <w:tc>
          <w:tcPr>
            <w:tcW w:w="661" w:type="pct"/>
            <w:shd w:val="clear" w:color="auto" w:fill="auto"/>
            <w:vAlign w:val="center"/>
          </w:tcPr>
          <w:p w14:paraId="25B7B625" w14:textId="688FC39A" w:rsidR="009F36ED" w:rsidRPr="009F36ED" w:rsidRDefault="00FD397A" w:rsidP="009F36ED">
            <w:pPr>
              <w:rPr>
                <w:rFonts w:ascii="Cambria" w:hAnsi="Cambria" w:cs="Times New Roman"/>
                <w:color w:val="000000"/>
                <w:sz w:val="20"/>
                <w:szCs w:val="20"/>
              </w:rPr>
            </w:pPr>
            <w:r>
              <w:rPr>
                <w:rFonts w:ascii="Cambria" w:hAnsi="Cambria"/>
                <w:color w:val="000000"/>
                <w:sz w:val="20"/>
                <w:szCs w:val="20"/>
              </w:rPr>
              <w:t xml:space="preserve">Tablet - </w:t>
            </w:r>
            <w:r w:rsidR="009F36ED" w:rsidRPr="009F36ED">
              <w:rPr>
                <w:rFonts w:ascii="Cambria" w:hAnsi="Cambria"/>
                <w:color w:val="000000"/>
                <w:sz w:val="20"/>
                <w:szCs w:val="20"/>
              </w:rPr>
              <w:t>urządzenie mobilne mając</w:t>
            </w:r>
            <w:r>
              <w:rPr>
                <w:rFonts w:ascii="Cambria" w:hAnsi="Cambria"/>
                <w:color w:val="000000"/>
                <w:sz w:val="20"/>
                <w:szCs w:val="20"/>
              </w:rPr>
              <w:t>e funkcje komputera dla ucznia</w:t>
            </w:r>
          </w:p>
        </w:tc>
        <w:tc>
          <w:tcPr>
            <w:tcW w:w="1479" w:type="pct"/>
            <w:shd w:val="clear" w:color="auto" w:fill="auto"/>
            <w:vAlign w:val="center"/>
          </w:tcPr>
          <w:p w14:paraId="13D38023" w14:textId="329A280C" w:rsidR="009F36ED" w:rsidRPr="009F36ED" w:rsidRDefault="009F36ED" w:rsidP="009F36ED">
            <w:pPr>
              <w:rPr>
                <w:rFonts w:ascii="Cambria" w:hAnsi="Cambria" w:cs="Times New Roman"/>
                <w:sz w:val="20"/>
                <w:szCs w:val="20"/>
              </w:rPr>
            </w:pPr>
            <w:r w:rsidRPr="009F36ED">
              <w:rPr>
                <w:rFonts w:ascii="Cambria" w:hAnsi="Cambria"/>
                <w:color w:val="000000"/>
                <w:sz w:val="20"/>
                <w:szCs w:val="20"/>
              </w:rPr>
              <w:t>Pojemność min 16 GB, Pamięć RAM: min 2GB, System operacyjny min iOS 11, Wielkość ekranu</w:t>
            </w:r>
            <w:r w:rsidR="00FD397A">
              <w:rPr>
                <w:rFonts w:ascii="Cambria" w:hAnsi="Cambria"/>
                <w:color w:val="000000"/>
                <w:sz w:val="20"/>
                <w:szCs w:val="20"/>
              </w:rPr>
              <w:t xml:space="preserve"> min.</w:t>
            </w:r>
            <w:r w:rsidRPr="009F36ED">
              <w:rPr>
                <w:rFonts w:ascii="Cambria" w:hAnsi="Cambria"/>
                <w:color w:val="000000"/>
                <w:sz w:val="20"/>
                <w:szCs w:val="20"/>
              </w:rPr>
              <w:t xml:space="preserve"> 7,9”, Rozdzielczość ekranu: min 2048x1536, Kamera: przedni i tylny aparat, komunikacja: wbudowany moduł Wi-Fi i Bluetooth, oprogramowanie umożliwiające współpracę w czasie rzeczywistym typu </w:t>
            </w:r>
            <w:proofErr w:type="spellStart"/>
            <w:r w:rsidRPr="009F36ED">
              <w:rPr>
                <w:rFonts w:ascii="Cambria" w:hAnsi="Cambria"/>
                <w:color w:val="000000"/>
                <w:sz w:val="20"/>
                <w:szCs w:val="20"/>
              </w:rPr>
              <w:t>Explain</w:t>
            </w:r>
            <w:proofErr w:type="spellEnd"/>
            <w:r w:rsidRPr="009F36ED">
              <w:rPr>
                <w:rFonts w:ascii="Cambria" w:hAnsi="Cambria"/>
                <w:color w:val="000000"/>
                <w:sz w:val="20"/>
                <w:szCs w:val="20"/>
              </w:rPr>
              <w:t xml:space="preserve"> </w:t>
            </w:r>
            <w:proofErr w:type="spellStart"/>
            <w:r w:rsidRPr="009F36ED">
              <w:rPr>
                <w:rFonts w:ascii="Cambria" w:hAnsi="Cambria"/>
                <w:color w:val="000000"/>
                <w:sz w:val="20"/>
                <w:szCs w:val="20"/>
              </w:rPr>
              <w:t>Everything</w:t>
            </w:r>
            <w:proofErr w:type="spellEnd"/>
            <w:r w:rsidRPr="009F36ED">
              <w:rPr>
                <w:rFonts w:ascii="Cambria" w:hAnsi="Cambria"/>
                <w:color w:val="000000"/>
                <w:sz w:val="20"/>
                <w:szCs w:val="20"/>
              </w:rPr>
              <w:t>, aplikacje edukacyjne do przyrody, matematyki. Gwarancja: min. 24 miesiące</w:t>
            </w:r>
          </w:p>
        </w:tc>
        <w:tc>
          <w:tcPr>
            <w:tcW w:w="413" w:type="pct"/>
            <w:shd w:val="clear" w:color="FFFF00" w:fill="FFFFFF"/>
            <w:vAlign w:val="center"/>
          </w:tcPr>
          <w:p w14:paraId="3571045F" w14:textId="4EC72D43" w:rsidR="009F36ED" w:rsidRPr="009F36ED" w:rsidRDefault="009F36ED" w:rsidP="009F36ED">
            <w:pPr>
              <w:jc w:val="center"/>
              <w:rPr>
                <w:rFonts w:ascii="Cambria" w:hAnsi="Cambria" w:cs="Times New Roman"/>
                <w:color w:val="000000"/>
                <w:sz w:val="20"/>
                <w:szCs w:val="20"/>
              </w:rPr>
            </w:pPr>
            <w:r w:rsidRPr="009F36ED">
              <w:rPr>
                <w:rFonts w:ascii="Cambria" w:hAnsi="Cambria" w:cs="Times New Roman"/>
                <w:color w:val="000000"/>
                <w:sz w:val="20"/>
                <w:szCs w:val="20"/>
              </w:rPr>
              <w:t>sztuka</w:t>
            </w:r>
          </w:p>
        </w:tc>
        <w:tc>
          <w:tcPr>
            <w:tcW w:w="332" w:type="pct"/>
            <w:shd w:val="clear" w:color="000000" w:fill="FFFFFF"/>
            <w:vAlign w:val="center"/>
          </w:tcPr>
          <w:p w14:paraId="72382DB2" w14:textId="51042B65" w:rsidR="009F36ED" w:rsidRPr="009F36ED" w:rsidRDefault="009F36ED" w:rsidP="009F36ED">
            <w:pPr>
              <w:jc w:val="center"/>
              <w:rPr>
                <w:rFonts w:ascii="Cambria" w:hAnsi="Cambria" w:cs="Times New Roman"/>
                <w:color w:val="000000"/>
                <w:sz w:val="20"/>
                <w:szCs w:val="20"/>
              </w:rPr>
            </w:pPr>
            <w:r w:rsidRPr="009F36ED">
              <w:rPr>
                <w:rFonts w:ascii="Cambria" w:hAnsi="Cambria"/>
                <w:color w:val="000000"/>
                <w:sz w:val="20"/>
                <w:szCs w:val="20"/>
              </w:rPr>
              <w:t>100</w:t>
            </w:r>
          </w:p>
        </w:tc>
        <w:tc>
          <w:tcPr>
            <w:tcW w:w="420" w:type="pct"/>
            <w:shd w:val="clear" w:color="FFFF00" w:fill="FFFFFF"/>
            <w:vAlign w:val="center"/>
          </w:tcPr>
          <w:p w14:paraId="33E77843" w14:textId="55E55DE0" w:rsidR="009F36ED" w:rsidRPr="009F36ED" w:rsidRDefault="009F36ED" w:rsidP="009F36ED">
            <w:pPr>
              <w:jc w:val="center"/>
              <w:rPr>
                <w:rFonts w:ascii="Cambria" w:hAnsi="Cambria" w:cs="Times New Roman"/>
                <w:color w:val="000000"/>
                <w:sz w:val="20"/>
                <w:szCs w:val="20"/>
              </w:rPr>
            </w:pPr>
            <w:r w:rsidRPr="009F36ED">
              <w:rPr>
                <w:rFonts w:ascii="Cambria" w:hAnsi="Cambria" w:cs="Times New Roman"/>
                <w:color w:val="000000"/>
                <w:sz w:val="20"/>
                <w:szCs w:val="20"/>
              </w:rPr>
              <w:t>20</w:t>
            </w:r>
          </w:p>
        </w:tc>
        <w:tc>
          <w:tcPr>
            <w:tcW w:w="354" w:type="pct"/>
            <w:shd w:val="clear" w:color="FFFF00" w:fill="FFFFFF"/>
            <w:vAlign w:val="center"/>
          </w:tcPr>
          <w:p w14:paraId="51FD68FF" w14:textId="5B4F363C" w:rsidR="009F36ED" w:rsidRPr="009F36ED" w:rsidRDefault="009F36ED" w:rsidP="009F36ED">
            <w:pPr>
              <w:jc w:val="center"/>
              <w:rPr>
                <w:rFonts w:ascii="Cambria" w:hAnsi="Cambria" w:cs="Times New Roman"/>
                <w:color w:val="000000"/>
                <w:sz w:val="20"/>
                <w:szCs w:val="20"/>
              </w:rPr>
            </w:pPr>
            <w:r w:rsidRPr="009F36ED">
              <w:rPr>
                <w:rFonts w:ascii="Cambria" w:hAnsi="Cambria" w:cs="Times New Roman"/>
                <w:color w:val="000000"/>
                <w:sz w:val="20"/>
                <w:szCs w:val="20"/>
              </w:rPr>
              <w:t>20</w:t>
            </w:r>
          </w:p>
        </w:tc>
        <w:tc>
          <w:tcPr>
            <w:tcW w:w="406" w:type="pct"/>
            <w:shd w:val="clear" w:color="000000" w:fill="FFFFFF"/>
            <w:vAlign w:val="center"/>
          </w:tcPr>
          <w:p w14:paraId="01B1E37F" w14:textId="08E0902A" w:rsidR="009F36ED" w:rsidRPr="009F36ED" w:rsidRDefault="009F36ED" w:rsidP="009F36ED">
            <w:pPr>
              <w:jc w:val="center"/>
              <w:rPr>
                <w:rFonts w:ascii="Cambria" w:hAnsi="Cambria" w:cs="Times New Roman"/>
                <w:color w:val="000000"/>
                <w:sz w:val="20"/>
                <w:szCs w:val="20"/>
              </w:rPr>
            </w:pPr>
            <w:r w:rsidRPr="009F36ED">
              <w:rPr>
                <w:rFonts w:ascii="Cambria" w:hAnsi="Cambria" w:cs="Times New Roman"/>
                <w:color w:val="000000"/>
                <w:sz w:val="20"/>
                <w:szCs w:val="20"/>
              </w:rPr>
              <w:t>20</w:t>
            </w:r>
          </w:p>
        </w:tc>
        <w:tc>
          <w:tcPr>
            <w:tcW w:w="334" w:type="pct"/>
            <w:vAlign w:val="center"/>
          </w:tcPr>
          <w:p w14:paraId="20711EFC" w14:textId="2A07521B" w:rsidR="009F36ED" w:rsidRPr="009F36ED" w:rsidRDefault="009F36ED" w:rsidP="009F36ED">
            <w:pPr>
              <w:jc w:val="center"/>
              <w:rPr>
                <w:rFonts w:ascii="Cambria" w:hAnsi="Cambria" w:cs="Times New Roman"/>
                <w:color w:val="000000"/>
                <w:sz w:val="20"/>
                <w:szCs w:val="20"/>
              </w:rPr>
            </w:pPr>
            <w:r w:rsidRPr="009F36ED">
              <w:rPr>
                <w:rFonts w:ascii="Cambria" w:hAnsi="Cambria" w:cs="Times New Roman"/>
                <w:color w:val="000000"/>
                <w:sz w:val="20"/>
                <w:szCs w:val="20"/>
              </w:rPr>
              <w:t>20</w:t>
            </w:r>
          </w:p>
        </w:tc>
        <w:tc>
          <w:tcPr>
            <w:tcW w:w="413" w:type="pct"/>
            <w:vAlign w:val="center"/>
          </w:tcPr>
          <w:p w14:paraId="2EBE6498" w14:textId="75E5AE25" w:rsidR="009F36ED" w:rsidRPr="009F36ED" w:rsidRDefault="009F36ED" w:rsidP="009F36ED">
            <w:pPr>
              <w:jc w:val="center"/>
              <w:rPr>
                <w:rFonts w:ascii="Cambria" w:hAnsi="Cambria" w:cs="Times New Roman"/>
                <w:color w:val="000000"/>
                <w:sz w:val="20"/>
                <w:szCs w:val="20"/>
              </w:rPr>
            </w:pPr>
            <w:r w:rsidRPr="009F36ED">
              <w:rPr>
                <w:rFonts w:ascii="Cambria" w:hAnsi="Cambria" w:cs="Times New Roman"/>
                <w:color w:val="000000"/>
                <w:sz w:val="20"/>
                <w:szCs w:val="20"/>
              </w:rPr>
              <w:t>20</w:t>
            </w:r>
          </w:p>
        </w:tc>
      </w:tr>
      <w:tr w:rsidR="009F36ED" w:rsidRPr="009F36ED" w14:paraId="4AC153FA" w14:textId="77777777" w:rsidTr="009912FA">
        <w:trPr>
          <w:jc w:val="center"/>
        </w:trPr>
        <w:tc>
          <w:tcPr>
            <w:tcW w:w="188" w:type="pct"/>
            <w:vAlign w:val="center"/>
          </w:tcPr>
          <w:p w14:paraId="78105DA1" w14:textId="06A57E61" w:rsidR="009F36ED" w:rsidRPr="009F36ED" w:rsidRDefault="009F36ED" w:rsidP="009F36ED">
            <w:pPr>
              <w:jc w:val="center"/>
              <w:rPr>
                <w:rFonts w:ascii="Cambria" w:hAnsi="Cambria" w:cs="Times New Roman"/>
                <w:sz w:val="20"/>
                <w:szCs w:val="20"/>
              </w:rPr>
            </w:pPr>
            <w:r w:rsidRPr="009F36ED">
              <w:rPr>
                <w:rFonts w:ascii="Cambria" w:hAnsi="Cambria" w:cs="Times New Roman"/>
                <w:sz w:val="20"/>
                <w:szCs w:val="20"/>
              </w:rPr>
              <w:t>3</w:t>
            </w:r>
          </w:p>
        </w:tc>
        <w:tc>
          <w:tcPr>
            <w:tcW w:w="661" w:type="pct"/>
            <w:shd w:val="clear" w:color="auto" w:fill="auto"/>
            <w:vAlign w:val="center"/>
          </w:tcPr>
          <w:p w14:paraId="26E4D11E" w14:textId="70FD58D3" w:rsidR="009F36ED" w:rsidRPr="009F36ED" w:rsidRDefault="009F36ED" w:rsidP="009F36ED">
            <w:pPr>
              <w:rPr>
                <w:rFonts w:ascii="Cambria" w:hAnsi="Cambria" w:cs="Times New Roman"/>
                <w:color w:val="000000"/>
                <w:sz w:val="20"/>
                <w:szCs w:val="20"/>
              </w:rPr>
            </w:pPr>
            <w:r w:rsidRPr="009F36ED">
              <w:rPr>
                <w:rFonts w:ascii="Cambria" w:hAnsi="Cambria"/>
                <w:color w:val="000000"/>
                <w:sz w:val="20"/>
                <w:szCs w:val="20"/>
              </w:rPr>
              <w:t xml:space="preserve">przenośny komputer dla nauczyciela wraz z oprogramowaniem  </w:t>
            </w:r>
            <w:r w:rsidRPr="009F36ED">
              <w:rPr>
                <w:rFonts w:ascii="Cambria" w:hAnsi="Cambria"/>
                <w:color w:val="000000"/>
                <w:sz w:val="20"/>
                <w:szCs w:val="20"/>
              </w:rPr>
              <w:lastRenderedPageBreak/>
              <w:t xml:space="preserve">(z możliwością podłączenia do rzutnika i mikroskopu) </w:t>
            </w:r>
          </w:p>
        </w:tc>
        <w:tc>
          <w:tcPr>
            <w:tcW w:w="1479" w:type="pct"/>
            <w:shd w:val="clear" w:color="auto" w:fill="auto"/>
            <w:vAlign w:val="center"/>
          </w:tcPr>
          <w:p w14:paraId="33372778" w14:textId="1902B30E" w:rsidR="009F36ED" w:rsidRPr="009F36ED" w:rsidRDefault="009F36ED" w:rsidP="009F36ED">
            <w:pPr>
              <w:rPr>
                <w:rFonts w:ascii="Cambria" w:hAnsi="Cambria" w:cs="Times New Roman"/>
                <w:sz w:val="20"/>
                <w:szCs w:val="20"/>
              </w:rPr>
            </w:pPr>
            <w:r w:rsidRPr="009F36ED">
              <w:rPr>
                <w:rFonts w:ascii="Cambria" w:hAnsi="Cambria"/>
                <w:color w:val="000000"/>
                <w:sz w:val="20"/>
                <w:szCs w:val="20"/>
              </w:rPr>
              <w:lastRenderedPageBreak/>
              <w:t xml:space="preserve">PROCESOR: Zaoferowane urządzenie zawierać będzie procesor umożliwiający uzyskanie minimum 4.200 punktów w teście </w:t>
            </w:r>
            <w:proofErr w:type="spellStart"/>
            <w:r w:rsidRPr="009F36ED">
              <w:rPr>
                <w:rFonts w:ascii="Cambria" w:hAnsi="Cambria"/>
                <w:color w:val="000000"/>
                <w:sz w:val="20"/>
                <w:szCs w:val="20"/>
              </w:rPr>
              <w:t>PassmarkCPU</w:t>
            </w:r>
            <w:proofErr w:type="spellEnd"/>
            <w:r w:rsidRPr="009F36ED">
              <w:rPr>
                <w:rFonts w:ascii="Cambria" w:hAnsi="Cambria"/>
                <w:color w:val="000000"/>
                <w:sz w:val="20"/>
                <w:szCs w:val="20"/>
              </w:rPr>
              <w:t xml:space="preserve"> (wartość </w:t>
            </w:r>
            <w:proofErr w:type="spellStart"/>
            <w:r w:rsidRPr="009F36ED">
              <w:rPr>
                <w:rFonts w:ascii="Cambria" w:hAnsi="Cambria"/>
                <w:color w:val="000000"/>
                <w:sz w:val="20"/>
                <w:szCs w:val="20"/>
              </w:rPr>
              <w:t>Average</w:t>
            </w:r>
            <w:proofErr w:type="spellEnd"/>
            <w:r w:rsidRPr="009F36ED">
              <w:rPr>
                <w:rFonts w:ascii="Cambria" w:hAnsi="Cambria"/>
                <w:color w:val="000000"/>
                <w:sz w:val="20"/>
                <w:szCs w:val="20"/>
              </w:rPr>
              <w:t xml:space="preserve"> CPU Mark) </w:t>
            </w:r>
            <w:r w:rsidRPr="009F36ED">
              <w:rPr>
                <w:rFonts w:ascii="Cambria" w:hAnsi="Cambria"/>
                <w:color w:val="000000"/>
                <w:sz w:val="20"/>
                <w:szCs w:val="20"/>
              </w:rPr>
              <w:lastRenderedPageBreak/>
              <w:t xml:space="preserve">publikowanym na stronie cpubenchmark.net; PAMIĘĆ RAM: Min. 8 GB Pamięci RAM; DYSK TWARDY typu SSD: Min. 256 GB; GRAFIKA: pamięć min. 4 GB; NAPĘD DVD-RW; Złącza zewnętrzne: HDMI, DSUB; OBSZAR AKTYWNY: Min. 15,6 cala; rozdzielczość ekranu min. 1920×1080 ZŁĄCZA ZEWNĘTRZNE: Min. 3 x USB, w tym min. 1 x USB 3.0; SIEĆ: Ethernet 10/100/1000, RJ45; karta zintegrowana z płytą główną, Interfejs </w:t>
            </w:r>
            <w:proofErr w:type="spellStart"/>
            <w:r w:rsidRPr="009F36ED">
              <w:rPr>
                <w:rFonts w:ascii="Cambria" w:hAnsi="Cambria"/>
                <w:color w:val="000000"/>
                <w:sz w:val="20"/>
                <w:szCs w:val="20"/>
              </w:rPr>
              <w:t>WiFi</w:t>
            </w:r>
            <w:proofErr w:type="spellEnd"/>
            <w:r w:rsidRPr="009F36ED">
              <w:rPr>
                <w:rFonts w:ascii="Cambria" w:hAnsi="Cambria"/>
                <w:color w:val="000000"/>
                <w:sz w:val="20"/>
                <w:szCs w:val="20"/>
              </w:rPr>
              <w:t xml:space="preserve"> 802.11b/g/n, moduł Bluetooth; ZASILANIE: 230 V, 50 </w:t>
            </w:r>
            <w:proofErr w:type="spellStart"/>
            <w:r w:rsidRPr="009F36ED">
              <w:rPr>
                <w:rFonts w:ascii="Cambria" w:hAnsi="Cambria"/>
                <w:color w:val="000000"/>
                <w:sz w:val="20"/>
                <w:szCs w:val="20"/>
              </w:rPr>
              <w:t>Hz</w:t>
            </w:r>
            <w:proofErr w:type="spellEnd"/>
            <w:r w:rsidRPr="009F36ED">
              <w:rPr>
                <w:rFonts w:ascii="Cambria" w:hAnsi="Cambria"/>
                <w:color w:val="000000"/>
                <w:sz w:val="20"/>
                <w:szCs w:val="20"/>
              </w:rPr>
              <w:t>, kabel zasilający wtyczka standard europejski; ZASILANIE AUTONOMICZNE: Z wewnętrznych baterii Li-</w:t>
            </w:r>
            <w:proofErr w:type="spellStart"/>
            <w:r w:rsidRPr="009F36ED">
              <w:rPr>
                <w:rFonts w:ascii="Cambria" w:hAnsi="Cambria"/>
                <w:color w:val="000000"/>
                <w:sz w:val="20"/>
                <w:szCs w:val="20"/>
              </w:rPr>
              <w:t>Ion</w:t>
            </w:r>
            <w:proofErr w:type="spellEnd"/>
            <w:r w:rsidRPr="009F36ED">
              <w:rPr>
                <w:rFonts w:ascii="Cambria" w:hAnsi="Cambria"/>
                <w:color w:val="000000"/>
                <w:sz w:val="20"/>
                <w:szCs w:val="20"/>
              </w:rPr>
              <w:t>,; AKCESORIA: mysz bezprzewodowa.</w:t>
            </w:r>
            <w:r w:rsidRPr="009F36ED">
              <w:rPr>
                <w:rFonts w:ascii="Cambria" w:hAnsi="Cambria"/>
                <w:color w:val="000000"/>
                <w:sz w:val="20"/>
                <w:szCs w:val="20"/>
              </w:rPr>
              <w:br/>
              <w:t xml:space="preserve">ZAINSTALOWANE OPROGRAMOWANIE SYSTEMOWE: licencja na system operacyjny w najnowszej dostępnej polskiej wersji językowej w technologii 64 bitowej, zainstalowany system operacyjny powinien być dostępny przynajmniej rok przed datą dostawy, licencja na zaoferowany system operacyjny musi być w pełni zgodna z warunkami licencjonowania producenta oprogramowania, możliwość dokonywania bezpłatnych aktualizacji i poprawek w ramach wersji systemu operacyjnego poprzez Internet. możliwość dokonywania aktualizacji i poprawek systemu poprzez mechanizm zarządzany przez administratora systemu Zamawiającego, wbudowana zapora internetowa (firewall) dla ochrony połączeń internetowych,  wbudowane mechanizmy ochrony antywirusowej i przeciw złośliwemu oprogramowaniu z zapewnionymi bezpłatnymi aktualizacjami, graficzne środowisko instalacji i konfiguracji dostępne </w:t>
            </w:r>
            <w:r w:rsidRPr="009F36ED">
              <w:rPr>
                <w:rFonts w:ascii="Cambria" w:hAnsi="Cambria"/>
                <w:color w:val="000000"/>
                <w:sz w:val="20"/>
                <w:szCs w:val="20"/>
              </w:rPr>
              <w:lastRenderedPageBreak/>
              <w:t xml:space="preserve">w języku polskim, wsparcie dla większości powszechnie używanych urządzeń peryferyjnych (drukarek, urządzeń sieciowych, standardów USB, </w:t>
            </w:r>
            <w:proofErr w:type="spellStart"/>
            <w:r w:rsidRPr="009F36ED">
              <w:rPr>
                <w:rFonts w:ascii="Cambria" w:hAnsi="Cambria"/>
                <w:color w:val="000000"/>
                <w:sz w:val="20"/>
                <w:szCs w:val="20"/>
              </w:rPr>
              <w:t>Plug&amp;Play</w:t>
            </w:r>
            <w:proofErr w:type="spellEnd"/>
            <w:r w:rsidRPr="009F36ED">
              <w:rPr>
                <w:rFonts w:ascii="Cambria" w:hAnsi="Cambria"/>
                <w:color w:val="000000"/>
                <w:sz w:val="20"/>
                <w:szCs w:val="20"/>
              </w:rPr>
              <w:t xml:space="preserve">, </w:t>
            </w:r>
            <w:proofErr w:type="spellStart"/>
            <w:r w:rsidRPr="009F36ED">
              <w:rPr>
                <w:rFonts w:ascii="Cambria" w:hAnsi="Cambria"/>
                <w:color w:val="000000"/>
                <w:sz w:val="20"/>
                <w:szCs w:val="20"/>
              </w:rPr>
              <w:t>Wi</w:t>
            </w:r>
            <w:proofErr w:type="spellEnd"/>
            <w:r w:rsidRPr="009F36ED">
              <w:rPr>
                <w:rFonts w:ascii="Cambria" w:hAnsi="Cambria"/>
                <w:color w:val="000000"/>
                <w:sz w:val="20"/>
                <w:szCs w:val="20"/>
              </w:rPr>
              <w:t xml:space="preserve"> -Fi),</w:t>
            </w:r>
            <w:r w:rsidRPr="009F36ED">
              <w:rPr>
                <w:rFonts w:ascii="Cambria" w:hAnsi="Cambria"/>
                <w:color w:val="000000"/>
                <w:sz w:val="20"/>
                <w:szCs w:val="20"/>
              </w:rPr>
              <w:br/>
              <w:t>OPROGRAMOWANIE BIUROWE:</w:t>
            </w:r>
            <w:r w:rsidRPr="009F36ED">
              <w:rPr>
                <w:rFonts w:ascii="Cambria" w:hAnsi="Cambria"/>
                <w:color w:val="000000"/>
                <w:sz w:val="20"/>
                <w:szCs w:val="20"/>
              </w:rPr>
              <w:br/>
              <w:t xml:space="preserve">Zastosowanie: Tworzenie i edytowanie dokumentów tekstowych, arkuszy kalkulacyjnych, prezentacji multimedialnych.; Typ licencji: Edukacyjna; Okres licencji: Wieczysta; Zakres oprogramowania: Oprogramowanie powinno (poprzez wbudowane mechanizmy, bez użycia dodatkowych aplikacji) zawierać między innymi: edytor tekstu, arkusz kalkulacyjny, program do tworzenia prezentacji, , narzędzie do sporządzania notatek, a także narzędzie do zarządzania informacją prywatą - pocztą elektroniczną, kalendarzem, kontaktami i zadaniami). Zamawiający wykorzystywać będzie aplikacje w trakcie prowadzenia zajęć lekcyjnych w tym z wykorzystaniem tablicy interaktywnej, w związku z powyższym narzędzie do sporządzania notatek powinno zapewniać możliwość konwersji pisma ręcznego na tekst. Ponadto aplikacja powinna zapewniać pełną zgodność z dokumentami wytworzonymi przy pomocy posiadanego przez Zamawiającego oprogramowania, tj. Office Word, Excel, Power Point. Zaproponowane przez Wykonawcę oprogramowanie powinno zapewniać pełną konwersję wszystkich elementów i atrybutów dokumentu. Zaproponowane oprogramowanie powinno być zgodne z systemem operacyjnym zainstalowanym na komputerach przenośnych. Zamawiający </w:t>
            </w:r>
            <w:r w:rsidRPr="009F36ED">
              <w:rPr>
                <w:rFonts w:ascii="Cambria" w:hAnsi="Cambria"/>
                <w:color w:val="000000"/>
                <w:sz w:val="20"/>
                <w:szCs w:val="20"/>
              </w:rPr>
              <w:lastRenderedPageBreak/>
              <w:t>oczekuję, że oprogramowanie biurowe będzie zainstalowane na komputerach przenośnych najpóźniej w dniu dostarczenia przedmiotu zamówienia.; Wersja językowa: Polska; Wersja oprogramowania: Zamawiający nie precyzuje formy nośnika, dopuszcza tak oprogramowanie na zewnętrznym nośniku jak i jako aplikację, którą może pobrać ze strony producenta. Gwarancja: min. 24 miesiące.</w:t>
            </w:r>
          </w:p>
        </w:tc>
        <w:tc>
          <w:tcPr>
            <w:tcW w:w="413" w:type="pct"/>
            <w:shd w:val="clear" w:color="FFFF00" w:fill="FFFFFF"/>
            <w:vAlign w:val="center"/>
          </w:tcPr>
          <w:p w14:paraId="5B610ACE" w14:textId="4A2050A9" w:rsidR="009F36ED" w:rsidRPr="009F36ED" w:rsidRDefault="009F36ED" w:rsidP="009F36ED">
            <w:pPr>
              <w:jc w:val="center"/>
              <w:rPr>
                <w:rFonts w:ascii="Cambria" w:hAnsi="Cambria" w:cs="Times New Roman"/>
                <w:color w:val="000000"/>
                <w:sz w:val="20"/>
                <w:szCs w:val="20"/>
              </w:rPr>
            </w:pPr>
            <w:r w:rsidRPr="009F36ED">
              <w:rPr>
                <w:rFonts w:ascii="Cambria" w:hAnsi="Cambria" w:cs="Times New Roman"/>
                <w:color w:val="000000"/>
                <w:sz w:val="20"/>
                <w:szCs w:val="20"/>
              </w:rPr>
              <w:lastRenderedPageBreak/>
              <w:t>sztuka</w:t>
            </w:r>
          </w:p>
        </w:tc>
        <w:tc>
          <w:tcPr>
            <w:tcW w:w="332" w:type="pct"/>
            <w:shd w:val="clear" w:color="auto" w:fill="auto"/>
            <w:vAlign w:val="center"/>
          </w:tcPr>
          <w:p w14:paraId="13186DFE" w14:textId="28019131" w:rsidR="009F36ED" w:rsidRPr="009F36ED" w:rsidRDefault="009F36ED" w:rsidP="009F36ED">
            <w:pPr>
              <w:jc w:val="center"/>
              <w:rPr>
                <w:rFonts w:ascii="Cambria" w:hAnsi="Cambria" w:cs="Times New Roman"/>
                <w:color w:val="000000"/>
                <w:sz w:val="20"/>
                <w:szCs w:val="20"/>
              </w:rPr>
            </w:pPr>
            <w:r w:rsidRPr="009F36ED">
              <w:rPr>
                <w:rFonts w:ascii="Cambria" w:hAnsi="Cambria"/>
                <w:color w:val="000000"/>
                <w:sz w:val="20"/>
                <w:szCs w:val="20"/>
              </w:rPr>
              <w:t>15</w:t>
            </w:r>
          </w:p>
        </w:tc>
        <w:tc>
          <w:tcPr>
            <w:tcW w:w="420" w:type="pct"/>
            <w:shd w:val="clear" w:color="FFFF00" w:fill="FFFFFF"/>
            <w:vAlign w:val="center"/>
          </w:tcPr>
          <w:p w14:paraId="65F1E994" w14:textId="0756C791" w:rsidR="009F36ED" w:rsidRPr="009F36ED" w:rsidRDefault="009F36ED" w:rsidP="009F36ED">
            <w:pPr>
              <w:jc w:val="center"/>
              <w:rPr>
                <w:rFonts w:ascii="Cambria" w:hAnsi="Cambria" w:cs="Times New Roman"/>
                <w:color w:val="000000"/>
                <w:sz w:val="20"/>
                <w:szCs w:val="20"/>
              </w:rPr>
            </w:pPr>
            <w:r w:rsidRPr="009F36ED">
              <w:rPr>
                <w:rFonts w:ascii="Cambria" w:hAnsi="Cambria" w:cs="Times New Roman"/>
                <w:color w:val="000000"/>
                <w:sz w:val="20"/>
                <w:szCs w:val="20"/>
              </w:rPr>
              <w:t>3</w:t>
            </w:r>
          </w:p>
        </w:tc>
        <w:tc>
          <w:tcPr>
            <w:tcW w:w="354" w:type="pct"/>
            <w:shd w:val="clear" w:color="FFFF00" w:fill="FFFFFF"/>
            <w:vAlign w:val="center"/>
          </w:tcPr>
          <w:p w14:paraId="0C9ABB72" w14:textId="2732BE8C" w:rsidR="009F36ED" w:rsidRPr="009F36ED" w:rsidRDefault="009F36ED" w:rsidP="009F36ED">
            <w:pPr>
              <w:jc w:val="center"/>
              <w:rPr>
                <w:rFonts w:ascii="Cambria" w:hAnsi="Cambria" w:cs="Times New Roman"/>
                <w:color w:val="000000"/>
                <w:sz w:val="20"/>
                <w:szCs w:val="20"/>
              </w:rPr>
            </w:pPr>
            <w:r w:rsidRPr="009F36ED">
              <w:rPr>
                <w:rFonts w:ascii="Cambria" w:hAnsi="Cambria" w:cs="Times New Roman"/>
                <w:color w:val="000000"/>
                <w:sz w:val="20"/>
                <w:szCs w:val="20"/>
              </w:rPr>
              <w:t>3</w:t>
            </w:r>
          </w:p>
        </w:tc>
        <w:tc>
          <w:tcPr>
            <w:tcW w:w="406" w:type="pct"/>
            <w:shd w:val="clear" w:color="000000" w:fill="FFFFFF"/>
            <w:vAlign w:val="center"/>
          </w:tcPr>
          <w:p w14:paraId="2715AE60" w14:textId="60C4D587" w:rsidR="009F36ED" w:rsidRPr="009F36ED" w:rsidRDefault="009F36ED" w:rsidP="009F36ED">
            <w:pPr>
              <w:jc w:val="center"/>
              <w:rPr>
                <w:rFonts w:ascii="Cambria" w:hAnsi="Cambria" w:cs="Times New Roman"/>
                <w:color w:val="000000"/>
                <w:sz w:val="20"/>
                <w:szCs w:val="20"/>
              </w:rPr>
            </w:pPr>
            <w:r w:rsidRPr="009F36ED">
              <w:rPr>
                <w:rFonts w:ascii="Cambria" w:hAnsi="Cambria" w:cs="Times New Roman"/>
                <w:color w:val="000000"/>
                <w:sz w:val="20"/>
                <w:szCs w:val="20"/>
              </w:rPr>
              <w:t>3</w:t>
            </w:r>
          </w:p>
        </w:tc>
        <w:tc>
          <w:tcPr>
            <w:tcW w:w="334" w:type="pct"/>
            <w:vAlign w:val="center"/>
          </w:tcPr>
          <w:p w14:paraId="05CF67EE" w14:textId="7A407F9F" w:rsidR="009F36ED" w:rsidRPr="009F36ED" w:rsidRDefault="009F36ED" w:rsidP="009F36ED">
            <w:pPr>
              <w:jc w:val="center"/>
              <w:rPr>
                <w:rFonts w:ascii="Cambria" w:hAnsi="Cambria" w:cs="Times New Roman"/>
                <w:color w:val="000000"/>
                <w:sz w:val="20"/>
                <w:szCs w:val="20"/>
              </w:rPr>
            </w:pPr>
            <w:r w:rsidRPr="009F36ED">
              <w:rPr>
                <w:rFonts w:ascii="Cambria" w:hAnsi="Cambria" w:cs="Times New Roman"/>
                <w:color w:val="000000"/>
                <w:sz w:val="20"/>
                <w:szCs w:val="20"/>
              </w:rPr>
              <w:t>3</w:t>
            </w:r>
          </w:p>
        </w:tc>
        <w:tc>
          <w:tcPr>
            <w:tcW w:w="413" w:type="pct"/>
            <w:vAlign w:val="center"/>
          </w:tcPr>
          <w:p w14:paraId="00D2BAC8" w14:textId="176CDFF7" w:rsidR="009F36ED" w:rsidRPr="009F36ED" w:rsidRDefault="009F36ED" w:rsidP="009F36ED">
            <w:pPr>
              <w:jc w:val="center"/>
              <w:rPr>
                <w:rFonts w:ascii="Cambria" w:hAnsi="Cambria" w:cs="Times New Roman"/>
                <w:color w:val="000000"/>
                <w:sz w:val="20"/>
                <w:szCs w:val="20"/>
              </w:rPr>
            </w:pPr>
            <w:r w:rsidRPr="009F36ED">
              <w:rPr>
                <w:rFonts w:ascii="Cambria" w:hAnsi="Cambria" w:cs="Times New Roman"/>
                <w:color w:val="000000"/>
                <w:sz w:val="20"/>
                <w:szCs w:val="20"/>
              </w:rPr>
              <w:t>3</w:t>
            </w:r>
          </w:p>
        </w:tc>
      </w:tr>
      <w:tr w:rsidR="009F36ED" w:rsidRPr="009F36ED" w14:paraId="1D034DCA" w14:textId="77777777" w:rsidTr="00FB3EA6">
        <w:trPr>
          <w:jc w:val="center"/>
        </w:trPr>
        <w:tc>
          <w:tcPr>
            <w:tcW w:w="188" w:type="pct"/>
            <w:vAlign w:val="center"/>
          </w:tcPr>
          <w:p w14:paraId="75BF7D77" w14:textId="15EE0F74" w:rsidR="009F36ED" w:rsidRPr="009F36ED" w:rsidRDefault="009F36ED" w:rsidP="009F36ED">
            <w:pPr>
              <w:jc w:val="center"/>
              <w:rPr>
                <w:rFonts w:ascii="Cambria" w:hAnsi="Cambria" w:cs="Times New Roman"/>
                <w:sz w:val="20"/>
                <w:szCs w:val="20"/>
              </w:rPr>
            </w:pPr>
            <w:r w:rsidRPr="009F36ED">
              <w:rPr>
                <w:rFonts w:ascii="Cambria" w:hAnsi="Cambria" w:cs="Times New Roman"/>
                <w:sz w:val="20"/>
                <w:szCs w:val="20"/>
              </w:rPr>
              <w:lastRenderedPageBreak/>
              <w:t>4</w:t>
            </w:r>
          </w:p>
        </w:tc>
        <w:tc>
          <w:tcPr>
            <w:tcW w:w="661" w:type="pct"/>
            <w:shd w:val="clear" w:color="auto" w:fill="auto"/>
            <w:vAlign w:val="center"/>
          </w:tcPr>
          <w:p w14:paraId="4E3D2615" w14:textId="42457E81" w:rsidR="009F36ED" w:rsidRPr="009F36ED" w:rsidRDefault="009F36ED" w:rsidP="009F36ED">
            <w:pPr>
              <w:rPr>
                <w:rFonts w:ascii="Cambria" w:hAnsi="Cambria" w:cs="Times New Roman"/>
                <w:color w:val="000000"/>
                <w:sz w:val="20"/>
                <w:szCs w:val="20"/>
              </w:rPr>
            </w:pPr>
            <w:r w:rsidRPr="009F36ED">
              <w:rPr>
                <w:rFonts w:ascii="Cambria" w:hAnsi="Cambria"/>
                <w:color w:val="000000"/>
                <w:sz w:val="20"/>
                <w:szCs w:val="20"/>
              </w:rPr>
              <w:t>dedykowane urządzenie umożliwiające ładowanie oraz zarządzanie mobilnym sprzętem komputerowym</w:t>
            </w:r>
          </w:p>
        </w:tc>
        <w:tc>
          <w:tcPr>
            <w:tcW w:w="1479" w:type="pct"/>
            <w:shd w:val="clear" w:color="auto" w:fill="auto"/>
            <w:vAlign w:val="center"/>
          </w:tcPr>
          <w:p w14:paraId="1AEAC42E" w14:textId="179BCE52" w:rsidR="009F36ED" w:rsidRPr="009F36ED" w:rsidRDefault="009F36ED" w:rsidP="009F36ED">
            <w:pPr>
              <w:spacing w:line="0" w:lineRule="atLeast"/>
              <w:rPr>
                <w:rFonts w:ascii="Cambria" w:hAnsi="Cambria" w:cs="Times New Roman"/>
                <w:sz w:val="20"/>
                <w:szCs w:val="20"/>
              </w:rPr>
            </w:pPr>
            <w:r w:rsidRPr="009F36ED">
              <w:rPr>
                <w:rFonts w:ascii="Cambria" w:hAnsi="Cambria"/>
                <w:color w:val="000000"/>
                <w:sz w:val="20"/>
                <w:szCs w:val="20"/>
              </w:rPr>
              <w:t>Urządzenie wolnostojące,  możliwość przechowywania i ładowania min. 16 laptopów - przegródki  numerowane.</w:t>
            </w:r>
          </w:p>
        </w:tc>
        <w:tc>
          <w:tcPr>
            <w:tcW w:w="413" w:type="pct"/>
            <w:shd w:val="clear" w:color="FFFF00" w:fill="FFFFFF"/>
            <w:vAlign w:val="center"/>
          </w:tcPr>
          <w:p w14:paraId="530AB813" w14:textId="54C33DC2" w:rsidR="009F36ED" w:rsidRPr="009F36ED" w:rsidRDefault="009F36ED" w:rsidP="009F36ED">
            <w:pPr>
              <w:jc w:val="center"/>
              <w:rPr>
                <w:rFonts w:ascii="Cambria" w:hAnsi="Cambria" w:cs="Times New Roman"/>
                <w:color w:val="000000"/>
                <w:sz w:val="20"/>
                <w:szCs w:val="20"/>
              </w:rPr>
            </w:pPr>
            <w:r w:rsidRPr="009F36ED">
              <w:rPr>
                <w:rFonts w:ascii="Cambria" w:hAnsi="Cambria" w:cs="Times New Roman"/>
                <w:color w:val="000000"/>
                <w:sz w:val="20"/>
                <w:szCs w:val="20"/>
              </w:rPr>
              <w:t>sztuka</w:t>
            </w:r>
          </w:p>
        </w:tc>
        <w:tc>
          <w:tcPr>
            <w:tcW w:w="332" w:type="pct"/>
            <w:shd w:val="clear" w:color="000000" w:fill="FFFFFF"/>
            <w:vAlign w:val="center"/>
          </w:tcPr>
          <w:p w14:paraId="5FD3FC2E" w14:textId="5F2BD3EC" w:rsidR="009F36ED" w:rsidRPr="009F36ED" w:rsidRDefault="009F36ED" w:rsidP="009F36ED">
            <w:pPr>
              <w:jc w:val="center"/>
              <w:rPr>
                <w:rFonts w:ascii="Cambria" w:hAnsi="Cambria" w:cs="Times New Roman"/>
                <w:color w:val="000000"/>
                <w:sz w:val="20"/>
                <w:szCs w:val="20"/>
              </w:rPr>
            </w:pPr>
            <w:r w:rsidRPr="009F36ED">
              <w:rPr>
                <w:rFonts w:ascii="Cambria" w:hAnsi="Cambria"/>
                <w:color w:val="000000"/>
                <w:sz w:val="20"/>
                <w:szCs w:val="20"/>
              </w:rPr>
              <w:t>5</w:t>
            </w:r>
          </w:p>
        </w:tc>
        <w:tc>
          <w:tcPr>
            <w:tcW w:w="420" w:type="pct"/>
            <w:shd w:val="clear" w:color="FFFF00" w:fill="FFFFFF"/>
            <w:vAlign w:val="center"/>
          </w:tcPr>
          <w:p w14:paraId="3B74D64D" w14:textId="46D8BB1B" w:rsidR="009F36ED" w:rsidRPr="009F36ED" w:rsidRDefault="009F36ED" w:rsidP="009F36ED">
            <w:pPr>
              <w:jc w:val="center"/>
              <w:rPr>
                <w:rFonts w:ascii="Cambria" w:hAnsi="Cambria" w:cs="Times New Roman"/>
                <w:color w:val="000000"/>
                <w:sz w:val="20"/>
                <w:szCs w:val="20"/>
              </w:rPr>
            </w:pPr>
            <w:r w:rsidRPr="009F36ED">
              <w:rPr>
                <w:rFonts w:ascii="Cambria" w:hAnsi="Cambria" w:cs="Times New Roman"/>
                <w:color w:val="000000"/>
                <w:sz w:val="20"/>
                <w:szCs w:val="20"/>
              </w:rPr>
              <w:t>1</w:t>
            </w:r>
          </w:p>
        </w:tc>
        <w:tc>
          <w:tcPr>
            <w:tcW w:w="354" w:type="pct"/>
            <w:shd w:val="clear" w:color="FFFF00" w:fill="FFFFFF"/>
            <w:vAlign w:val="center"/>
          </w:tcPr>
          <w:p w14:paraId="0C4E2DA7" w14:textId="038ED361" w:rsidR="009F36ED" w:rsidRPr="009F36ED" w:rsidRDefault="009F36ED" w:rsidP="009F36ED">
            <w:pPr>
              <w:jc w:val="center"/>
              <w:rPr>
                <w:rFonts w:ascii="Cambria" w:hAnsi="Cambria" w:cs="Times New Roman"/>
                <w:color w:val="000000"/>
                <w:sz w:val="20"/>
                <w:szCs w:val="20"/>
              </w:rPr>
            </w:pPr>
            <w:r w:rsidRPr="009F36ED">
              <w:rPr>
                <w:rFonts w:ascii="Cambria" w:hAnsi="Cambria" w:cs="Times New Roman"/>
                <w:color w:val="000000"/>
                <w:sz w:val="20"/>
                <w:szCs w:val="20"/>
              </w:rPr>
              <w:t>1</w:t>
            </w:r>
          </w:p>
        </w:tc>
        <w:tc>
          <w:tcPr>
            <w:tcW w:w="406" w:type="pct"/>
            <w:shd w:val="clear" w:color="000000" w:fill="FFFFFF"/>
            <w:vAlign w:val="center"/>
          </w:tcPr>
          <w:p w14:paraId="2E3A25CD" w14:textId="194FD82E" w:rsidR="009F36ED" w:rsidRPr="009F36ED" w:rsidRDefault="009F36ED" w:rsidP="009F36ED">
            <w:pPr>
              <w:jc w:val="center"/>
              <w:rPr>
                <w:rFonts w:ascii="Cambria" w:hAnsi="Cambria" w:cs="Times New Roman"/>
                <w:color w:val="000000"/>
                <w:sz w:val="20"/>
                <w:szCs w:val="20"/>
              </w:rPr>
            </w:pPr>
            <w:r w:rsidRPr="009F36ED">
              <w:rPr>
                <w:rFonts w:ascii="Cambria" w:hAnsi="Cambria" w:cs="Times New Roman"/>
                <w:color w:val="000000"/>
                <w:sz w:val="20"/>
                <w:szCs w:val="20"/>
              </w:rPr>
              <w:t>1</w:t>
            </w:r>
          </w:p>
        </w:tc>
        <w:tc>
          <w:tcPr>
            <w:tcW w:w="334" w:type="pct"/>
            <w:vAlign w:val="center"/>
          </w:tcPr>
          <w:p w14:paraId="07C903EA" w14:textId="27250912" w:rsidR="009F36ED" w:rsidRPr="009F36ED" w:rsidRDefault="009F36ED" w:rsidP="009F36ED">
            <w:pPr>
              <w:jc w:val="center"/>
              <w:rPr>
                <w:rFonts w:ascii="Cambria" w:hAnsi="Cambria" w:cs="Times New Roman"/>
                <w:color w:val="000000"/>
                <w:sz w:val="20"/>
                <w:szCs w:val="20"/>
              </w:rPr>
            </w:pPr>
            <w:r w:rsidRPr="009F36ED">
              <w:rPr>
                <w:rFonts w:ascii="Cambria" w:hAnsi="Cambria" w:cs="Times New Roman"/>
                <w:color w:val="000000"/>
                <w:sz w:val="20"/>
                <w:szCs w:val="20"/>
              </w:rPr>
              <w:t>1</w:t>
            </w:r>
          </w:p>
        </w:tc>
        <w:tc>
          <w:tcPr>
            <w:tcW w:w="413" w:type="pct"/>
            <w:vAlign w:val="center"/>
          </w:tcPr>
          <w:p w14:paraId="45A7E4B3" w14:textId="52D9BF65" w:rsidR="009F36ED" w:rsidRPr="009F36ED" w:rsidRDefault="009F36ED" w:rsidP="009F36ED">
            <w:pPr>
              <w:jc w:val="center"/>
              <w:rPr>
                <w:rFonts w:ascii="Cambria" w:hAnsi="Cambria" w:cs="Times New Roman"/>
                <w:color w:val="000000"/>
                <w:sz w:val="20"/>
                <w:szCs w:val="20"/>
              </w:rPr>
            </w:pPr>
            <w:r w:rsidRPr="009F36ED">
              <w:rPr>
                <w:rFonts w:ascii="Cambria" w:hAnsi="Cambria" w:cs="Times New Roman"/>
                <w:color w:val="000000"/>
                <w:sz w:val="20"/>
                <w:szCs w:val="20"/>
              </w:rPr>
              <w:t>1</w:t>
            </w:r>
          </w:p>
        </w:tc>
      </w:tr>
      <w:tr w:rsidR="009F36ED" w:rsidRPr="009F36ED" w14:paraId="401C8460" w14:textId="77777777" w:rsidTr="00FB3EA6">
        <w:trPr>
          <w:jc w:val="center"/>
        </w:trPr>
        <w:tc>
          <w:tcPr>
            <w:tcW w:w="188" w:type="pct"/>
            <w:vAlign w:val="center"/>
          </w:tcPr>
          <w:p w14:paraId="22CBEDF7" w14:textId="68D3A22A" w:rsidR="009F36ED" w:rsidRPr="009F36ED" w:rsidRDefault="009F36ED" w:rsidP="009F36ED">
            <w:pPr>
              <w:jc w:val="center"/>
              <w:rPr>
                <w:rFonts w:ascii="Cambria" w:hAnsi="Cambria" w:cs="Times New Roman"/>
                <w:sz w:val="20"/>
                <w:szCs w:val="20"/>
              </w:rPr>
            </w:pPr>
            <w:r w:rsidRPr="009F36ED">
              <w:rPr>
                <w:rFonts w:ascii="Cambria" w:hAnsi="Cambria" w:cs="Times New Roman"/>
                <w:sz w:val="20"/>
                <w:szCs w:val="20"/>
              </w:rPr>
              <w:t>5</w:t>
            </w:r>
          </w:p>
        </w:tc>
        <w:tc>
          <w:tcPr>
            <w:tcW w:w="661" w:type="pct"/>
            <w:shd w:val="clear" w:color="auto" w:fill="auto"/>
            <w:vAlign w:val="center"/>
          </w:tcPr>
          <w:p w14:paraId="0474DD53" w14:textId="7F12EB68" w:rsidR="009F36ED" w:rsidRPr="009F36ED" w:rsidRDefault="009F36ED" w:rsidP="009F36ED">
            <w:pPr>
              <w:rPr>
                <w:rFonts w:ascii="Cambria" w:hAnsi="Cambria" w:cs="Times New Roman"/>
                <w:color w:val="000000"/>
                <w:sz w:val="20"/>
                <w:szCs w:val="20"/>
              </w:rPr>
            </w:pPr>
            <w:r w:rsidRPr="009F36ED">
              <w:rPr>
                <w:rFonts w:ascii="Cambria" w:hAnsi="Cambria"/>
                <w:color w:val="000000"/>
                <w:sz w:val="20"/>
                <w:szCs w:val="20"/>
              </w:rPr>
              <w:t>sieciowe urządzenie wielofunkcyjne</w:t>
            </w:r>
          </w:p>
        </w:tc>
        <w:tc>
          <w:tcPr>
            <w:tcW w:w="1479" w:type="pct"/>
            <w:shd w:val="clear" w:color="auto" w:fill="auto"/>
            <w:vAlign w:val="center"/>
          </w:tcPr>
          <w:p w14:paraId="125B5C4C" w14:textId="4F46D609" w:rsidR="009F36ED" w:rsidRPr="009F36ED" w:rsidRDefault="009F36ED" w:rsidP="009F36ED">
            <w:pPr>
              <w:rPr>
                <w:rFonts w:ascii="Cambria" w:hAnsi="Cambria" w:cs="Times New Roman"/>
                <w:sz w:val="20"/>
                <w:szCs w:val="20"/>
              </w:rPr>
            </w:pPr>
            <w:r w:rsidRPr="009F36ED">
              <w:rPr>
                <w:rFonts w:ascii="Cambria" w:hAnsi="Cambria"/>
                <w:color w:val="000000"/>
                <w:sz w:val="20"/>
                <w:szCs w:val="20"/>
              </w:rPr>
              <w:t>Kolorowe, laserowe urządzenie wielofunkcyjne z siecią bezprzewodową. Zapewnia możliwość drukowania, kopiowania i skanowania; prędkość wydruku min. 20 stron na minutę w kolorze i mono, Obsługiwane formaty: A4; A5; A6, B5, druk dwustronny (duplex), ekran dotykowy; podajnik o pojemności min. 250 arkuszy papieru; złącze USB, Ethernet, Wi-Fi; komplet tonerów; Gwarancja: min. 24 miesiące.</w:t>
            </w:r>
          </w:p>
        </w:tc>
        <w:tc>
          <w:tcPr>
            <w:tcW w:w="413" w:type="pct"/>
            <w:shd w:val="clear" w:color="FFFF00" w:fill="FFFFFF"/>
            <w:vAlign w:val="center"/>
          </w:tcPr>
          <w:p w14:paraId="2D7C5F4E" w14:textId="61251790" w:rsidR="009F36ED" w:rsidRPr="009F36ED" w:rsidRDefault="009F36ED" w:rsidP="009F36ED">
            <w:pPr>
              <w:jc w:val="center"/>
              <w:rPr>
                <w:rFonts w:ascii="Cambria" w:hAnsi="Cambria" w:cs="Times New Roman"/>
                <w:color w:val="000000"/>
                <w:sz w:val="20"/>
                <w:szCs w:val="20"/>
              </w:rPr>
            </w:pPr>
            <w:r w:rsidRPr="009F36ED">
              <w:rPr>
                <w:rFonts w:ascii="Cambria" w:hAnsi="Cambria" w:cs="Times New Roman"/>
                <w:color w:val="000000"/>
                <w:sz w:val="20"/>
                <w:szCs w:val="20"/>
              </w:rPr>
              <w:t>sztuka</w:t>
            </w:r>
          </w:p>
        </w:tc>
        <w:tc>
          <w:tcPr>
            <w:tcW w:w="332" w:type="pct"/>
            <w:shd w:val="clear" w:color="000000" w:fill="FFFFFF"/>
            <w:vAlign w:val="center"/>
          </w:tcPr>
          <w:p w14:paraId="21D696B5" w14:textId="2F6DFDBF" w:rsidR="009F36ED" w:rsidRPr="009F36ED" w:rsidRDefault="009F36ED" w:rsidP="009F36ED">
            <w:pPr>
              <w:jc w:val="center"/>
              <w:rPr>
                <w:rFonts w:ascii="Cambria" w:hAnsi="Cambria" w:cs="Times New Roman"/>
                <w:color w:val="000000"/>
                <w:sz w:val="20"/>
                <w:szCs w:val="20"/>
              </w:rPr>
            </w:pPr>
            <w:r w:rsidRPr="009F36ED">
              <w:rPr>
                <w:rFonts w:ascii="Cambria" w:hAnsi="Cambria"/>
                <w:color w:val="000000"/>
                <w:sz w:val="20"/>
                <w:szCs w:val="20"/>
              </w:rPr>
              <w:t>5</w:t>
            </w:r>
          </w:p>
        </w:tc>
        <w:tc>
          <w:tcPr>
            <w:tcW w:w="420" w:type="pct"/>
            <w:shd w:val="clear" w:color="FFFF00" w:fill="FFFFFF"/>
            <w:vAlign w:val="center"/>
          </w:tcPr>
          <w:p w14:paraId="55F08A5A" w14:textId="29B94C4B" w:rsidR="009F36ED" w:rsidRPr="009F36ED" w:rsidRDefault="009F36ED" w:rsidP="009F36ED">
            <w:pPr>
              <w:jc w:val="center"/>
              <w:rPr>
                <w:rFonts w:ascii="Cambria" w:hAnsi="Cambria" w:cs="Times New Roman"/>
                <w:color w:val="000000"/>
                <w:sz w:val="20"/>
                <w:szCs w:val="20"/>
              </w:rPr>
            </w:pPr>
            <w:r w:rsidRPr="009F36ED">
              <w:rPr>
                <w:rFonts w:ascii="Cambria" w:hAnsi="Cambria" w:cs="Times New Roman"/>
                <w:color w:val="000000"/>
                <w:sz w:val="20"/>
                <w:szCs w:val="20"/>
              </w:rPr>
              <w:t>1</w:t>
            </w:r>
          </w:p>
        </w:tc>
        <w:tc>
          <w:tcPr>
            <w:tcW w:w="354" w:type="pct"/>
            <w:shd w:val="clear" w:color="FFFF00" w:fill="FFFFFF"/>
            <w:vAlign w:val="center"/>
          </w:tcPr>
          <w:p w14:paraId="07F88820" w14:textId="44B09125" w:rsidR="009F36ED" w:rsidRPr="009F36ED" w:rsidRDefault="009F36ED" w:rsidP="009F36ED">
            <w:pPr>
              <w:jc w:val="center"/>
              <w:rPr>
                <w:rFonts w:ascii="Cambria" w:hAnsi="Cambria" w:cs="Times New Roman"/>
                <w:color w:val="000000"/>
                <w:sz w:val="20"/>
                <w:szCs w:val="20"/>
              </w:rPr>
            </w:pPr>
            <w:r w:rsidRPr="009F36ED">
              <w:rPr>
                <w:rFonts w:ascii="Cambria" w:hAnsi="Cambria" w:cs="Times New Roman"/>
                <w:color w:val="000000"/>
                <w:sz w:val="20"/>
                <w:szCs w:val="20"/>
              </w:rPr>
              <w:t>1</w:t>
            </w:r>
          </w:p>
        </w:tc>
        <w:tc>
          <w:tcPr>
            <w:tcW w:w="406" w:type="pct"/>
            <w:shd w:val="clear" w:color="000000" w:fill="FFFFFF"/>
            <w:vAlign w:val="center"/>
          </w:tcPr>
          <w:p w14:paraId="648AD68A" w14:textId="44BCFF40" w:rsidR="009F36ED" w:rsidRPr="009F36ED" w:rsidRDefault="009F36ED" w:rsidP="009F36ED">
            <w:pPr>
              <w:jc w:val="center"/>
              <w:rPr>
                <w:rFonts w:ascii="Cambria" w:hAnsi="Cambria" w:cs="Times New Roman"/>
                <w:color w:val="000000"/>
                <w:sz w:val="20"/>
                <w:szCs w:val="20"/>
              </w:rPr>
            </w:pPr>
            <w:r w:rsidRPr="009F36ED">
              <w:rPr>
                <w:rFonts w:ascii="Cambria" w:hAnsi="Cambria" w:cs="Times New Roman"/>
                <w:color w:val="000000"/>
                <w:sz w:val="20"/>
                <w:szCs w:val="20"/>
              </w:rPr>
              <w:t>1</w:t>
            </w:r>
          </w:p>
        </w:tc>
        <w:tc>
          <w:tcPr>
            <w:tcW w:w="334" w:type="pct"/>
            <w:vAlign w:val="center"/>
          </w:tcPr>
          <w:p w14:paraId="3D555EB3" w14:textId="219906AE" w:rsidR="009F36ED" w:rsidRPr="009F36ED" w:rsidRDefault="009F36ED" w:rsidP="009F36ED">
            <w:pPr>
              <w:jc w:val="center"/>
              <w:rPr>
                <w:rFonts w:ascii="Cambria" w:hAnsi="Cambria" w:cs="Times New Roman"/>
                <w:color w:val="000000"/>
                <w:sz w:val="20"/>
                <w:szCs w:val="20"/>
              </w:rPr>
            </w:pPr>
            <w:r w:rsidRPr="009F36ED">
              <w:rPr>
                <w:rFonts w:ascii="Cambria" w:hAnsi="Cambria" w:cs="Times New Roman"/>
                <w:color w:val="000000"/>
                <w:sz w:val="20"/>
                <w:szCs w:val="20"/>
              </w:rPr>
              <w:t>1</w:t>
            </w:r>
          </w:p>
        </w:tc>
        <w:tc>
          <w:tcPr>
            <w:tcW w:w="413" w:type="pct"/>
            <w:vAlign w:val="center"/>
          </w:tcPr>
          <w:p w14:paraId="0F1EC874" w14:textId="06A1FF2E" w:rsidR="009F36ED" w:rsidRPr="009F36ED" w:rsidRDefault="009F36ED" w:rsidP="009F36ED">
            <w:pPr>
              <w:jc w:val="center"/>
              <w:rPr>
                <w:rFonts w:ascii="Cambria" w:hAnsi="Cambria" w:cs="Times New Roman"/>
                <w:color w:val="000000"/>
                <w:sz w:val="20"/>
                <w:szCs w:val="20"/>
              </w:rPr>
            </w:pPr>
            <w:r w:rsidRPr="009F36ED">
              <w:rPr>
                <w:rFonts w:ascii="Cambria" w:hAnsi="Cambria" w:cs="Times New Roman"/>
                <w:color w:val="000000"/>
                <w:sz w:val="20"/>
                <w:szCs w:val="20"/>
              </w:rPr>
              <w:t>1</w:t>
            </w:r>
          </w:p>
        </w:tc>
      </w:tr>
      <w:tr w:rsidR="009F36ED" w:rsidRPr="009F36ED" w14:paraId="16F7C0D5" w14:textId="77777777" w:rsidTr="00FB3EA6">
        <w:trPr>
          <w:jc w:val="center"/>
        </w:trPr>
        <w:tc>
          <w:tcPr>
            <w:tcW w:w="188" w:type="pct"/>
            <w:vAlign w:val="center"/>
          </w:tcPr>
          <w:p w14:paraId="210F3DC1" w14:textId="1A011AF9" w:rsidR="009F36ED" w:rsidRPr="009F36ED" w:rsidRDefault="009F36ED" w:rsidP="009F36ED">
            <w:pPr>
              <w:jc w:val="center"/>
              <w:rPr>
                <w:rFonts w:ascii="Cambria" w:hAnsi="Cambria" w:cs="Times New Roman"/>
                <w:sz w:val="20"/>
                <w:szCs w:val="20"/>
              </w:rPr>
            </w:pPr>
            <w:r w:rsidRPr="009F36ED">
              <w:rPr>
                <w:rFonts w:ascii="Cambria" w:hAnsi="Cambria" w:cs="Times New Roman"/>
                <w:sz w:val="20"/>
                <w:szCs w:val="20"/>
              </w:rPr>
              <w:t>6</w:t>
            </w:r>
          </w:p>
        </w:tc>
        <w:tc>
          <w:tcPr>
            <w:tcW w:w="661" w:type="pct"/>
            <w:shd w:val="clear" w:color="auto" w:fill="auto"/>
            <w:vAlign w:val="center"/>
          </w:tcPr>
          <w:p w14:paraId="60C0D7A6" w14:textId="13DDFF1A" w:rsidR="009F36ED" w:rsidRPr="009F36ED" w:rsidRDefault="009F36ED" w:rsidP="009F36ED">
            <w:pPr>
              <w:rPr>
                <w:rFonts w:ascii="Cambria" w:hAnsi="Cambria" w:cs="Times New Roman"/>
                <w:sz w:val="20"/>
                <w:szCs w:val="20"/>
              </w:rPr>
            </w:pPr>
            <w:r w:rsidRPr="009F36ED">
              <w:rPr>
                <w:rFonts w:ascii="Cambria" w:hAnsi="Cambria"/>
                <w:color w:val="000000"/>
                <w:sz w:val="20"/>
                <w:szCs w:val="20"/>
              </w:rPr>
              <w:t>Cyfrowe urządzenie zapisujące obraz lub/i dźwięk z oprzyrządowaniem i statywem</w:t>
            </w:r>
          </w:p>
        </w:tc>
        <w:tc>
          <w:tcPr>
            <w:tcW w:w="1479" w:type="pct"/>
            <w:shd w:val="clear" w:color="auto" w:fill="auto"/>
            <w:vAlign w:val="center"/>
          </w:tcPr>
          <w:p w14:paraId="611DE088" w14:textId="6B8E0496" w:rsidR="009F36ED" w:rsidRPr="009F36ED" w:rsidRDefault="009F36ED" w:rsidP="009F36ED">
            <w:pPr>
              <w:rPr>
                <w:rFonts w:ascii="Cambria" w:eastAsia="Times New Roman" w:hAnsi="Cambria" w:cs="Times New Roman"/>
                <w:sz w:val="20"/>
                <w:szCs w:val="20"/>
                <w:lang w:eastAsia="pl-PL"/>
              </w:rPr>
            </w:pPr>
            <w:r w:rsidRPr="009F36ED">
              <w:rPr>
                <w:rFonts w:ascii="Cambria" w:hAnsi="Cambria"/>
                <w:color w:val="000000"/>
                <w:sz w:val="20"/>
                <w:szCs w:val="20"/>
              </w:rPr>
              <w:t xml:space="preserve">Min. 20-krotnym zoomem optycznym, rozdzielczość min. 20,1 </w:t>
            </w:r>
            <w:proofErr w:type="spellStart"/>
            <w:r w:rsidRPr="009F36ED">
              <w:rPr>
                <w:rFonts w:ascii="Cambria" w:hAnsi="Cambria"/>
                <w:color w:val="000000"/>
                <w:sz w:val="20"/>
                <w:szCs w:val="20"/>
              </w:rPr>
              <w:t>Mpix</w:t>
            </w:r>
            <w:proofErr w:type="spellEnd"/>
            <w:r w:rsidRPr="009F36ED">
              <w:rPr>
                <w:rFonts w:ascii="Cambria" w:hAnsi="Cambria"/>
                <w:color w:val="000000"/>
                <w:sz w:val="20"/>
                <w:szCs w:val="20"/>
              </w:rPr>
              <w:t>, stabilizator obrazu optyczny, min. 3-calowy</w:t>
            </w:r>
            <w:r w:rsidRPr="009F36ED">
              <w:rPr>
                <w:rFonts w:ascii="Cambria" w:hAnsi="Cambria"/>
                <w:color w:val="000000"/>
                <w:sz w:val="20"/>
                <w:szCs w:val="20"/>
              </w:rPr>
              <w:br/>
              <w:t>ekran LCD, w zestawie ze statywem głowica obrotowa 3D, płytka do szybkiej wymiany aparatu/kamery . W zestawie</w:t>
            </w:r>
            <w:r w:rsidRPr="009F36ED">
              <w:rPr>
                <w:rFonts w:ascii="Cambria" w:hAnsi="Cambria"/>
                <w:color w:val="000000"/>
                <w:sz w:val="20"/>
                <w:szCs w:val="20"/>
              </w:rPr>
              <w:br/>
              <w:t>akumulatory. Statyw trójnożny Foto/ Video z możliwością płynnej regulacji wysokości kolumny środkowej, gumowe</w:t>
            </w:r>
            <w:r w:rsidRPr="009F36ED">
              <w:rPr>
                <w:rFonts w:ascii="Cambria" w:hAnsi="Cambria"/>
                <w:color w:val="000000"/>
                <w:sz w:val="20"/>
                <w:szCs w:val="20"/>
              </w:rPr>
              <w:br/>
              <w:t xml:space="preserve">stopki, pokrowiec ochronny (torba). </w:t>
            </w:r>
            <w:r w:rsidRPr="009F36ED">
              <w:rPr>
                <w:rFonts w:ascii="Cambria" w:hAnsi="Cambria"/>
                <w:color w:val="000000"/>
                <w:sz w:val="20"/>
                <w:szCs w:val="20"/>
              </w:rPr>
              <w:lastRenderedPageBreak/>
              <w:t>Gwarancja: min. 24 miesiące.</w:t>
            </w:r>
          </w:p>
        </w:tc>
        <w:tc>
          <w:tcPr>
            <w:tcW w:w="413" w:type="pct"/>
            <w:shd w:val="clear" w:color="FFFF00" w:fill="FFFFFF"/>
            <w:vAlign w:val="center"/>
          </w:tcPr>
          <w:p w14:paraId="7D24587B" w14:textId="6705D237" w:rsidR="009F36ED" w:rsidRPr="009F36ED" w:rsidRDefault="009F36ED" w:rsidP="009F36ED">
            <w:pPr>
              <w:jc w:val="center"/>
              <w:rPr>
                <w:rFonts w:ascii="Cambria" w:hAnsi="Cambria" w:cs="Times New Roman"/>
                <w:color w:val="000000"/>
                <w:sz w:val="20"/>
                <w:szCs w:val="20"/>
              </w:rPr>
            </w:pPr>
            <w:r w:rsidRPr="009F36ED">
              <w:rPr>
                <w:rFonts w:ascii="Cambria" w:hAnsi="Cambria" w:cs="Times New Roman"/>
                <w:color w:val="000000"/>
                <w:sz w:val="20"/>
                <w:szCs w:val="20"/>
              </w:rPr>
              <w:lastRenderedPageBreak/>
              <w:t>sztuka</w:t>
            </w:r>
          </w:p>
        </w:tc>
        <w:tc>
          <w:tcPr>
            <w:tcW w:w="332" w:type="pct"/>
            <w:shd w:val="clear" w:color="000000" w:fill="FFFFFF"/>
            <w:vAlign w:val="center"/>
          </w:tcPr>
          <w:p w14:paraId="4CED7584" w14:textId="29AC4947" w:rsidR="009F36ED" w:rsidRPr="009F36ED" w:rsidRDefault="009F36ED" w:rsidP="009F36ED">
            <w:pPr>
              <w:jc w:val="center"/>
              <w:rPr>
                <w:rFonts w:ascii="Cambria" w:hAnsi="Cambria" w:cs="Times New Roman"/>
                <w:color w:val="000000"/>
                <w:sz w:val="20"/>
                <w:szCs w:val="20"/>
              </w:rPr>
            </w:pPr>
            <w:r w:rsidRPr="009F36ED">
              <w:rPr>
                <w:rFonts w:ascii="Cambria" w:hAnsi="Cambria"/>
                <w:color w:val="000000"/>
                <w:sz w:val="20"/>
                <w:szCs w:val="20"/>
              </w:rPr>
              <w:t>5</w:t>
            </w:r>
          </w:p>
        </w:tc>
        <w:tc>
          <w:tcPr>
            <w:tcW w:w="420" w:type="pct"/>
            <w:shd w:val="clear" w:color="FFFF00" w:fill="FFFFFF"/>
            <w:vAlign w:val="center"/>
          </w:tcPr>
          <w:p w14:paraId="523BAA74" w14:textId="0FC74382" w:rsidR="009F36ED" w:rsidRPr="009F36ED" w:rsidRDefault="009F36ED" w:rsidP="009F36ED">
            <w:pPr>
              <w:jc w:val="center"/>
              <w:rPr>
                <w:rFonts w:ascii="Cambria" w:hAnsi="Cambria" w:cs="Times New Roman"/>
                <w:color w:val="000000"/>
                <w:sz w:val="20"/>
                <w:szCs w:val="20"/>
              </w:rPr>
            </w:pPr>
            <w:r w:rsidRPr="009F36ED">
              <w:rPr>
                <w:rFonts w:ascii="Cambria" w:hAnsi="Cambria" w:cs="Times New Roman"/>
                <w:color w:val="000000"/>
                <w:sz w:val="20"/>
                <w:szCs w:val="20"/>
              </w:rPr>
              <w:t>1</w:t>
            </w:r>
          </w:p>
        </w:tc>
        <w:tc>
          <w:tcPr>
            <w:tcW w:w="354" w:type="pct"/>
            <w:shd w:val="clear" w:color="FFFF00" w:fill="FFFFFF"/>
            <w:vAlign w:val="center"/>
          </w:tcPr>
          <w:p w14:paraId="5607174E" w14:textId="6A7583C0" w:rsidR="009F36ED" w:rsidRPr="009F36ED" w:rsidRDefault="009F36ED" w:rsidP="009F36ED">
            <w:pPr>
              <w:jc w:val="center"/>
              <w:rPr>
                <w:rFonts w:ascii="Cambria" w:hAnsi="Cambria" w:cs="Times New Roman"/>
                <w:color w:val="000000"/>
                <w:sz w:val="20"/>
                <w:szCs w:val="20"/>
              </w:rPr>
            </w:pPr>
            <w:r w:rsidRPr="009F36ED">
              <w:rPr>
                <w:rFonts w:ascii="Cambria" w:hAnsi="Cambria" w:cs="Times New Roman"/>
                <w:color w:val="000000"/>
                <w:sz w:val="20"/>
                <w:szCs w:val="20"/>
              </w:rPr>
              <w:t>1</w:t>
            </w:r>
          </w:p>
        </w:tc>
        <w:tc>
          <w:tcPr>
            <w:tcW w:w="406" w:type="pct"/>
            <w:shd w:val="clear" w:color="000000" w:fill="FFFFFF"/>
            <w:vAlign w:val="center"/>
          </w:tcPr>
          <w:p w14:paraId="6915EC24" w14:textId="394C5F6D" w:rsidR="009F36ED" w:rsidRPr="009F36ED" w:rsidRDefault="009F36ED" w:rsidP="009F36ED">
            <w:pPr>
              <w:jc w:val="center"/>
              <w:rPr>
                <w:rFonts w:ascii="Cambria" w:hAnsi="Cambria" w:cs="Times New Roman"/>
                <w:color w:val="000000"/>
                <w:sz w:val="20"/>
                <w:szCs w:val="20"/>
              </w:rPr>
            </w:pPr>
            <w:r w:rsidRPr="009F36ED">
              <w:rPr>
                <w:rFonts w:ascii="Cambria" w:hAnsi="Cambria" w:cs="Times New Roman"/>
                <w:color w:val="000000"/>
                <w:sz w:val="20"/>
                <w:szCs w:val="20"/>
              </w:rPr>
              <w:t>1</w:t>
            </w:r>
          </w:p>
        </w:tc>
        <w:tc>
          <w:tcPr>
            <w:tcW w:w="334" w:type="pct"/>
            <w:vAlign w:val="center"/>
          </w:tcPr>
          <w:p w14:paraId="091114FF" w14:textId="41F5AA0B" w:rsidR="009F36ED" w:rsidRPr="009F36ED" w:rsidRDefault="009F36ED" w:rsidP="009F36ED">
            <w:pPr>
              <w:jc w:val="center"/>
              <w:rPr>
                <w:rFonts w:ascii="Cambria" w:hAnsi="Cambria" w:cs="Times New Roman"/>
                <w:color w:val="000000"/>
                <w:sz w:val="20"/>
                <w:szCs w:val="20"/>
              </w:rPr>
            </w:pPr>
            <w:r w:rsidRPr="009F36ED">
              <w:rPr>
                <w:rFonts w:ascii="Cambria" w:hAnsi="Cambria" w:cs="Times New Roman"/>
                <w:color w:val="000000"/>
                <w:sz w:val="20"/>
                <w:szCs w:val="20"/>
              </w:rPr>
              <w:t>1</w:t>
            </w:r>
          </w:p>
        </w:tc>
        <w:tc>
          <w:tcPr>
            <w:tcW w:w="413" w:type="pct"/>
            <w:vAlign w:val="center"/>
          </w:tcPr>
          <w:p w14:paraId="6F5F2E09" w14:textId="088952D9" w:rsidR="009F36ED" w:rsidRPr="009F36ED" w:rsidRDefault="009F36ED" w:rsidP="009F36ED">
            <w:pPr>
              <w:jc w:val="center"/>
              <w:rPr>
                <w:rFonts w:ascii="Cambria" w:hAnsi="Cambria" w:cs="Times New Roman"/>
                <w:color w:val="000000"/>
                <w:sz w:val="20"/>
                <w:szCs w:val="20"/>
              </w:rPr>
            </w:pPr>
            <w:r w:rsidRPr="009F36ED">
              <w:rPr>
                <w:rFonts w:ascii="Cambria" w:hAnsi="Cambria" w:cs="Times New Roman"/>
                <w:color w:val="000000"/>
                <w:sz w:val="20"/>
                <w:szCs w:val="20"/>
              </w:rPr>
              <w:t>1</w:t>
            </w:r>
          </w:p>
        </w:tc>
      </w:tr>
      <w:tr w:rsidR="009F36ED" w:rsidRPr="009F36ED" w14:paraId="603A29C1" w14:textId="77777777" w:rsidTr="00FB3EA6">
        <w:trPr>
          <w:jc w:val="center"/>
        </w:trPr>
        <w:tc>
          <w:tcPr>
            <w:tcW w:w="188" w:type="pct"/>
            <w:vAlign w:val="center"/>
          </w:tcPr>
          <w:p w14:paraId="39AD59D6" w14:textId="377483A5" w:rsidR="009F36ED" w:rsidRPr="009F36ED" w:rsidRDefault="009F36ED" w:rsidP="009F36ED">
            <w:pPr>
              <w:jc w:val="center"/>
              <w:rPr>
                <w:rFonts w:ascii="Cambria" w:hAnsi="Cambria" w:cs="Times New Roman"/>
                <w:sz w:val="20"/>
                <w:szCs w:val="20"/>
              </w:rPr>
            </w:pPr>
            <w:r w:rsidRPr="009F36ED">
              <w:rPr>
                <w:rFonts w:ascii="Cambria" w:hAnsi="Cambria" w:cs="Times New Roman"/>
                <w:sz w:val="20"/>
                <w:szCs w:val="20"/>
              </w:rPr>
              <w:lastRenderedPageBreak/>
              <w:t>7</w:t>
            </w:r>
          </w:p>
        </w:tc>
        <w:tc>
          <w:tcPr>
            <w:tcW w:w="661" w:type="pct"/>
            <w:shd w:val="clear" w:color="auto" w:fill="auto"/>
            <w:vAlign w:val="center"/>
          </w:tcPr>
          <w:p w14:paraId="4A5C31E5" w14:textId="469047E9" w:rsidR="009F36ED" w:rsidRPr="009F36ED" w:rsidRDefault="009F36ED" w:rsidP="009F36ED">
            <w:pPr>
              <w:rPr>
                <w:rFonts w:ascii="Cambria" w:hAnsi="Cambria" w:cs="Times New Roman"/>
                <w:color w:val="000000"/>
                <w:sz w:val="20"/>
                <w:szCs w:val="20"/>
              </w:rPr>
            </w:pPr>
            <w:r w:rsidRPr="009F36ED">
              <w:rPr>
                <w:rFonts w:ascii="Cambria" w:hAnsi="Cambria"/>
                <w:color w:val="000000"/>
                <w:sz w:val="20"/>
                <w:szCs w:val="20"/>
              </w:rPr>
              <w:t>Słuchawki</w:t>
            </w:r>
          </w:p>
        </w:tc>
        <w:tc>
          <w:tcPr>
            <w:tcW w:w="1479" w:type="pct"/>
            <w:shd w:val="clear" w:color="auto" w:fill="auto"/>
            <w:vAlign w:val="center"/>
          </w:tcPr>
          <w:p w14:paraId="4DF2FF26" w14:textId="4252EF38" w:rsidR="009F36ED" w:rsidRPr="009F36ED" w:rsidRDefault="009F36ED" w:rsidP="009F36ED">
            <w:pPr>
              <w:rPr>
                <w:rFonts w:ascii="Cambria" w:hAnsi="Cambria" w:cs="Times New Roman"/>
                <w:sz w:val="20"/>
                <w:szCs w:val="20"/>
              </w:rPr>
            </w:pPr>
            <w:r w:rsidRPr="009F36ED">
              <w:rPr>
                <w:rFonts w:ascii="Cambria" w:hAnsi="Cambria"/>
                <w:color w:val="000000"/>
                <w:sz w:val="20"/>
                <w:szCs w:val="20"/>
              </w:rPr>
              <w:t>Czułość : 110±3dB  Pasmo przenoszenia : 20~20000Hz  Moc : 2×100mW  Trwałe, odporne na uszkodzenia mechaniczne  Gwarancja: min. 24 miesiące</w:t>
            </w:r>
          </w:p>
        </w:tc>
        <w:tc>
          <w:tcPr>
            <w:tcW w:w="413" w:type="pct"/>
            <w:shd w:val="clear" w:color="FFFF00" w:fill="FFFFFF"/>
            <w:vAlign w:val="center"/>
          </w:tcPr>
          <w:p w14:paraId="5B0DAB36" w14:textId="655E7F30" w:rsidR="009F36ED" w:rsidRPr="009F36ED" w:rsidRDefault="009F36ED" w:rsidP="009F36ED">
            <w:pPr>
              <w:jc w:val="center"/>
              <w:rPr>
                <w:rFonts w:ascii="Cambria" w:hAnsi="Cambria" w:cs="Times New Roman"/>
                <w:color w:val="000000"/>
                <w:sz w:val="20"/>
                <w:szCs w:val="20"/>
              </w:rPr>
            </w:pPr>
            <w:r w:rsidRPr="009F36ED">
              <w:rPr>
                <w:rFonts w:ascii="Cambria" w:hAnsi="Cambria" w:cs="Times New Roman"/>
                <w:color w:val="000000"/>
                <w:sz w:val="20"/>
                <w:szCs w:val="20"/>
              </w:rPr>
              <w:t>sztuka</w:t>
            </w:r>
          </w:p>
        </w:tc>
        <w:tc>
          <w:tcPr>
            <w:tcW w:w="332" w:type="pct"/>
            <w:shd w:val="clear" w:color="000000" w:fill="FFFFFF"/>
            <w:vAlign w:val="center"/>
          </w:tcPr>
          <w:p w14:paraId="4E44DCD9" w14:textId="5183E7CF" w:rsidR="009F36ED" w:rsidRPr="009F36ED" w:rsidRDefault="009F36ED" w:rsidP="009F36ED">
            <w:pPr>
              <w:jc w:val="center"/>
              <w:rPr>
                <w:rFonts w:ascii="Cambria" w:hAnsi="Cambria" w:cs="Times New Roman"/>
                <w:color w:val="000000"/>
                <w:sz w:val="20"/>
                <w:szCs w:val="20"/>
              </w:rPr>
            </w:pPr>
            <w:r w:rsidRPr="009F36ED">
              <w:rPr>
                <w:rFonts w:ascii="Cambria" w:hAnsi="Cambria"/>
                <w:color w:val="000000"/>
                <w:sz w:val="20"/>
                <w:szCs w:val="20"/>
              </w:rPr>
              <w:t>75</w:t>
            </w:r>
          </w:p>
        </w:tc>
        <w:tc>
          <w:tcPr>
            <w:tcW w:w="420" w:type="pct"/>
            <w:shd w:val="clear" w:color="FFFF00" w:fill="FFFFFF"/>
            <w:vAlign w:val="center"/>
          </w:tcPr>
          <w:p w14:paraId="7E33304A" w14:textId="41F46BEB" w:rsidR="009F36ED" w:rsidRPr="009F36ED" w:rsidRDefault="009F36ED" w:rsidP="009F36ED">
            <w:pPr>
              <w:jc w:val="center"/>
              <w:rPr>
                <w:rFonts w:ascii="Cambria" w:hAnsi="Cambria" w:cs="Times New Roman"/>
                <w:color w:val="000000"/>
                <w:sz w:val="20"/>
                <w:szCs w:val="20"/>
              </w:rPr>
            </w:pPr>
            <w:r w:rsidRPr="009F36ED">
              <w:rPr>
                <w:rFonts w:ascii="Cambria" w:hAnsi="Cambria" w:cs="Times New Roman"/>
                <w:color w:val="000000"/>
                <w:sz w:val="20"/>
                <w:szCs w:val="20"/>
              </w:rPr>
              <w:t>15</w:t>
            </w:r>
          </w:p>
        </w:tc>
        <w:tc>
          <w:tcPr>
            <w:tcW w:w="354" w:type="pct"/>
            <w:shd w:val="clear" w:color="FFFF00" w:fill="FFFFFF"/>
            <w:vAlign w:val="center"/>
          </w:tcPr>
          <w:p w14:paraId="0CD07EC6" w14:textId="58DCE904" w:rsidR="009F36ED" w:rsidRPr="009F36ED" w:rsidRDefault="009F36ED" w:rsidP="009F36ED">
            <w:pPr>
              <w:jc w:val="center"/>
              <w:rPr>
                <w:rFonts w:ascii="Cambria" w:hAnsi="Cambria" w:cs="Times New Roman"/>
                <w:color w:val="000000"/>
                <w:sz w:val="20"/>
                <w:szCs w:val="20"/>
              </w:rPr>
            </w:pPr>
            <w:r w:rsidRPr="009F36ED">
              <w:rPr>
                <w:rFonts w:ascii="Cambria" w:hAnsi="Cambria" w:cs="Times New Roman"/>
                <w:color w:val="000000"/>
                <w:sz w:val="20"/>
                <w:szCs w:val="20"/>
              </w:rPr>
              <w:t>15</w:t>
            </w:r>
          </w:p>
        </w:tc>
        <w:tc>
          <w:tcPr>
            <w:tcW w:w="406" w:type="pct"/>
            <w:shd w:val="clear" w:color="000000" w:fill="FFFFFF"/>
            <w:vAlign w:val="center"/>
          </w:tcPr>
          <w:p w14:paraId="359C1705" w14:textId="2DE425B5" w:rsidR="009F36ED" w:rsidRPr="009F36ED" w:rsidRDefault="009F36ED" w:rsidP="009F36ED">
            <w:pPr>
              <w:jc w:val="center"/>
              <w:rPr>
                <w:rFonts w:ascii="Cambria" w:hAnsi="Cambria" w:cs="Times New Roman"/>
                <w:color w:val="000000"/>
                <w:sz w:val="20"/>
                <w:szCs w:val="20"/>
              </w:rPr>
            </w:pPr>
            <w:r w:rsidRPr="009F36ED">
              <w:rPr>
                <w:rFonts w:ascii="Cambria" w:hAnsi="Cambria" w:cs="Times New Roman"/>
                <w:color w:val="000000"/>
                <w:sz w:val="20"/>
                <w:szCs w:val="20"/>
              </w:rPr>
              <w:t>15</w:t>
            </w:r>
          </w:p>
        </w:tc>
        <w:tc>
          <w:tcPr>
            <w:tcW w:w="334" w:type="pct"/>
            <w:vAlign w:val="center"/>
          </w:tcPr>
          <w:p w14:paraId="402BF149" w14:textId="24874FC5" w:rsidR="009F36ED" w:rsidRPr="009F36ED" w:rsidRDefault="009F36ED" w:rsidP="009F36ED">
            <w:pPr>
              <w:jc w:val="center"/>
              <w:rPr>
                <w:rFonts w:ascii="Cambria" w:hAnsi="Cambria" w:cs="Times New Roman"/>
                <w:color w:val="000000"/>
                <w:sz w:val="20"/>
                <w:szCs w:val="20"/>
              </w:rPr>
            </w:pPr>
            <w:r w:rsidRPr="009F36ED">
              <w:rPr>
                <w:rFonts w:ascii="Cambria" w:hAnsi="Cambria" w:cs="Times New Roman"/>
                <w:color w:val="000000"/>
                <w:sz w:val="20"/>
                <w:szCs w:val="20"/>
              </w:rPr>
              <w:t>15</w:t>
            </w:r>
          </w:p>
        </w:tc>
        <w:tc>
          <w:tcPr>
            <w:tcW w:w="413" w:type="pct"/>
            <w:vAlign w:val="center"/>
          </w:tcPr>
          <w:p w14:paraId="70D44885" w14:textId="760C0930" w:rsidR="009F36ED" w:rsidRPr="009F36ED" w:rsidRDefault="009F36ED" w:rsidP="009F36ED">
            <w:pPr>
              <w:jc w:val="center"/>
              <w:rPr>
                <w:rFonts w:ascii="Cambria" w:hAnsi="Cambria" w:cs="Times New Roman"/>
                <w:color w:val="000000"/>
                <w:sz w:val="20"/>
                <w:szCs w:val="20"/>
              </w:rPr>
            </w:pPr>
            <w:r w:rsidRPr="009F36ED">
              <w:rPr>
                <w:rFonts w:ascii="Cambria" w:hAnsi="Cambria" w:cs="Times New Roman"/>
                <w:color w:val="000000"/>
                <w:sz w:val="20"/>
                <w:szCs w:val="20"/>
              </w:rPr>
              <w:t>15</w:t>
            </w:r>
          </w:p>
        </w:tc>
      </w:tr>
      <w:tr w:rsidR="009F36ED" w:rsidRPr="009F36ED" w14:paraId="2402DF04" w14:textId="77777777" w:rsidTr="00FB3EA6">
        <w:trPr>
          <w:jc w:val="center"/>
        </w:trPr>
        <w:tc>
          <w:tcPr>
            <w:tcW w:w="188" w:type="pct"/>
            <w:vAlign w:val="center"/>
          </w:tcPr>
          <w:p w14:paraId="3260C840" w14:textId="0BEB2BD5" w:rsidR="009F36ED" w:rsidRPr="009F36ED" w:rsidRDefault="009F36ED" w:rsidP="009F36ED">
            <w:pPr>
              <w:jc w:val="center"/>
              <w:rPr>
                <w:rFonts w:ascii="Cambria" w:hAnsi="Cambria" w:cs="Times New Roman"/>
                <w:sz w:val="20"/>
                <w:szCs w:val="20"/>
              </w:rPr>
            </w:pPr>
            <w:r w:rsidRPr="009F36ED">
              <w:rPr>
                <w:rFonts w:ascii="Cambria" w:hAnsi="Cambria" w:cs="Times New Roman"/>
                <w:sz w:val="20"/>
                <w:szCs w:val="20"/>
              </w:rPr>
              <w:t>8</w:t>
            </w:r>
          </w:p>
        </w:tc>
        <w:tc>
          <w:tcPr>
            <w:tcW w:w="661" w:type="pct"/>
            <w:shd w:val="clear" w:color="000000" w:fill="FFFFFF"/>
            <w:vAlign w:val="center"/>
          </w:tcPr>
          <w:p w14:paraId="45EF11BF" w14:textId="282389B7" w:rsidR="009F36ED" w:rsidRPr="009F36ED" w:rsidRDefault="009F36ED" w:rsidP="009F36ED">
            <w:pPr>
              <w:rPr>
                <w:rFonts w:ascii="Cambria" w:hAnsi="Cambria" w:cs="Times New Roman"/>
                <w:color w:val="000000"/>
                <w:sz w:val="20"/>
                <w:szCs w:val="20"/>
              </w:rPr>
            </w:pPr>
            <w:r w:rsidRPr="009F36ED">
              <w:rPr>
                <w:rFonts w:ascii="Cambria" w:hAnsi="Cambria"/>
                <w:color w:val="000000"/>
                <w:sz w:val="20"/>
                <w:szCs w:val="20"/>
              </w:rPr>
              <w:t xml:space="preserve">Aparat fotograficzny </w:t>
            </w:r>
          </w:p>
        </w:tc>
        <w:tc>
          <w:tcPr>
            <w:tcW w:w="1479" w:type="pct"/>
            <w:vAlign w:val="center"/>
          </w:tcPr>
          <w:p w14:paraId="7F88A5B3" w14:textId="3DF8473A" w:rsidR="009F36ED" w:rsidRPr="009F36ED" w:rsidRDefault="009F36ED" w:rsidP="009F36ED">
            <w:pPr>
              <w:rPr>
                <w:rFonts w:ascii="Cambria" w:eastAsia="Times New Roman" w:hAnsi="Cambria"/>
                <w:sz w:val="20"/>
                <w:szCs w:val="20"/>
                <w:lang w:eastAsia="pl-PL"/>
              </w:rPr>
            </w:pPr>
            <w:r w:rsidRPr="009F36ED">
              <w:rPr>
                <w:rFonts w:ascii="Cambria" w:eastAsia="Times New Roman" w:hAnsi="Cambria"/>
                <w:sz w:val="20"/>
                <w:szCs w:val="20"/>
                <w:lang w:eastAsia="pl-PL"/>
              </w:rPr>
              <w:t xml:space="preserve">Możliwość filmowania w rozdzielczości Full HD. Parametry minimalne: matryca liczba </w:t>
            </w:r>
            <w:proofErr w:type="spellStart"/>
            <w:r w:rsidRPr="009F36ED">
              <w:rPr>
                <w:rFonts w:ascii="Cambria" w:eastAsia="Times New Roman" w:hAnsi="Cambria"/>
                <w:sz w:val="20"/>
                <w:szCs w:val="20"/>
                <w:lang w:eastAsia="pl-PL"/>
              </w:rPr>
              <w:t>pixeli</w:t>
            </w:r>
            <w:proofErr w:type="spellEnd"/>
            <w:r w:rsidRPr="009F36ED">
              <w:rPr>
                <w:rFonts w:ascii="Cambria" w:eastAsia="Times New Roman" w:hAnsi="Cambria"/>
                <w:sz w:val="20"/>
                <w:szCs w:val="20"/>
                <w:lang w:eastAsia="pl-PL"/>
              </w:rPr>
              <w:t>: 16,3 mln; zoom optyczny: 16x, zoom cyfrowy: 4x; czułość: auto, ISO 100 do ISO 3200; akumulator. W zestawie karta SD min. 32GB, pokrowiec ochronny (torba). Gwarancja: min. 24 miesiące.</w:t>
            </w:r>
          </w:p>
        </w:tc>
        <w:tc>
          <w:tcPr>
            <w:tcW w:w="413" w:type="pct"/>
            <w:shd w:val="clear" w:color="FFFF00" w:fill="FFFFFF"/>
            <w:vAlign w:val="center"/>
          </w:tcPr>
          <w:p w14:paraId="3B6DFCA7" w14:textId="12620444" w:rsidR="009F36ED" w:rsidRPr="009F36ED" w:rsidRDefault="009F36ED" w:rsidP="009F36ED">
            <w:pPr>
              <w:jc w:val="center"/>
              <w:rPr>
                <w:rFonts w:ascii="Cambria" w:hAnsi="Cambria" w:cs="Times New Roman"/>
                <w:color w:val="000000"/>
                <w:sz w:val="20"/>
                <w:szCs w:val="20"/>
              </w:rPr>
            </w:pPr>
            <w:r w:rsidRPr="009F36ED">
              <w:rPr>
                <w:rFonts w:ascii="Cambria" w:hAnsi="Cambria" w:cs="Times New Roman"/>
                <w:color w:val="000000"/>
                <w:sz w:val="20"/>
                <w:szCs w:val="20"/>
              </w:rPr>
              <w:t>sztuka</w:t>
            </w:r>
          </w:p>
        </w:tc>
        <w:tc>
          <w:tcPr>
            <w:tcW w:w="332" w:type="pct"/>
            <w:shd w:val="clear" w:color="auto" w:fill="auto"/>
            <w:vAlign w:val="center"/>
          </w:tcPr>
          <w:p w14:paraId="27F2590D" w14:textId="4C60C0D2" w:rsidR="009F36ED" w:rsidRPr="009F36ED" w:rsidRDefault="009F36ED" w:rsidP="009F36ED">
            <w:pPr>
              <w:jc w:val="center"/>
              <w:rPr>
                <w:rFonts w:ascii="Cambria" w:hAnsi="Cambria" w:cs="Times New Roman"/>
                <w:color w:val="000000"/>
                <w:sz w:val="20"/>
                <w:szCs w:val="20"/>
              </w:rPr>
            </w:pPr>
            <w:r w:rsidRPr="009F36ED">
              <w:rPr>
                <w:rFonts w:ascii="Cambria" w:hAnsi="Cambria"/>
                <w:color w:val="000000"/>
                <w:sz w:val="20"/>
                <w:szCs w:val="20"/>
              </w:rPr>
              <w:t>5</w:t>
            </w:r>
          </w:p>
        </w:tc>
        <w:tc>
          <w:tcPr>
            <w:tcW w:w="420" w:type="pct"/>
            <w:shd w:val="clear" w:color="FFFF00" w:fill="FFFFFF"/>
            <w:vAlign w:val="center"/>
          </w:tcPr>
          <w:p w14:paraId="3849B1A6" w14:textId="58EB43D4" w:rsidR="009F36ED" w:rsidRPr="009F36ED" w:rsidRDefault="009F36ED" w:rsidP="009F36ED">
            <w:pPr>
              <w:jc w:val="center"/>
              <w:rPr>
                <w:rFonts w:ascii="Cambria" w:hAnsi="Cambria" w:cs="Times New Roman"/>
                <w:color w:val="000000"/>
                <w:sz w:val="20"/>
                <w:szCs w:val="20"/>
              </w:rPr>
            </w:pPr>
            <w:r w:rsidRPr="009F36ED">
              <w:rPr>
                <w:rFonts w:ascii="Cambria" w:hAnsi="Cambria" w:cs="Times New Roman"/>
                <w:color w:val="000000"/>
                <w:sz w:val="20"/>
                <w:szCs w:val="20"/>
              </w:rPr>
              <w:t>1</w:t>
            </w:r>
          </w:p>
        </w:tc>
        <w:tc>
          <w:tcPr>
            <w:tcW w:w="354" w:type="pct"/>
            <w:shd w:val="clear" w:color="FFFF00" w:fill="FFFFFF"/>
            <w:vAlign w:val="center"/>
          </w:tcPr>
          <w:p w14:paraId="7E30FD40" w14:textId="549602F7" w:rsidR="009F36ED" w:rsidRPr="009F36ED" w:rsidRDefault="009F36ED" w:rsidP="009F36ED">
            <w:pPr>
              <w:jc w:val="center"/>
              <w:rPr>
                <w:rFonts w:ascii="Cambria" w:hAnsi="Cambria" w:cs="Times New Roman"/>
                <w:color w:val="000000"/>
                <w:sz w:val="20"/>
                <w:szCs w:val="20"/>
              </w:rPr>
            </w:pPr>
            <w:r w:rsidRPr="009F36ED">
              <w:rPr>
                <w:rFonts w:ascii="Cambria" w:hAnsi="Cambria" w:cs="Times New Roman"/>
                <w:color w:val="000000"/>
                <w:sz w:val="20"/>
                <w:szCs w:val="20"/>
              </w:rPr>
              <w:t>1</w:t>
            </w:r>
          </w:p>
        </w:tc>
        <w:tc>
          <w:tcPr>
            <w:tcW w:w="406" w:type="pct"/>
            <w:shd w:val="clear" w:color="000000" w:fill="FFFFFF"/>
            <w:vAlign w:val="center"/>
          </w:tcPr>
          <w:p w14:paraId="3870792F" w14:textId="19FCAD9A" w:rsidR="009F36ED" w:rsidRPr="009F36ED" w:rsidRDefault="009F36ED" w:rsidP="009F36ED">
            <w:pPr>
              <w:jc w:val="center"/>
              <w:rPr>
                <w:rFonts w:ascii="Cambria" w:hAnsi="Cambria" w:cs="Times New Roman"/>
                <w:color w:val="000000"/>
                <w:sz w:val="20"/>
                <w:szCs w:val="20"/>
              </w:rPr>
            </w:pPr>
            <w:r w:rsidRPr="009F36ED">
              <w:rPr>
                <w:rFonts w:ascii="Cambria" w:hAnsi="Cambria" w:cs="Times New Roman"/>
                <w:color w:val="000000"/>
                <w:sz w:val="20"/>
                <w:szCs w:val="20"/>
              </w:rPr>
              <w:t>1</w:t>
            </w:r>
          </w:p>
        </w:tc>
        <w:tc>
          <w:tcPr>
            <w:tcW w:w="334" w:type="pct"/>
            <w:vAlign w:val="center"/>
          </w:tcPr>
          <w:p w14:paraId="4DE5E082" w14:textId="0D9CA7B1" w:rsidR="009F36ED" w:rsidRPr="009F36ED" w:rsidRDefault="009F36ED" w:rsidP="009F36ED">
            <w:pPr>
              <w:jc w:val="center"/>
              <w:rPr>
                <w:rFonts w:ascii="Cambria" w:hAnsi="Cambria" w:cs="Times New Roman"/>
                <w:color w:val="000000"/>
                <w:sz w:val="20"/>
                <w:szCs w:val="20"/>
              </w:rPr>
            </w:pPr>
            <w:r w:rsidRPr="009F36ED">
              <w:rPr>
                <w:rFonts w:ascii="Cambria" w:hAnsi="Cambria" w:cs="Times New Roman"/>
                <w:color w:val="000000"/>
                <w:sz w:val="20"/>
                <w:szCs w:val="20"/>
              </w:rPr>
              <w:t>1</w:t>
            </w:r>
          </w:p>
        </w:tc>
        <w:tc>
          <w:tcPr>
            <w:tcW w:w="413" w:type="pct"/>
            <w:vAlign w:val="center"/>
          </w:tcPr>
          <w:p w14:paraId="06E2AC4E" w14:textId="4DD9F45C" w:rsidR="009F36ED" w:rsidRPr="009F36ED" w:rsidRDefault="009F36ED" w:rsidP="009F36ED">
            <w:pPr>
              <w:jc w:val="center"/>
              <w:rPr>
                <w:rFonts w:ascii="Cambria" w:hAnsi="Cambria" w:cs="Times New Roman"/>
                <w:color w:val="000000"/>
                <w:sz w:val="20"/>
                <w:szCs w:val="20"/>
              </w:rPr>
            </w:pPr>
            <w:r w:rsidRPr="009F36ED">
              <w:rPr>
                <w:rFonts w:ascii="Cambria" w:hAnsi="Cambria" w:cs="Times New Roman"/>
                <w:color w:val="000000"/>
                <w:sz w:val="20"/>
                <w:szCs w:val="20"/>
              </w:rPr>
              <w:t>1</w:t>
            </w:r>
          </w:p>
        </w:tc>
      </w:tr>
      <w:tr w:rsidR="009F36ED" w:rsidRPr="009F36ED" w14:paraId="64FBECCB" w14:textId="77777777" w:rsidTr="00FB3EA6">
        <w:trPr>
          <w:jc w:val="center"/>
        </w:trPr>
        <w:tc>
          <w:tcPr>
            <w:tcW w:w="188" w:type="pct"/>
            <w:vAlign w:val="center"/>
          </w:tcPr>
          <w:p w14:paraId="1D326536" w14:textId="57FD4A84" w:rsidR="009F36ED" w:rsidRPr="009F36ED" w:rsidRDefault="009F36ED" w:rsidP="009F36ED">
            <w:pPr>
              <w:jc w:val="center"/>
              <w:rPr>
                <w:rFonts w:ascii="Cambria" w:hAnsi="Cambria" w:cs="Times New Roman"/>
                <w:sz w:val="20"/>
                <w:szCs w:val="20"/>
              </w:rPr>
            </w:pPr>
            <w:r w:rsidRPr="009F36ED">
              <w:rPr>
                <w:rFonts w:ascii="Cambria" w:hAnsi="Cambria" w:cs="Times New Roman"/>
                <w:sz w:val="20"/>
                <w:szCs w:val="20"/>
              </w:rPr>
              <w:t>9</w:t>
            </w:r>
          </w:p>
        </w:tc>
        <w:tc>
          <w:tcPr>
            <w:tcW w:w="661" w:type="pct"/>
            <w:shd w:val="clear" w:color="auto" w:fill="auto"/>
            <w:vAlign w:val="center"/>
          </w:tcPr>
          <w:p w14:paraId="31618A68" w14:textId="766703AC" w:rsidR="009F36ED" w:rsidRPr="009F36ED" w:rsidRDefault="009F36ED" w:rsidP="009F36ED">
            <w:pPr>
              <w:rPr>
                <w:rFonts w:ascii="Cambria" w:hAnsi="Cambria" w:cs="Times New Roman"/>
                <w:color w:val="000000"/>
                <w:sz w:val="20"/>
                <w:szCs w:val="20"/>
              </w:rPr>
            </w:pPr>
            <w:r w:rsidRPr="009F36ED">
              <w:rPr>
                <w:rFonts w:ascii="Cambria" w:hAnsi="Cambria"/>
                <w:color w:val="000000"/>
                <w:sz w:val="20"/>
                <w:szCs w:val="20"/>
              </w:rPr>
              <w:t xml:space="preserve">Odtwarzacz CD z głośnikami </w:t>
            </w:r>
          </w:p>
        </w:tc>
        <w:tc>
          <w:tcPr>
            <w:tcW w:w="1479" w:type="pct"/>
            <w:vAlign w:val="center"/>
          </w:tcPr>
          <w:p w14:paraId="06077DB1" w14:textId="1AB3AE74" w:rsidR="009F36ED" w:rsidRPr="00FB3EA6" w:rsidRDefault="009F36ED" w:rsidP="009F36ED">
            <w:pPr>
              <w:rPr>
                <w:rFonts w:ascii="Cambria" w:hAnsi="Cambria" w:cs="Times New Roman"/>
                <w:sz w:val="20"/>
                <w:szCs w:val="20"/>
              </w:rPr>
            </w:pPr>
            <w:r w:rsidRPr="00FB3EA6">
              <w:rPr>
                <w:rFonts w:ascii="Cambria" w:hAnsi="Cambria" w:cs="Times New Roman"/>
                <w:sz w:val="20"/>
                <w:szCs w:val="20"/>
              </w:rPr>
              <w:t xml:space="preserve">Typ Power audio: podbicie basu, </w:t>
            </w:r>
            <w:proofErr w:type="spellStart"/>
            <w:r w:rsidRPr="00FB3EA6">
              <w:rPr>
                <w:rFonts w:ascii="Cambria" w:hAnsi="Cambria" w:cs="Times New Roman"/>
                <w:sz w:val="20"/>
                <w:szCs w:val="20"/>
              </w:rPr>
              <w:t>bluetooth</w:t>
            </w:r>
            <w:proofErr w:type="spellEnd"/>
            <w:r w:rsidRPr="00FB3EA6">
              <w:rPr>
                <w:rFonts w:ascii="Cambria" w:hAnsi="Cambria" w:cs="Times New Roman"/>
                <w:sz w:val="20"/>
                <w:szCs w:val="20"/>
              </w:rPr>
              <w:t>, wbudowana bateria, czytnik SD, obsługiwane formaty MP3,WMA, wejście liniowe AUX, wejście USB, korektor dźwięku, pilot.</w:t>
            </w:r>
          </w:p>
        </w:tc>
        <w:tc>
          <w:tcPr>
            <w:tcW w:w="413" w:type="pct"/>
            <w:shd w:val="clear" w:color="FFFF00" w:fill="FFFFFF"/>
            <w:vAlign w:val="center"/>
          </w:tcPr>
          <w:p w14:paraId="788C3D42" w14:textId="554A51A9" w:rsidR="009F36ED" w:rsidRPr="009F36ED" w:rsidRDefault="009F36ED" w:rsidP="009F36ED">
            <w:pPr>
              <w:jc w:val="center"/>
              <w:rPr>
                <w:rFonts w:ascii="Cambria" w:hAnsi="Cambria" w:cs="Times New Roman"/>
                <w:color w:val="000000"/>
                <w:sz w:val="20"/>
                <w:szCs w:val="20"/>
              </w:rPr>
            </w:pPr>
            <w:r w:rsidRPr="009F36ED">
              <w:rPr>
                <w:rFonts w:ascii="Cambria" w:hAnsi="Cambria" w:cs="Times New Roman"/>
                <w:color w:val="000000"/>
                <w:sz w:val="20"/>
                <w:szCs w:val="20"/>
              </w:rPr>
              <w:t>sztuka</w:t>
            </w:r>
          </w:p>
        </w:tc>
        <w:tc>
          <w:tcPr>
            <w:tcW w:w="332" w:type="pct"/>
            <w:shd w:val="clear" w:color="auto" w:fill="auto"/>
            <w:vAlign w:val="center"/>
          </w:tcPr>
          <w:p w14:paraId="4ED644DE" w14:textId="36D22336" w:rsidR="009F36ED" w:rsidRPr="009F36ED" w:rsidRDefault="009F36ED" w:rsidP="009F36ED">
            <w:pPr>
              <w:jc w:val="center"/>
              <w:rPr>
                <w:rFonts w:ascii="Cambria" w:hAnsi="Cambria" w:cs="Times New Roman"/>
                <w:color w:val="000000"/>
                <w:sz w:val="20"/>
                <w:szCs w:val="20"/>
              </w:rPr>
            </w:pPr>
            <w:r w:rsidRPr="009F36ED">
              <w:rPr>
                <w:rFonts w:ascii="Cambria" w:hAnsi="Cambria"/>
                <w:color w:val="000000"/>
                <w:sz w:val="20"/>
                <w:szCs w:val="20"/>
              </w:rPr>
              <w:t>5</w:t>
            </w:r>
          </w:p>
        </w:tc>
        <w:tc>
          <w:tcPr>
            <w:tcW w:w="420" w:type="pct"/>
            <w:shd w:val="clear" w:color="FFFF00" w:fill="FFFFFF"/>
            <w:vAlign w:val="center"/>
          </w:tcPr>
          <w:p w14:paraId="686DB4D5" w14:textId="3D805D11" w:rsidR="009F36ED" w:rsidRPr="009F36ED" w:rsidRDefault="009F36ED" w:rsidP="009F36ED">
            <w:pPr>
              <w:jc w:val="center"/>
              <w:rPr>
                <w:rFonts w:ascii="Cambria" w:hAnsi="Cambria" w:cs="Times New Roman"/>
                <w:color w:val="000000"/>
                <w:sz w:val="20"/>
                <w:szCs w:val="20"/>
              </w:rPr>
            </w:pPr>
            <w:r w:rsidRPr="009F36ED">
              <w:rPr>
                <w:rFonts w:ascii="Cambria" w:hAnsi="Cambria" w:cs="Times New Roman"/>
                <w:color w:val="000000"/>
                <w:sz w:val="20"/>
                <w:szCs w:val="20"/>
              </w:rPr>
              <w:t>1</w:t>
            </w:r>
          </w:p>
        </w:tc>
        <w:tc>
          <w:tcPr>
            <w:tcW w:w="354" w:type="pct"/>
            <w:shd w:val="clear" w:color="FFFF00" w:fill="FFFFFF"/>
            <w:vAlign w:val="center"/>
          </w:tcPr>
          <w:p w14:paraId="53BF3ECC" w14:textId="007F2162" w:rsidR="009F36ED" w:rsidRPr="009F36ED" w:rsidRDefault="009F36ED" w:rsidP="009F36ED">
            <w:pPr>
              <w:jc w:val="center"/>
              <w:rPr>
                <w:rFonts w:ascii="Cambria" w:hAnsi="Cambria" w:cs="Times New Roman"/>
                <w:color w:val="000000"/>
                <w:sz w:val="20"/>
                <w:szCs w:val="20"/>
              </w:rPr>
            </w:pPr>
            <w:r w:rsidRPr="009F36ED">
              <w:rPr>
                <w:rFonts w:ascii="Cambria" w:hAnsi="Cambria" w:cs="Times New Roman"/>
                <w:color w:val="000000"/>
                <w:sz w:val="20"/>
                <w:szCs w:val="20"/>
              </w:rPr>
              <w:t>1</w:t>
            </w:r>
          </w:p>
        </w:tc>
        <w:tc>
          <w:tcPr>
            <w:tcW w:w="406" w:type="pct"/>
            <w:shd w:val="clear" w:color="auto" w:fill="auto"/>
            <w:vAlign w:val="center"/>
          </w:tcPr>
          <w:p w14:paraId="6AD8F5C4" w14:textId="283055AA" w:rsidR="009F36ED" w:rsidRPr="009F36ED" w:rsidRDefault="009F36ED" w:rsidP="009F36ED">
            <w:pPr>
              <w:jc w:val="center"/>
              <w:rPr>
                <w:rFonts w:ascii="Cambria" w:hAnsi="Cambria" w:cs="Times New Roman"/>
                <w:color w:val="000000"/>
                <w:sz w:val="20"/>
                <w:szCs w:val="20"/>
              </w:rPr>
            </w:pPr>
            <w:r w:rsidRPr="009F36ED">
              <w:rPr>
                <w:rFonts w:ascii="Cambria" w:hAnsi="Cambria" w:cs="Times New Roman"/>
                <w:color w:val="000000"/>
                <w:sz w:val="20"/>
                <w:szCs w:val="20"/>
              </w:rPr>
              <w:t>1</w:t>
            </w:r>
          </w:p>
        </w:tc>
        <w:tc>
          <w:tcPr>
            <w:tcW w:w="334" w:type="pct"/>
            <w:vAlign w:val="center"/>
          </w:tcPr>
          <w:p w14:paraId="2059625B" w14:textId="615322EA" w:rsidR="009F36ED" w:rsidRPr="009F36ED" w:rsidRDefault="009F36ED" w:rsidP="009F36ED">
            <w:pPr>
              <w:jc w:val="center"/>
              <w:rPr>
                <w:rFonts w:ascii="Cambria" w:hAnsi="Cambria" w:cs="Times New Roman"/>
                <w:color w:val="000000"/>
                <w:sz w:val="20"/>
                <w:szCs w:val="20"/>
              </w:rPr>
            </w:pPr>
            <w:r w:rsidRPr="009F36ED">
              <w:rPr>
                <w:rFonts w:ascii="Cambria" w:hAnsi="Cambria" w:cs="Times New Roman"/>
                <w:color w:val="000000"/>
                <w:sz w:val="20"/>
                <w:szCs w:val="20"/>
              </w:rPr>
              <w:t>1</w:t>
            </w:r>
          </w:p>
        </w:tc>
        <w:tc>
          <w:tcPr>
            <w:tcW w:w="413" w:type="pct"/>
            <w:vAlign w:val="center"/>
          </w:tcPr>
          <w:p w14:paraId="201F042B" w14:textId="4D6F4D47" w:rsidR="009F36ED" w:rsidRPr="009F36ED" w:rsidRDefault="009F36ED" w:rsidP="009F36ED">
            <w:pPr>
              <w:jc w:val="center"/>
              <w:rPr>
                <w:rFonts w:ascii="Cambria" w:hAnsi="Cambria" w:cs="Times New Roman"/>
                <w:color w:val="000000"/>
                <w:sz w:val="20"/>
                <w:szCs w:val="20"/>
              </w:rPr>
            </w:pPr>
            <w:r w:rsidRPr="009F36ED">
              <w:rPr>
                <w:rFonts w:ascii="Cambria" w:hAnsi="Cambria" w:cs="Times New Roman"/>
                <w:color w:val="000000"/>
                <w:sz w:val="20"/>
                <w:szCs w:val="20"/>
              </w:rPr>
              <w:t>1</w:t>
            </w:r>
          </w:p>
        </w:tc>
      </w:tr>
    </w:tbl>
    <w:p w14:paraId="3E8C1D74" w14:textId="77777777" w:rsidR="00326E68" w:rsidRDefault="00326E68" w:rsidP="001F43F6">
      <w:pPr>
        <w:rPr>
          <w:rFonts w:ascii="Cambria" w:hAnsi="Cambria" w:cs="Times New Roman"/>
        </w:rPr>
      </w:pPr>
    </w:p>
    <w:p w14:paraId="50316FFD" w14:textId="77777777" w:rsidR="009F36ED" w:rsidRDefault="009F36ED" w:rsidP="001F43F6">
      <w:pPr>
        <w:rPr>
          <w:rFonts w:ascii="Cambria" w:hAnsi="Cambria" w:cs="Times New Roman"/>
        </w:rPr>
      </w:pPr>
    </w:p>
    <w:p w14:paraId="4FFB8B22" w14:textId="2AEF71CA" w:rsidR="009F36ED" w:rsidRPr="009F36ED" w:rsidRDefault="009F36ED" w:rsidP="009F36ED">
      <w:pPr>
        <w:rPr>
          <w:rFonts w:ascii="Cambria" w:hAnsi="Cambria" w:cs="Times New Roman"/>
        </w:rPr>
      </w:pPr>
      <w:r>
        <w:rPr>
          <w:rFonts w:ascii="Cambria" w:hAnsi="Cambria" w:cs="Times New Roman"/>
          <w:b/>
        </w:rPr>
        <w:t>Część 2</w:t>
      </w:r>
      <w:r w:rsidRPr="005B6404">
        <w:rPr>
          <w:rFonts w:ascii="Cambria" w:hAnsi="Cambria" w:cs="Times New Roman"/>
          <w:b/>
        </w:rPr>
        <w:t xml:space="preserve"> - </w:t>
      </w:r>
      <w:r w:rsidRPr="009F36ED">
        <w:rPr>
          <w:rFonts w:ascii="Cambria" w:hAnsi="Cambria" w:cs="Times New Roman"/>
          <w:b/>
        </w:rPr>
        <w:t>Sprzęt multimedialny</w:t>
      </w:r>
      <w:r w:rsidRPr="005B6404">
        <w:rPr>
          <w:rFonts w:ascii="Cambria" w:hAnsi="Cambria" w:cs="Times New Roman"/>
          <w:b/>
        </w:rPr>
        <w:tab/>
      </w:r>
    </w:p>
    <w:tbl>
      <w:tblPr>
        <w:tblStyle w:val="Tabela-Siatka"/>
        <w:tblW w:w="5000" w:type="pct"/>
        <w:jc w:val="center"/>
        <w:tblLayout w:type="fixed"/>
        <w:tblLook w:val="04A0" w:firstRow="1" w:lastRow="0" w:firstColumn="1" w:lastColumn="0" w:noHBand="0" w:noVBand="1"/>
      </w:tblPr>
      <w:tblGrid>
        <w:gridCol w:w="534"/>
        <w:gridCol w:w="1880"/>
        <w:gridCol w:w="4206"/>
        <w:gridCol w:w="1175"/>
        <w:gridCol w:w="944"/>
        <w:gridCol w:w="1194"/>
        <w:gridCol w:w="1007"/>
        <w:gridCol w:w="1155"/>
        <w:gridCol w:w="950"/>
        <w:gridCol w:w="1175"/>
      </w:tblGrid>
      <w:tr w:rsidR="009F36ED" w:rsidRPr="00FB3EA6" w14:paraId="5020BD0B" w14:textId="77777777" w:rsidTr="00FB3EA6">
        <w:trPr>
          <w:jc w:val="center"/>
        </w:trPr>
        <w:tc>
          <w:tcPr>
            <w:tcW w:w="188" w:type="pct"/>
            <w:vMerge w:val="restart"/>
            <w:shd w:val="clear" w:color="auto" w:fill="D9D9D9" w:themeFill="background1" w:themeFillShade="D9"/>
            <w:vAlign w:val="center"/>
          </w:tcPr>
          <w:p w14:paraId="00156BE0" w14:textId="77777777" w:rsidR="009F36ED" w:rsidRPr="00FB3EA6" w:rsidRDefault="009F36ED" w:rsidP="00FB3EA6">
            <w:pPr>
              <w:jc w:val="center"/>
              <w:rPr>
                <w:rFonts w:ascii="Cambria" w:hAnsi="Cambria" w:cs="Times New Roman"/>
                <w:sz w:val="20"/>
                <w:szCs w:val="20"/>
              </w:rPr>
            </w:pPr>
            <w:r w:rsidRPr="00FB3EA6">
              <w:rPr>
                <w:rFonts w:ascii="Cambria" w:hAnsi="Cambria" w:cs="Times New Roman"/>
                <w:sz w:val="20"/>
                <w:szCs w:val="20"/>
              </w:rPr>
              <w:t>Lp.</w:t>
            </w:r>
          </w:p>
        </w:tc>
        <w:tc>
          <w:tcPr>
            <w:tcW w:w="661" w:type="pct"/>
            <w:vMerge w:val="restart"/>
            <w:shd w:val="clear" w:color="auto" w:fill="D9D9D9" w:themeFill="background1" w:themeFillShade="D9"/>
            <w:vAlign w:val="center"/>
          </w:tcPr>
          <w:p w14:paraId="50D81FA7" w14:textId="77777777" w:rsidR="009F36ED" w:rsidRPr="00FB3EA6" w:rsidRDefault="009F36ED" w:rsidP="00FB3EA6">
            <w:pPr>
              <w:jc w:val="center"/>
              <w:rPr>
                <w:rFonts w:ascii="Cambria" w:hAnsi="Cambria" w:cs="Times New Roman"/>
                <w:sz w:val="20"/>
                <w:szCs w:val="20"/>
              </w:rPr>
            </w:pPr>
            <w:r w:rsidRPr="00FB3EA6">
              <w:rPr>
                <w:rFonts w:ascii="Cambria" w:hAnsi="Cambria" w:cs="Times New Roman"/>
                <w:sz w:val="20"/>
                <w:szCs w:val="20"/>
              </w:rPr>
              <w:t>Nazwa pozycji</w:t>
            </w:r>
          </w:p>
        </w:tc>
        <w:tc>
          <w:tcPr>
            <w:tcW w:w="1479" w:type="pct"/>
            <w:vMerge w:val="restart"/>
            <w:shd w:val="clear" w:color="auto" w:fill="D9D9D9" w:themeFill="background1" w:themeFillShade="D9"/>
            <w:vAlign w:val="center"/>
          </w:tcPr>
          <w:p w14:paraId="0E433B1D" w14:textId="77777777" w:rsidR="009F36ED" w:rsidRPr="00FB3EA6" w:rsidRDefault="009F36ED" w:rsidP="00FB3EA6">
            <w:pPr>
              <w:jc w:val="center"/>
              <w:rPr>
                <w:rFonts w:ascii="Cambria" w:hAnsi="Cambria" w:cs="Times New Roman"/>
                <w:sz w:val="20"/>
                <w:szCs w:val="20"/>
              </w:rPr>
            </w:pPr>
            <w:r w:rsidRPr="00FB3EA6">
              <w:rPr>
                <w:rFonts w:ascii="Cambria" w:hAnsi="Cambria" w:cs="Times New Roman"/>
                <w:sz w:val="20"/>
                <w:szCs w:val="20"/>
              </w:rPr>
              <w:t xml:space="preserve">Specyfikacja techniczna                </w:t>
            </w:r>
          </w:p>
          <w:p w14:paraId="443F88CC" w14:textId="77777777" w:rsidR="009F36ED" w:rsidRPr="00FB3EA6" w:rsidRDefault="009F36ED" w:rsidP="00FB3EA6">
            <w:pPr>
              <w:jc w:val="center"/>
              <w:rPr>
                <w:rFonts w:ascii="Cambria" w:hAnsi="Cambria" w:cs="Times New Roman"/>
                <w:sz w:val="20"/>
                <w:szCs w:val="20"/>
              </w:rPr>
            </w:pPr>
            <w:r w:rsidRPr="00FB3EA6">
              <w:rPr>
                <w:rFonts w:ascii="Cambria" w:hAnsi="Cambria" w:cs="Times New Roman"/>
                <w:sz w:val="20"/>
                <w:szCs w:val="20"/>
              </w:rPr>
              <w:t xml:space="preserve"> (minimalne wymagania sprzętowe)</w:t>
            </w:r>
          </w:p>
        </w:tc>
        <w:tc>
          <w:tcPr>
            <w:tcW w:w="413" w:type="pct"/>
            <w:vMerge w:val="restart"/>
            <w:shd w:val="clear" w:color="auto" w:fill="D9D9D9" w:themeFill="background1" w:themeFillShade="D9"/>
            <w:vAlign w:val="center"/>
          </w:tcPr>
          <w:p w14:paraId="546FDBF7" w14:textId="77777777" w:rsidR="009F36ED" w:rsidRPr="00FB3EA6" w:rsidRDefault="009F36ED" w:rsidP="00FB3EA6">
            <w:pPr>
              <w:jc w:val="center"/>
              <w:rPr>
                <w:rFonts w:ascii="Cambria" w:hAnsi="Cambria" w:cs="Times New Roman"/>
                <w:sz w:val="20"/>
                <w:szCs w:val="20"/>
              </w:rPr>
            </w:pPr>
            <w:r w:rsidRPr="00FB3EA6">
              <w:rPr>
                <w:rFonts w:ascii="Cambria" w:hAnsi="Cambria" w:cs="Times New Roman"/>
                <w:sz w:val="20"/>
                <w:szCs w:val="20"/>
              </w:rPr>
              <w:t>Jednostka miary</w:t>
            </w:r>
          </w:p>
        </w:tc>
        <w:tc>
          <w:tcPr>
            <w:tcW w:w="332" w:type="pct"/>
            <w:vMerge w:val="restart"/>
            <w:shd w:val="clear" w:color="auto" w:fill="D9D9D9" w:themeFill="background1" w:themeFillShade="D9"/>
            <w:vAlign w:val="center"/>
          </w:tcPr>
          <w:p w14:paraId="6256751C" w14:textId="77777777" w:rsidR="009F36ED" w:rsidRPr="00FB3EA6" w:rsidRDefault="009F36ED" w:rsidP="00FB3EA6">
            <w:pPr>
              <w:jc w:val="center"/>
              <w:rPr>
                <w:rFonts w:ascii="Cambria" w:hAnsi="Cambria" w:cs="Times New Roman"/>
                <w:sz w:val="20"/>
                <w:szCs w:val="20"/>
              </w:rPr>
            </w:pPr>
            <w:r w:rsidRPr="00FB3EA6">
              <w:rPr>
                <w:rFonts w:ascii="Cambria" w:hAnsi="Cambria" w:cs="Times New Roman"/>
                <w:sz w:val="20"/>
                <w:szCs w:val="20"/>
              </w:rPr>
              <w:t>Łączna liczba sztuk</w:t>
            </w:r>
          </w:p>
        </w:tc>
        <w:tc>
          <w:tcPr>
            <w:tcW w:w="1927" w:type="pct"/>
            <w:gridSpan w:val="5"/>
            <w:shd w:val="clear" w:color="auto" w:fill="D9D9D9" w:themeFill="background1" w:themeFillShade="D9"/>
            <w:vAlign w:val="center"/>
          </w:tcPr>
          <w:p w14:paraId="29D79FF8" w14:textId="77777777" w:rsidR="009F36ED" w:rsidRPr="00FB3EA6" w:rsidRDefault="009F36ED" w:rsidP="00FB3EA6">
            <w:pPr>
              <w:jc w:val="center"/>
              <w:rPr>
                <w:rFonts w:ascii="Cambria" w:hAnsi="Cambria" w:cs="Times New Roman"/>
                <w:sz w:val="20"/>
                <w:szCs w:val="20"/>
              </w:rPr>
            </w:pPr>
            <w:r w:rsidRPr="00FB3EA6">
              <w:rPr>
                <w:rFonts w:ascii="Cambria" w:hAnsi="Cambria" w:cs="Times New Roman"/>
                <w:sz w:val="20"/>
                <w:szCs w:val="20"/>
              </w:rPr>
              <w:t>Liczba sztuk w placówce oświatowej</w:t>
            </w:r>
          </w:p>
        </w:tc>
      </w:tr>
      <w:tr w:rsidR="009F36ED" w:rsidRPr="00FB3EA6" w14:paraId="3D4FCC0B" w14:textId="77777777" w:rsidTr="00FB3EA6">
        <w:trPr>
          <w:jc w:val="center"/>
        </w:trPr>
        <w:tc>
          <w:tcPr>
            <w:tcW w:w="188" w:type="pct"/>
            <w:vMerge/>
            <w:shd w:val="clear" w:color="auto" w:fill="D9D9D9" w:themeFill="background1" w:themeFillShade="D9"/>
            <w:vAlign w:val="center"/>
          </w:tcPr>
          <w:p w14:paraId="13012192" w14:textId="77777777" w:rsidR="009F36ED" w:rsidRPr="00FB3EA6" w:rsidRDefault="009F36ED" w:rsidP="00FB3EA6">
            <w:pPr>
              <w:jc w:val="center"/>
              <w:rPr>
                <w:rFonts w:ascii="Cambria" w:hAnsi="Cambria" w:cs="Times New Roman"/>
                <w:sz w:val="20"/>
                <w:szCs w:val="20"/>
              </w:rPr>
            </w:pPr>
          </w:p>
        </w:tc>
        <w:tc>
          <w:tcPr>
            <w:tcW w:w="661" w:type="pct"/>
            <w:vMerge/>
            <w:shd w:val="clear" w:color="auto" w:fill="D9D9D9" w:themeFill="background1" w:themeFillShade="D9"/>
            <w:vAlign w:val="center"/>
          </w:tcPr>
          <w:p w14:paraId="2D7197F6" w14:textId="77777777" w:rsidR="009F36ED" w:rsidRPr="00FB3EA6" w:rsidRDefault="009F36ED" w:rsidP="00FB3EA6">
            <w:pPr>
              <w:jc w:val="center"/>
              <w:rPr>
                <w:rFonts w:ascii="Cambria" w:hAnsi="Cambria" w:cs="Times New Roman"/>
                <w:sz w:val="20"/>
                <w:szCs w:val="20"/>
              </w:rPr>
            </w:pPr>
          </w:p>
        </w:tc>
        <w:tc>
          <w:tcPr>
            <w:tcW w:w="1479" w:type="pct"/>
            <w:vMerge/>
            <w:shd w:val="clear" w:color="auto" w:fill="D9D9D9" w:themeFill="background1" w:themeFillShade="D9"/>
            <w:vAlign w:val="center"/>
          </w:tcPr>
          <w:p w14:paraId="79DF7B80" w14:textId="77777777" w:rsidR="009F36ED" w:rsidRPr="00FB3EA6" w:rsidRDefault="009F36ED" w:rsidP="00FB3EA6">
            <w:pPr>
              <w:jc w:val="center"/>
              <w:rPr>
                <w:rFonts w:ascii="Cambria" w:hAnsi="Cambria" w:cs="Times New Roman"/>
                <w:sz w:val="20"/>
                <w:szCs w:val="20"/>
              </w:rPr>
            </w:pPr>
          </w:p>
        </w:tc>
        <w:tc>
          <w:tcPr>
            <w:tcW w:w="413" w:type="pct"/>
            <w:vMerge/>
            <w:shd w:val="clear" w:color="auto" w:fill="D9D9D9" w:themeFill="background1" w:themeFillShade="D9"/>
            <w:vAlign w:val="center"/>
          </w:tcPr>
          <w:p w14:paraId="0D91D41D" w14:textId="77777777" w:rsidR="009F36ED" w:rsidRPr="00FB3EA6" w:rsidRDefault="009F36ED" w:rsidP="00FB3EA6">
            <w:pPr>
              <w:jc w:val="center"/>
              <w:rPr>
                <w:rFonts w:ascii="Cambria" w:hAnsi="Cambria" w:cs="Times New Roman"/>
                <w:sz w:val="20"/>
                <w:szCs w:val="20"/>
              </w:rPr>
            </w:pPr>
          </w:p>
        </w:tc>
        <w:tc>
          <w:tcPr>
            <w:tcW w:w="332" w:type="pct"/>
            <w:vMerge/>
            <w:shd w:val="clear" w:color="auto" w:fill="D9D9D9" w:themeFill="background1" w:themeFillShade="D9"/>
            <w:vAlign w:val="center"/>
          </w:tcPr>
          <w:p w14:paraId="2E8324B1" w14:textId="77777777" w:rsidR="009F36ED" w:rsidRPr="00FB3EA6" w:rsidRDefault="009F36ED" w:rsidP="00FB3EA6">
            <w:pPr>
              <w:jc w:val="center"/>
              <w:rPr>
                <w:rFonts w:ascii="Cambria" w:hAnsi="Cambria" w:cs="Times New Roman"/>
                <w:sz w:val="20"/>
                <w:szCs w:val="20"/>
              </w:rPr>
            </w:pPr>
          </w:p>
        </w:tc>
        <w:tc>
          <w:tcPr>
            <w:tcW w:w="420" w:type="pct"/>
            <w:shd w:val="clear" w:color="auto" w:fill="D9D9D9" w:themeFill="background1" w:themeFillShade="D9"/>
            <w:vAlign w:val="center"/>
          </w:tcPr>
          <w:p w14:paraId="78237111" w14:textId="77777777" w:rsidR="009F36ED" w:rsidRPr="00FB3EA6" w:rsidRDefault="009F36ED" w:rsidP="00FB3EA6">
            <w:pPr>
              <w:jc w:val="center"/>
              <w:rPr>
                <w:rFonts w:ascii="Cambria" w:hAnsi="Cambria" w:cs="Times New Roman"/>
                <w:sz w:val="20"/>
                <w:szCs w:val="20"/>
              </w:rPr>
            </w:pPr>
            <w:r w:rsidRPr="00FB3EA6">
              <w:rPr>
                <w:rFonts w:ascii="Cambria" w:hAnsi="Cambria"/>
                <w:color w:val="000000"/>
                <w:sz w:val="20"/>
                <w:szCs w:val="20"/>
              </w:rPr>
              <w:t>SP Bystrzyca Stara</w:t>
            </w:r>
          </w:p>
        </w:tc>
        <w:tc>
          <w:tcPr>
            <w:tcW w:w="354" w:type="pct"/>
            <w:shd w:val="clear" w:color="auto" w:fill="D9D9D9" w:themeFill="background1" w:themeFillShade="D9"/>
            <w:vAlign w:val="center"/>
          </w:tcPr>
          <w:p w14:paraId="02B5800E" w14:textId="77777777" w:rsidR="009F36ED" w:rsidRPr="00FB3EA6" w:rsidRDefault="009F36ED" w:rsidP="00FB3EA6">
            <w:pPr>
              <w:jc w:val="center"/>
              <w:rPr>
                <w:rFonts w:ascii="Cambria" w:hAnsi="Cambria" w:cs="Times New Roman"/>
                <w:sz w:val="20"/>
                <w:szCs w:val="20"/>
              </w:rPr>
            </w:pPr>
            <w:r w:rsidRPr="00FB3EA6">
              <w:rPr>
                <w:rFonts w:ascii="Cambria" w:hAnsi="Cambria"/>
                <w:color w:val="000000"/>
                <w:sz w:val="20"/>
                <w:szCs w:val="20"/>
              </w:rPr>
              <w:t>SP Kiełcze-wice Górne</w:t>
            </w:r>
          </w:p>
        </w:tc>
        <w:tc>
          <w:tcPr>
            <w:tcW w:w="406" w:type="pct"/>
            <w:shd w:val="clear" w:color="auto" w:fill="D9D9D9" w:themeFill="background1" w:themeFillShade="D9"/>
            <w:vAlign w:val="center"/>
          </w:tcPr>
          <w:p w14:paraId="07FE5BB3" w14:textId="77777777" w:rsidR="009F36ED" w:rsidRPr="00FB3EA6" w:rsidRDefault="009F36ED" w:rsidP="00FB3EA6">
            <w:pPr>
              <w:jc w:val="center"/>
              <w:rPr>
                <w:rFonts w:ascii="Cambria" w:hAnsi="Cambria" w:cs="Times New Roman"/>
                <w:color w:val="000000"/>
                <w:sz w:val="20"/>
                <w:szCs w:val="20"/>
              </w:rPr>
            </w:pPr>
            <w:r w:rsidRPr="00FB3EA6">
              <w:rPr>
                <w:rFonts w:ascii="Cambria" w:hAnsi="Cambria"/>
                <w:color w:val="000000"/>
                <w:sz w:val="20"/>
                <w:szCs w:val="20"/>
              </w:rPr>
              <w:t>SP Osmolice</w:t>
            </w:r>
          </w:p>
        </w:tc>
        <w:tc>
          <w:tcPr>
            <w:tcW w:w="334" w:type="pct"/>
            <w:shd w:val="clear" w:color="auto" w:fill="D9D9D9" w:themeFill="background1" w:themeFillShade="D9"/>
            <w:vAlign w:val="center"/>
          </w:tcPr>
          <w:p w14:paraId="4410A7DD" w14:textId="77777777" w:rsidR="009F36ED" w:rsidRPr="00FB3EA6" w:rsidRDefault="009F36ED" w:rsidP="00FB3EA6">
            <w:pPr>
              <w:jc w:val="center"/>
              <w:rPr>
                <w:rFonts w:ascii="Cambria" w:hAnsi="Cambria" w:cs="Times New Roman"/>
                <w:color w:val="000000"/>
                <w:sz w:val="20"/>
                <w:szCs w:val="20"/>
              </w:rPr>
            </w:pPr>
            <w:r w:rsidRPr="00FB3EA6">
              <w:rPr>
                <w:rFonts w:ascii="Cambria" w:hAnsi="Cambria"/>
                <w:color w:val="000000"/>
                <w:sz w:val="20"/>
                <w:szCs w:val="20"/>
              </w:rPr>
              <w:t>SP Strzyżewice</w:t>
            </w:r>
          </w:p>
        </w:tc>
        <w:tc>
          <w:tcPr>
            <w:tcW w:w="413" w:type="pct"/>
            <w:shd w:val="clear" w:color="auto" w:fill="D9D9D9" w:themeFill="background1" w:themeFillShade="D9"/>
            <w:vAlign w:val="center"/>
          </w:tcPr>
          <w:p w14:paraId="4E049ED8" w14:textId="77777777" w:rsidR="009F36ED" w:rsidRPr="00FB3EA6" w:rsidRDefault="009F36ED" w:rsidP="00FB3EA6">
            <w:pPr>
              <w:jc w:val="center"/>
              <w:rPr>
                <w:rFonts w:ascii="Cambria" w:hAnsi="Cambria"/>
                <w:color w:val="000000"/>
                <w:sz w:val="20"/>
                <w:szCs w:val="20"/>
              </w:rPr>
            </w:pPr>
            <w:r w:rsidRPr="00FB3EA6">
              <w:rPr>
                <w:rFonts w:ascii="Cambria" w:hAnsi="Cambria"/>
                <w:color w:val="000000"/>
                <w:sz w:val="20"/>
                <w:szCs w:val="20"/>
              </w:rPr>
              <w:t xml:space="preserve">SP </w:t>
            </w:r>
          </w:p>
          <w:p w14:paraId="224E9FA9" w14:textId="77777777" w:rsidR="009F36ED" w:rsidRPr="00FB3EA6" w:rsidRDefault="009F36ED" w:rsidP="00FB3EA6">
            <w:pPr>
              <w:jc w:val="center"/>
              <w:rPr>
                <w:rFonts w:ascii="Cambria" w:hAnsi="Cambria" w:cs="Times New Roman"/>
                <w:color w:val="000000"/>
                <w:sz w:val="20"/>
                <w:szCs w:val="20"/>
              </w:rPr>
            </w:pPr>
            <w:r w:rsidRPr="00FB3EA6">
              <w:rPr>
                <w:rFonts w:ascii="Cambria" w:hAnsi="Cambria"/>
                <w:color w:val="000000"/>
                <w:sz w:val="20"/>
                <w:szCs w:val="20"/>
              </w:rPr>
              <w:t>Żabia Wola</w:t>
            </w:r>
          </w:p>
        </w:tc>
      </w:tr>
      <w:tr w:rsidR="00FB3EA6" w:rsidRPr="00FB3EA6" w14:paraId="45F91037" w14:textId="77777777" w:rsidTr="00FB3EA6">
        <w:trPr>
          <w:jc w:val="center"/>
        </w:trPr>
        <w:tc>
          <w:tcPr>
            <w:tcW w:w="188" w:type="pct"/>
            <w:vAlign w:val="center"/>
          </w:tcPr>
          <w:p w14:paraId="39539DEF" w14:textId="77777777" w:rsidR="00FB3EA6" w:rsidRPr="00FB3EA6" w:rsidRDefault="00FB3EA6" w:rsidP="00FB3EA6">
            <w:pPr>
              <w:jc w:val="center"/>
              <w:rPr>
                <w:rFonts w:ascii="Cambria" w:hAnsi="Cambria" w:cs="Times New Roman"/>
                <w:sz w:val="20"/>
                <w:szCs w:val="20"/>
              </w:rPr>
            </w:pPr>
            <w:r w:rsidRPr="00FB3EA6">
              <w:rPr>
                <w:rFonts w:ascii="Cambria" w:hAnsi="Cambria" w:cs="Times New Roman"/>
                <w:sz w:val="20"/>
                <w:szCs w:val="20"/>
              </w:rPr>
              <w:t>1</w:t>
            </w:r>
          </w:p>
        </w:tc>
        <w:tc>
          <w:tcPr>
            <w:tcW w:w="661" w:type="pct"/>
            <w:shd w:val="clear" w:color="auto" w:fill="auto"/>
            <w:vAlign w:val="center"/>
          </w:tcPr>
          <w:p w14:paraId="57DEAECB" w14:textId="248E586E" w:rsidR="00FB3EA6" w:rsidRPr="00FB3EA6" w:rsidRDefault="00FB3EA6" w:rsidP="00FB3EA6">
            <w:pPr>
              <w:rPr>
                <w:rFonts w:ascii="Cambria" w:hAnsi="Cambria" w:cs="Times New Roman"/>
                <w:color w:val="000000"/>
                <w:sz w:val="20"/>
                <w:szCs w:val="20"/>
              </w:rPr>
            </w:pPr>
            <w:r w:rsidRPr="00FB3EA6">
              <w:rPr>
                <w:rFonts w:ascii="Cambria" w:hAnsi="Cambria"/>
                <w:color w:val="000000"/>
                <w:sz w:val="20"/>
                <w:szCs w:val="20"/>
              </w:rPr>
              <w:t>urządzenia do projekcji obrazu i emisji dźwięku - mobilna tablica interaktywna z projektorem</w:t>
            </w:r>
          </w:p>
        </w:tc>
        <w:tc>
          <w:tcPr>
            <w:tcW w:w="1479" w:type="pct"/>
            <w:shd w:val="clear" w:color="auto" w:fill="auto"/>
            <w:vAlign w:val="center"/>
          </w:tcPr>
          <w:p w14:paraId="65C7ABF3" w14:textId="5E8265FB" w:rsidR="00FB3EA6" w:rsidRPr="00FB3EA6" w:rsidRDefault="00FB3EA6" w:rsidP="00FB3EA6">
            <w:pPr>
              <w:rPr>
                <w:rFonts w:ascii="Cambria" w:hAnsi="Cambria"/>
                <w:sz w:val="20"/>
                <w:szCs w:val="20"/>
                <w:shd w:val="clear" w:color="auto" w:fill="FFFFFF"/>
              </w:rPr>
            </w:pPr>
            <w:r w:rsidRPr="00FB3EA6">
              <w:rPr>
                <w:rFonts w:ascii="Cambria" w:hAnsi="Cambria"/>
                <w:sz w:val="20"/>
                <w:szCs w:val="20"/>
                <w:shd w:val="clear" w:color="auto" w:fill="FFFFFF"/>
              </w:rPr>
              <w:t xml:space="preserve">Mobilna tablica interaktywna: Bezprzewodowa, przenośna tablica interaktywna, wykorzystująca podczerwień i ultradźwięki, współpracująca z dowolnym projektorem, umożliwiająca przekształcenie każdej płaskiej powierzchni w multimedialny ekran komputerowy sterowany za pomocą specjalnego wskaźnika, nie wymaga kalibracji przez uruchomieniem, pozwala na obsługę </w:t>
            </w:r>
            <w:proofErr w:type="spellStart"/>
            <w:r w:rsidRPr="00FB3EA6">
              <w:rPr>
                <w:rFonts w:ascii="Cambria" w:hAnsi="Cambria"/>
                <w:sz w:val="20"/>
                <w:szCs w:val="20"/>
                <w:shd w:val="clear" w:color="auto" w:fill="FFFFFF"/>
              </w:rPr>
              <w:t>multigestów</w:t>
            </w:r>
            <w:proofErr w:type="spellEnd"/>
            <w:r w:rsidRPr="00FB3EA6">
              <w:rPr>
                <w:rFonts w:ascii="Cambria" w:hAnsi="Cambria"/>
                <w:sz w:val="20"/>
                <w:szCs w:val="20"/>
                <w:shd w:val="clear" w:color="auto" w:fill="FFFFFF"/>
              </w:rPr>
              <w:t xml:space="preserve"> (</w:t>
            </w:r>
            <w:proofErr w:type="spellStart"/>
            <w:r w:rsidRPr="00FB3EA6">
              <w:rPr>
                <w:rFonts w:ascii="Cambria" w:hAnsi="Cambria"/>
                <w:sz w:val="20"/>
                <w:szCs w:val="20"/>
                <w:shd w:val="clear" w:color="auto" w:fill="FFFFFF"/>
              </w:rPr>
              <w:t>zoomowanie</w:t>
            </w:r>
            <w:proofErr w:type="spellEnd"/>
            <w:r w:rsidRPr="00FB3EA6">
              <w:rPr>
                <w:rFonts w:ascii="Cambria" w:hAnsi="Cambria"/>
                <w:sz w:val="20"/>
                <w:szCs w:val="20"/>
                <w:shd w:val="clear" w:color="auto" w:fill="FFFFFF"/>
              </w:rPr>
              <w:t xml:space="preserve">, rotacja, </w:t>
            </w:r>
            <w:r w:rsidRPr="00FB3EA6">
              <w:rPr>
                <w:rFonts w:ascii="Cambria" w:hAnsi="Cambria"/>
                <w:sz w:val="20"/>
                <w:szCs w:val="20"/>
                <w:shd w:val="clear" w:color="auto" w:fill="FFFFFF"/>
              </w:rPr>
              <w:lastRenderedPageBreak/>
              <w:t xml:space="preserve">przewijanie),  umożliwia swobodną pracę 2 użytkowników. W zestawie: oprogramowanie tablicy na płycie CD, elementy montażowe, kabel USB o długości min. 5 m, przekątna min.  80’’ (co najmniej 200 cm),powierzchnia: ceramiczna, </w:t>
            </w:r>
            <w:proofErr w:type="spellStart"/>
            <w:r w:rsidRPr="00FB3EA6">
              <w:rPr>
                <w:rFonts w:ascii="Cambria" w:hAnsi="Cambria"/>
                <w:sz w:val="20"/>
                <w:szCs w:val="20"/>
                <w:shd w:val="clear" w:color="auto" w:fill="FFFFFF"/>
              </w:rPr>
              <w:t>suchościeralna</w:t>
            </w:r>
            <w:proofErr w:type="spellEnd"/>
            <w:r w:rsidRPr="00FB3EA6">
              <w:rPr>
                <w:rFonts w:ascii="Cambria" w:hAnsi="Cambria"/>
                <w:sz w:val="20"/>
                <w:szCs w:val="20"/>
                <w:shd w:val="clear" w:color="auto" w:fill="FFFFFF"/>
              </w:rPr>
              <w:t>, magnetyczna. Gwarancja: min. 24 miesiące.</w:t>
            </w:r>
          </w:p>
          <w:p w14:paraId="381C6C55" w14:textId="77777777" w:rsidR="00FB3EA6" w:rsidRPr="00FB3EA6" w:rsidRDefault="00FB3EA6" w:rsidP="00FB3EA6">
            <w:pPr>
              <w:rPr>
                <w:rFonts w:ascii="Cambria" w:hAnsi="Cambria"/>
                <w:sz w:val="20"/>
                <w:szCs w:val="20"/>
                <w:shd w:val="clear" w:color="auto" w:fill="FFFFFF"/>
              </w:rPr>
            </w:pPr>
          </w:p>
          <w:p w14:paraId="14E47AD7" w14:textId="4D69C693" w:rsidR="00FB3EA6" w:rsidRPr="00FB3EA6" w:rsidRDefault="00FB3EA6" w:rsidP="00FB3EA6">
            <w:pPr>
              <w:rPr>
                <w:rFonts w:ascii="Cambria" w:hAnsi="Cambria"/>
                <w:sz w:val="20"/>
                <w:szCs w:val="20"/>
                <w:shd w:val="clear" w:color="auto" w:fill="FFFFFF"/>
              </w:rPr>
            </w:pPr>
            <w:r w:rsidRPr="00FB3EA6">
              <w:rPr>
                <w:rFonts w:ascii="Cambria" w:hAnsi="Cambria"/>
                <w:sz w:val="20"/>
                <w:szCs w:val="20"/>
                <w:shd w:val="clear" w:color="auto" w:fill="FFFFFF"/>
              </w:rPr>
              <w:t>Projektor: rozdzielczość Full HD (1920 × 1080), jasność min. 3000 ANSI lumenów oraz kontrast na poziomie min. 15.000:1;.wbudowany głośnik o mocy 2 W, a także wejście audio-in i wyjście audio-out, HDMI,   okres żywotności lampy min. 5 000 godzin; Menu ekranowe w j. polskim. Gwarancja: min. 24 miesiące.</w:t>
            </w:r>
          </w:p>
        </w:tc>
        <w:tc>
          <w:tcPr>
            <w:tcW w:w="413" w:type="pct"/>
            <w:shd w:val="clear" w:color="FFFF00" w:fill="FFFFFF"/>
            <w:vAlign w:val="center"/>
          </w:tcPr>
          <w:p w14:paraId="1C493C76" w14:textId="6DF3E545" w:rsidR="00FB3EA6" w:rsidRPr="00FB3EA6" w:rsidRDefault="00FB3EA6" w:rsidP="00FB3EA6">
            <w:pPr>
              <w:jc w:val="center"/>
              <w:rPr>
                <w:rFonts w:ascii="Cambria" w:hAnsi="Cambria" w:cs="Times New Roman"/>
                <w:color w:val="000000"/>
                <w:sz w:val="20"/>
                <w:szCs w:val="20"/>
              </w:rPr>
            </w:pPr>
            <w:r w:rsidRPr="00FB3EA6">
              <w:rPr>
                <w:rFonts w:ascii="Cambria" w:hAnsi="Cambria" w:cs="Times New Roman"/>
                <w:color w:val="000000"/>
                <w:sz w:val="20"/>
                <w:szCs w:val="20"/>
              </w:rPr>
              <w:lastRenderedPageBreak/>
              <w:t>sztuka</w:t>
            </w:r>
          </w:p>
        </w:tc>
        <w:tc>
          <w:tcPr>
            <w:tcW w:w="332" w:type="pct"/>
            <w:shd w:val="clear" w:color="000000" w:fill="FFFFFF"/>
            <w:vAlign w:val="center"/>
          </w:tcPr>
          <w:p w14:paraId="40A130BE" w14:textId="40AF692C" w:rsidR="00FB3EA6" w:rsidRPr="00FB3EA6" w:rsidRDefault="00FB3EA6" w:rsidP="00FB3EA6">
            <w:pPr>
              <w:jc w:val="center"/>
              <w:rPr>
                <w:rFonts w:ascii="Cambria" w:hAnsi="Cambria" w:cs="Times New Roman"/>
                <w:color w:val="000000"/>
                <w:sz w:val="20"/>
                <w:szCs w:val="20"/>
              </w:rPr>
            </w:pPr>
            <w:r w:rsidRPr="00FB3EA6">
              <w:rPr>
                <w:rFonts w:ascii="Cambria" w:hAnsi="Cambria" w:cs="Times New Roman"/>
                <w:color w:val="000000"/>
                <w:sz w:val="20"/>
                <w:szCs w:val="20"/>
              </w:rPr>
              <w:t>5</w:t>
            </w:r>
          </w:p>
        </w:tc>
        <w:tc>
          <w:tcPr>
            <w:tcW w:w="420" w:type="pct"/>
            <w:vAlign w:val="center"/>
          </w:tcPr>
          <w:p w14:paraId="02D7B382" w14:textId="63692A83" w:rsidR="00FB3EA6" w:rsidRPr="00FB3EA6" w:rsidRDefault="00FB3EA6" w:rsidP="00FB3EA6">
            <w:pPr>
              <w:jc w:val="center"/>
              <w:rPr>
                <w:rFonts w:ascii="Cambria" w:hAnsi="Cambria" w:cs="Times New Roman"/>
                <w:color w:val="000000"/>
                <w:sz w:val="20"/>
                <w:szCs w:val="20"/>
              </w:rPr>
            </w:pPr>
            <w:r w:rsidRPr="00FB3EA6">
              <w:rPr>
                <w:rFonts w:ascii="Cambria" w:hAnsi="Cambria" w:cs="Times New Roman"/>
                <w:color w:val="000000"/>
                <w:sz w:val="20"/>
                <w:szCs w:val="20"/>
              </w:rPr>
              <w:t>1</w:t>
            </w:r>
          </w:p>
        </w:tc>
        <w:tc>
          <w:tcPr>
            <w:tcW w:w="354" w:type="pct"/>
            <w:vAlign w:val="center"/>
          </w:tcPr>
          <w:p w14:paraId="280E2478" w14:textId="5490C598" w:rsidR="00FB3EA6" w:rsidRPr="00FB3EA6" w:rsidRDefault="00FB3EA6" w:rsidP="00FB3EA6">
            <w:pPr>
              <w:jc w:val="center"/>
              <w:rPr>
                <w:rFonts w:ascii="Cambria" w:hAnsi="Cambria" w:cs="Times New Roman"/>
                <w:color w:val="000000"/>
                <w:sz w:val="20"/>
                <w:szCs w:val="20"/>
              </w:rPr>
            </w:pPr>
            <w:r w:rsidRPr="00FB3EA6">
              <w:rPr>
                <w:rFonts w:ascii="Cambria" w:hAnsi="Cambria" w:cs="Times New Roman"/>
                <w:color w:val="000000"/>
                <w:sz w:val="20"/>
                <w:szCs w:val="20"/>
              </w:rPr>
              <w:t>1</w:t>
            </w:r>
          </w:p>
        </w:tc>
        <w:tc>
          <w:tcPr>
            <w:tcW w:w="406" w:type="pct"/>
            <w:vAlign w:val="center"/>
          </w:tcPr>
          <w:p w14:paraId="4199E9CF" w14:textId="50F94889" w:rsidR="00FB3EA6" w:rsidRPr="00FB3EA6" w:rsidRDefault="00FB3EA6" w:rsidP="00FB3EA6">
            <w:pPr>
              <w:jc w:val="center"/>
              <w:rPr>
                <w:rFonts w:ascii="Cambria" w:hAnsi="Cambria" w:cs="Times New Roman"/>
                <w:color w:val="000000"/>
                <w:sz w:val="20"/>
                <w:szCs w:val="20"/>
              </w:rPr>
            </w:pPr>
            <w:r w:rsidRPr="00FB3EA6">
              <w:rPr>
                <w:rFonts w:ascii="Cambria" w:hAnsi="Cambria" w:cs="Times New Roman"/>
                <w:color w:val="000000"/>
                <w:sz w:val="20"/>
                <w:szCs w:val="20"/>
              </w:rPr>
              <w:t>1</w:t>
            </w:r>
          </w:p>
        </w:tc>
        <w:tc>
          <w:tcPr>
            <w:tcW w:w="334" w:type="pct"/>
            <w:vAlign w:val="center"/>
          </w:tcPr>
          <w:p w14:paraId="48AB8F5A" w14:textId="06609454" w:rsidR="00FB3EA6" w:rsidRPr="00FB3EA6" w:rsidRDefault="00FB3EA6" w:rsidP="00FB3EA6">
            <w:pPr>
              <w:jc w:val="center"/>
              <w:rPr>
                <w:rFonts w:ascii="Cambria" w:hAnsi="Cambria" w:cs="Times New Roman"/>
                <w:color w:val="000000"/>
                <w:sz w:val="20"/>
                <w:szCs w:val="20"/>
              </w:rPr>
            </w:pPr>
            <w:r w:rsidRPr="00FB3EA6">
              <w:rPr>
                <w:rFonts w:ascii="Cambria" w:hAnsi="Cambria" w:cs="Times New Roman"/>
                <w:color w:val="000000"/>
                <w:sz w:val="20"/>
                <w:szCs w:val="20"/>
              </w:rPr>
              <w:t>1</w:t>
            </w:r>
          </w:p>
        </w:tc>
        <w:tc>
          <w:tcPr>
            <w:tcW w:w="413" w:type="pct"/>
            <w:vAlign w:val="center"/>
          </w:tcPr>
          <w:p w14:paraId="78A751C6" w14:textId="422704DA" w:rsidR="00FB3EA6" w:rsidRPr="00FB3EA6" w:rsidRDefault="00FB3EA6" w:rsidP="00FB3EA6">
            <w:pPr>
              <w:jc w:val="center"/>
              <w:rPr>
                <w:rFonts w:ascii="Cambria" w:hAnsi="Cambria" w:cs="Times New Roman"/>
                <w:color w:val="000000"/>
                <w:sz w:val="20"/>
                <w:szCs w:val="20"/>
              </w:rPr>
            </w:pPr>
            <w:r w:rsidRPr="00FB3EA6">
              <w:rPr>
                <w:rFonts w:ascii="Cambria" w:hAnsi="Cambria" w:cs="Times New Roman"/>
                <w:color w:val="000000"/>
                <w:sz w:val="20"/>
                <w:szCs w:val="20"/>
              </w:rPr>
              <w:t>1</w:t>
            </w:r>
          </w:p>
        </w:tc>
      </w:tr>
      <w:tr w:rsidR="00FB3EA6" w:rsidRPr="00FB3EA6" w14:paraId="13261A1C" w14:textId="77777777" w:rsidTr="00FB3EA6">
        <w:trPr>
          <w:jc w:val="center"/>
        </w:trPr>
        <w:tc>
          <w:tcPr>
            <w:tcW w:w="188" w:type="pct"/>
            <w:vAlign w:val="center"/>
          </w:tcPr>
          <w:p w14:paraId="7EEFEE69" w14:textId="77777777" w:rsidR="00FB3EA6" w:rsidRPr="00FB3EA6" w:rsidRDefault="00FB3EA6" w:rsidP="00FB3EA6">
            <w:pPr>
              <w:jc w:val="center"/>
              <w:rPr>
                <w:rFonts w:ascii="Cambria" w:hAnsi="Cambria" w:cs="Times New Roman"/>
                <w:sz w:val="20"/>
                <w:szCs w:val="20"/>
              </w:rPr>
            </w:pPr>
            <w:r w:rsidRPr="00FB3EA6">
              <w:rPr>
                <w:rFonts w:ascii="Cambria" w:hAnsi="Cambria" w:cs="Times New Roman"/>
                <w:sz w:val="20"/>
                <w:szCs w:val="20"/>
              </w:rPr>
              <w:lastRenderedPageBreak/>
              <w:t>2</w:t>
            </w:r>
          </w:p>
        </w:tc>
        <w:tc>
          <w:tcPr>
            <w:tcW w:w="661" w:type="pct"/>
            <w:shd w:val="clear" w:color="auto" w:fill="auto"/>
            <w:vAlign w:val="center"/>
          </w:tcPr>
          <w:p w14:paraId="559A2994" w14:textId="03E330A8" w:rsidR="00FB3EA6" w:rsidRPr="00FB3EA6" w:rsidRDefault="00FB3EA6" w:rsidP="00FB3EA6">
            <w:pPr>
              <w:rPr>
                <w:rFonts w:ascii="Cambria" w:hAnsi="Cambria" w:cs="Times New Roman"/>
                <w:color w:val="000000"/>
                <w:sz w:val="20"/>
                <w:szCs w:val="20"/>
              </w:rPr>
            </w:pPr>
            <w:proofErr w:type="spellStart"/>
            <w:r w:rsidRPr="00FB3EA6">
              <w:rPr>
                <w:rFonts w:ascii="Cambria" w:hAnsi="Cambria"/>
                <w:color w:val="000000"/>
                <w:sz w:val="20"/>
                <w:szCs w:val="20"/>
              </w:rPr>
              <w:t>wizualizer</w:t>
            </w:r>
            <w:proofErr w:type="spellEnd"/>
            <w:r w:rsidRPr="00FB3EA6">
              <w:rPr>
                <w:rFonts w:ascii="Cambria" w:hAnsi="Cambria"/>
                <w:color w:val="000000"/>
                <w:sz w:val="20"/>
                <w:szCs w:val="20"/>
              </w:rPr>
              <w:t xml:space="preserve"> przestrzenny</w:t>
            </w:r>
          </w:p>
        </w:tc>
        <w:tc>
          <w:tcPr>
            <w:tcW w:w="1479" w:type="pct"/>
            <w:shd w:val="clear" w:color="auto" w:fill="auto"/>
            <w:vAlign w:val="center"/>
          </w:tcPr>
          <w:p w14:paraId="163A014A" w14:textId="60FEED36" w:rsidR="00FB3EA6" w:rsidRPr="00FB3EA6" w:rsidRDefault="00FB3EA6" w:rsidP="00FB3EA6">
            <w:pPr>
              <w:rPr>
                <w:rFonts w:ascii="Cambria" w:hAnsi="Cambria" w:cs="Times New Roman"/>
                <w:sz w:val="20"/>
                <w:szCs w:val="20"/>
              </w:rPr>
            </w:pPr>
            <w:r w:rsidRPr="00FB3EA6">
              <w:rPr>
                <w:rFonts w:ascii="Cambria" w:hAnsi="Cambria" w:cs="Times New Roman"/>
                <w:sz w:val="20"/>
                <w:szCs w:val="20"/>
              </w:rPr>
              <w:t xml:space="preserve">Min. 12-krotny zoom optyczny, min. 8x zoom cyfrowy; min. 3,4 CMOS i FULL HD; Zgodny z UVC (funkcja kamery internetowej) Złącze HDMI; Multi-kierunkowa szybka kamery; odświeżanie min. 60 </w:t>
            </w:r>
            <w:proofErr w:type="spellStart"/>
            <w:r w:rsidRPr="00FB3EA6">
              <w:rPr>
                <w:rFonts w:ascii="Cambria" w:hAnsi="Cambria" w:cs="Times New Roman"/>
                <w:sz w:val="20"/>
                <w:szCs w:val="20"/>
              </w:rPr>
              <w:t>kl</w:t>
            </w:r>
            <w:proofErr w:type="spellEnd"/>
            <w:r w:rsidRPr="00FB3EA6">
              <w:rPr>
                <w:rFonts w:ascii="Cambria" w:hAnsi="Cambria" w:cs="Times New Roman"/>
                <w:sz w:val="20"/>
                <w:szCs w:val="20"/>
              </w:rPr>
              <w:t>/s FPS Full Motion Video; wbudowany mikrofon; nakładka mikroskopowa; Obrotowa głowica kamery (360 °); pilot zdalnego sterowania; jednostka światła LED na głowicy kamery do oświetlania obiektów, nawet w trudnych warunkach oświetleniowych. Gwarancja: min. 24 miesiące.</w:t>
            </w:r>
          </w:p>
        </w:tc>
        <w:tc>
          <w:tcPr>
            <w:tcW w:w="413" w:type="pct"/>
            <w:shd w:val="clear" w:color="FFFF00" w:fill="FFFFFF"/>
            <w:vAlign w:val="center"/>
          </w:tcPr>
          <w:p w14:paraId="4A502449" w14:textId="1853EA23" w:rsidR="00FB3EA6" w:rsidRPr="00FB3EA6" w:rsidRDefault="00FB3EA6" w:rsidP="00FB3EA6">
            <w:pPr>
              <w:jc w:val="center"/>
              <w:rPr>
                <w:rFonts w:ascii="Cambria" w:hAnsi="Cambria" w:cs="Times New Roman"/>
                <w:color w:val="000000"/>
                <w:sz w:val="20"/>
                <w:szCs w:val="20"/>
              </w:rPr>
            </w:pPr>
            <w:r w:rsidRPr="00FB3EA6">
              <w:rPr>
                <w:rFonts w:ascii="Cambria" w:hAnsi="Cambria" w:cs="Times New Roman"/>
                <w:color w:val="000000"/>
                <w:sz w:val="20"/>
                <w:szCs w:val="20"/>
              </w:rPr>
              <w:t>sztuka</w:t>
            </w:r>
          </w:p>
        </w:tc>
        <w:tc>
          <w:tcPr>
            <w:tcW w:w="332" w:type="pct"/>
            <w:shd w:val="clear" w:color="000000" w:fill="FFFFFF"/>
            <w:vAlign w:val="center"/>
          </w:tcPr>
          <w:p w14:paraId="7F8CEB64" w14:textId="664A0EA3" w:rsidR="00FB3EA6" w:rsidRPr="00FB3EA6" w:rsidRDefault="00FB3EA6" w:rsidP="00FB3EA6">
            <w:pPr>
              <w:jc w:val="center"/>
              <w:rPr>
                <w:rFonts w:ascii="Cambria" w:hAnsi="Cambria" w:cs="Times New Roman"/>
                <w:color w:val="000000"/>
                <w:sz w:val="20"/>
                <w:szCs w:val="20"/>
              </w:rPr>
            </w:pPr>
            <w:r w:rsidRPr="00FB3EA6">
              <w:rPr>
                <w:rFonts w:ascii="Cambria" w:hAnsi="Cambria" w:cs="Times New Roman"/>
                <w:color w:val="000000"/>
                <w:sz w:val="20"/>
                <w:szCs w:val="20"/>
              </w:rPr>
              <w:t>5</w:t>
            </w:r>
          </w:p>
        </w:tc>
        <w:tc>
          <w:tcPr>
            <w:tcW w:w="420" w:type="pct"/>
            <w:shd w:val="clear" w:color="FFFF00" w:fill="FFFFFF"/>
            <w:vAlign w:val="center"/>
          </w:tcPr>
          <w:p w14:paraId="5C2F6A97" w14:textId="42207FD2" w:rsidR="00FB3EA6" w:rsidRPr="00FB3EA6" w:rsidRDefault="00FB3EA6" w:rsidP="00FB3EA6">
            <w:pPr>
              <w:jc w:val="center"/>
              <w:rPr>
                <w:rFonts w:ascii="Cambria" w:hAnsi="Cambria" w:cs="Times New Roman"/>
                <w:color w:val="000000"/>
                <w:sz w:val="20"/>
                <w:szCs w:val="20"/>
              </w:rPr>
            </w:pPr>
            <w:r w:rsidRPr="00FB3EA6">
              <w:rPr>
                <w:rFonts w:ascii="Cambria" w:hAnsi="Cambria" w:cs="Times New Roman"/>
                <w:color w:val="000000"/>
                <w:sz w:val="20"/>
                <w:szCs w:val="20"/>
              </w:rPr>
              <w:t>1</w:t>
            </w:r>
          </w:p>
        </w:tc>
        <w:tc>
          <w:tcPr>
            <w:tcW w:w="354" w:type="pct"/>
            <w:shd w:val="clear" w:color="FFFF00" w:fill="FFFFFF"/>
            <w:vAlign w:val="center"/>
          </w:tcPr>
          <w:p w14:paraId="22190816" w14:textId="73D477BF" w:rsidR="00FB3EA6" w:rsidRPr="00FB3EA6" w:rsidRDefault="00FB3EA6" w:rsidP="00FB3EA6">
            <w:pPr>
              <w:jc w:val="center"/>
              <w:rPr>
                <w:rFonts w:ascii="Cambria" w:hAnsi="Cambria" w:cs="Times New Roman"/>
                <w:color w:val="000000"/>
                <w:sz w:val="20"/>
                <w:szCs w:val="20"/>
              </w:rPr>
            </w:pPr>
            <w:r w:rsidRPr="00FB3EA6">
              <w:rPr>
                <w:rFonts w:ascii="Cambria" w:hAnsi="Cambria" w:cs="Times New Roman"/>
                <w:color w:val="000000"/>
                <w:sz w:val="20"/>
                <w:szCs w:val="20"/>
              </w:rPr>
              <w:t>1</w:t>
            </w:r>
          </w:p>
        </w:tc>
        <w:tc>
          <w:tcPr>
            <w:tcW w:w="406" w:type="pct"/>
            <w:shd w:val="clear" w:color="000000" w:fill="FFFFFF"/>
            <w:vAlign w:val="center"/>
          </w:tcPr>
          <w:p w14:paraId="3557F6AE" w14:textId="3902E022" w:rsidR="00FB3EA6" w:rsidRPr="00FB3EA6" w:rsidRDefault="00FB3EA6" w:rsidP="00FB3EA6">
            <w:pPr>
              <w:jc w:val="center"/>
              <w:rPr>
                <w:rFonts w:ascii="Cambria" w:hAnsi="Cambria" w:cs="Times New Roman"/>
                <w:color w:val="000000"/>
                <w:sz w:val="20"/>
                <w:szCs w:val="20"/>
              </w:rPr>
            </w:pPr>
            <w:r w:rsidRPr="00FB3EA6">
              <w:rPr>
                <w:rFonts w:ascii="Cambria" w:hAnsi="Cambria" w:cs="Times New Roman"/>
                <w:color w:val="000000"/>
                <w:sz w:val="20"/>
                <w:szCs w:val="20"/>
              </w:rPr>
              <w:t>1</w:t>
            </w:r>
          </w:p>
        </w:tc>
        <w:tc>
          <w:tcPr>
            <w:tcW w:w="334" w:type="pct"/>
            <w:vAlign w:val="center"/>
          </w:tcPr>
          <w:p w14:paraId="0A9F3E04" w14:textId="3E5D5B08" w:rsidR="00FB3EA6" w:rsidRPr="00FB3EA6" w:rsidRDefault="00FB3EA6" w:rsidP="00FB3EA6">
            <w:pPr>
              <w:jc w:val="center"/>
              <w:rPr>
                <w:rFonts w:ascii="Cambria" w:hAnsi="Cambria" w:cs="Times New Roman"/>
                <w:color w:val="000000"/>
                <w:sz w:val="20"/>
                <w:szCs w:val="20"/>
              </w:rPr>
            </w:pPr>
            <w:r w:rsidRPr="00FB3EA6">
              <w:rPr>
                <w:rFonts w:ascii="Cambria" w:hAnsi="Cambria" w:cs="Times New Roman"/>
                <w:color w:val="000000"/>
                <w:sz w:val="20"/>
                <w:szCs w:val="20"/>
              </w:rPr>
              <w:t>1</w:t>
            </w:r>
          </w:p>
        </w:tc>
        <w:tc>
          <w:tcPr>
            <w:tcW w:w="413" w:type="pct"/>
            <w:vAlign w:val="center"/>
          </w:tcPr>
          <w:p w14:paraId="1A1AD9E6" w14:textId="1E7A2437" w:rsidR="00FB3EA6" w:rsidRPr="00FB3EA6" w:rsidRDefault="00FB3EA6" w:rsidP="00FB3EA6">
            <w:pPr>
              <w:jc w:val="center"/>
              <w:rPr>
                <w:rFonts w:ascii="Cambria" w:hAnsi="Cambria" w:cs="Times New Roman"/>
                <w:color w:val="000000"/>
                <w:sz w:val="20"/>
                <w:szCs w:val="20"/>
              </w:rPr>
            </w:pPr>
            <w:r w:rsidRPr="00FB3EA6">
              <w:rPr>
                <w:rFonts w:ascii="Cambria" w:hAnsi="Cambria" w:cs="Times New Roman"/>
                <w:color w:val="000000"/>
                <w:sz w:val="20"/>
                <w:szCs w:val="20"/>
              </w:rPr>
              <w:t>1</w:t>
            </w:r>
          </w:p>
        </w:tc>
      </w:tr>
      <w:tr w:rsidR="00FB3EA6" w:rsidRPr="00FB3EA6" w14:paraId="429CE656" w14:textId="77777777" w:rsidTr="009912FA">
        <w:trPr>
          <w:jc w:val="center"/>
        </w:trPr>
        <w:tc>
          <w:tcPr>
            <w:tcW w:w="188" w:type="pct"/>
            <w:vAlign w:val="center"/>
          </w:tcPr>
          <w:p w14:paraId="37C45793" w14:textId="77777777" w:rsidR="00FB3EA6" w:rsidRPr="00FB3EA6" w:rsidRDefault="00FB3EA6" w:rsidP="00FB3EA6">
            <w:pPr>
              <w:jc w:val="center"/>
              <w:rPr>
                <w:rFonts w:ascii="Cambria" w:hAnsi="Cambria" w:cs="Times New Roman"/>
                <w:sz w:val="20"/>
                <w:szCs w:val="20"/>
              </w:rPr>
            </w:pPr>
            <w:r w:rsidRPr="00FB3EA6">
              <w:rPr>
                <w:rFonts w:ascii="Cambria" w:hAnsi="Cambria" w:cs="Times New Roman"/>
                <w:sz w:val="20"/>
                <w:szCs w:val="20"/>
              </w:rPr>
              <w:t>3</w:t>
            </w:r>
          </w:p>
        </w:tc>
        <w:tc>
          <w:tcPr>
            <w:tcW w:w="661" w:type="pct"/>
            <w:shd w:val="clear" w:color="auto" w:fill="auto"/>
            <w:vAlign w:val="center"/>
          </w:tcPr>
          <w:p w14:paraId="02606D1C" w14:textId="3DCE5574" w:rsidR="00FB3EA6" w:rsidRPr="00FB3EA6" w:rsidRDefault="00FB3EA6" w:rsidP="00FB3EA6">
            <w:pPr>
              <w:rPr>
                <w:rFonts w:ascii="Cambria" w:hAnsi="Cambria" w:cs="Times New Roman"/>
                <w:color w:val="000000"/>
                <w:sz w:val="20"/>
                <w:szCs w:val="20"/>
              </w:rPr>
            </w:pPr>
            <w:r w:rsidRPr="00FB3EA6">
              <w:rPr>
                <w:rFonts w:ascii="Cambria" w:hAnsi="Cambria"/>
                <w:color w:val="000000"/>
                <w:sz w:val="20"/>
                <w:szCs w:val="20"/>
              </w:rPr>
              <w:t xml:space="preserve">Rzutnik multimedialny </w:t>
            </w:r>
          </w:p>
        </w:tc>
        <w:tc>
          <w:tcPr>
            <w:tcW w:w="1479" w:type="pct"/>
            <w:shd w:val="clear" w:color="auto" w:fill="auto"/>
            <w:vAlign w:val="center"/>
          </w:tcPr>
          <w:p w14:paraId="48468252" w14:textId="0EE5F505" w:rsidR="00FB3EA6" w:rsidRPr="00FB3EA6" w:rsidRDefault="00FB3EA6" w:rsidP="00FB3EA6">
            <w:pPr>
              <w:rPr>
                <w:rFonts w:ascii="Cambria" w:hAnsi="Cambria" w:cs="Times New Roman"/>
                <w:sz w:val="20"/>
                <w:szCs w:val="20"/>
              </w:rPr>
            </w:pPr>
            <w:r w:rsidRPr="00FB3EA6">
              <w:rPr>
                <w:rFonts w:ascii="Cambria" w:hAnsi="Cambria"/>
                <w:color w:val="000000"/>
                <w:sz w:val="20"/>
                <w:szCs w:val="20"/>
              </w:rPr>
              <w:t>Rozdzielczość Full HD (1920 × 1080), jasność min. 3000 ANSI lumenów oraz kontrast na poziomie min. 15.000:1;.wbudowany głośnik o mocy 2 W, a także wejście audio-in i wyjście audio-out, HDMI,   okres żywotności lampy min. 5 000 godzin; Menu ekranowe w j. polskim. Gwarancja: min. 24 miesiące.</w:t>
            </w:r>
          </w:p>
        </w:tc>
        <w:tc>
          <w:tcPr>
            <w:tcW w:w="413" w:type="pct"/>
            <w:shd w:val="clear" w:color="FFFF00" w:fill="FFFFFF"/>
            <w:vAlign w:val="center"/>
          </w:tcPr>
          <w:p w14:paraId="540251A4" w14:textId="10BD7143" w:rsidR="00FB3EA6" w:rsidRPr="00FB3EA6" w:rsidRDefault="00FB3EA6" w:rsidP="00FB3EA6">
            <w:pPr>
              <w:jc w:val="center"/>
              <w:rPr>
                <w:rFonts w:ascii="Cambria" w:hAnsi="Cambria" w:cs="Times New Roman"/>
                <w:color w:val="000000"/>
                <w:sz w:val="20"/>
                <w:szCs w:val="20"/>
              </w:rPr>
            </w:pPr>
            <w:r w:rsidRPr="00FB3EA6">
              <w:rPr>
                <w:rFonts w:ascii="Cambria" w:hAnsi="Cambria" w:cs="Times New Roman"/>
                <w:color w:val="000000"/>
                <w:sz w:val="20"/>
                <w:szCs w:val="20"/>
              </w:rPr>
              <w:t>sztuka</w:t>
            </w:r>
          </w:p>
        </w:tc>
        <w:tc>
          <w:tcPr>
            <w:tcW w:w="332" w:type="pct"/>
            <w:shd w:val="clear" w:color="auto" w:fill="auto"/>
            <w:vAlign w:val="center"/>
          </w:tcPr>
          <w:p w14:paraId="7802E6DA" w14:textId="4EAEBF5A" w:rsidR="00FB3EA6" w:rsidRPr="00FB3EA6" w:rsidRDefault="00FB3EA6" w:rsidP="00FB3EA6">
            <w:pPr>
              <w:jc w:val="center"/>
              <w:rPr>
                <w:rFonts w:ascii="Cambria" w:hAnsi="Cambria" w:cs="Times New Roman"/>
                <w:color w:val="000000"/>
                <w:sz w:val="20"/>
                <w:szCs w:val="20"/>
              </w:rPr>
            </w:pPr>
            <w:r w:rsidRPr="00FB3EA6">
              <w:rPr>
                <w:rFonts w:ascii="Cambria" w:hAnsi="Cambria" w:cs="Times New Roman"/>
                <w:color w:val="000000"/>
                <w:sz w:val="20"/>
                <w:szCs w:val="20"/>
              </w:rPr>
              <w:t>5</w:t>
            </w:r>
          </w:p>
        </w:tc>
        <w:tc>
          <w:tcPr>
            <w:tcW w:w="420" w:type="pct"/>
            <w:shd w:val="clear" w:color="FFFF00" w:fill="FFFFFF"/>
            <w:vAlign w:val="center"/>
          </w:tcPr>
          <w:p w14:paraId="225F3714" w14:textId="20EFB963" w:rsidR="00FB3EA6" w:rsidRPr="00FB3EA6" w:rsidRDefault="00FB3EA6" w:rsidP="00FB3EA6">
            <w:pPr>
              <w:jc w:val="center"/>
              <w:rPr>
                <w:rFonts w:ascii="Cambria" w:hAnsi="Cambria" w:cs="Times New Roman"/>
                <w:color w:val="000000"/>
                <w:sz w:val="20"/>
                <w:szCs w:val="20"/>
              </w:rPr>
            </w:pPr>
            <w:r w:rsidRPr="00FB3EA6">
              <w:rPr>
                <w:rFonts w:ascii="Cambria" w:hAnsi="Cambria" w:cs="Times New Roman"/>
                <w:color w:val="000000"/>
                <w:sz w:val="20"/>
                <w:szCs w:val="20"/>
              </w:rPr>
              <w:t>1</w:t>
            </w:r>
          </w:p>
        </w:tc>
        <w:tc>
          <w:tcPr>
            <w:tcW w:w="354" w:type="pct"/>
            <w:shd w:val="clear" w:color="FFFF00" w:fill="FFFFFF"/>
            <w:vAlign w:val="center"/>
          </w:tcPr>
          <w:p w14:paraId="39D0B3BD" w14:textId="27A7CEB4" w:rsidR="00FB3EA6" w:rsidRPr="00FB3EA6" w:rsidRDefault="00FB3EA6" w:rsidP="00FB3EA6">
            <w:pPr>
              <w:jc w:val="center"/>
              <w:rPr>
                <w:rFonts w:ascii="Cambria" w:hAnsi="Cambria" w:cs="Times New Roman"/>
                <w:color w:val="000000"/>
                <w:sz w:val="20"/>
                <w:szCs w:val="20"/>
              </w:rPr>
            </w:pPr>
            <w:r w:rsidRPr="00FB3EA6">
              <w:rPr>
                <w:rFonts w:ascii="Cambria" w:hAnsi="Cambria" w:cs="Times New Roman"/>
                <w:color w:val="000000"/>
                <w:sz w:val="20"/>
                <w:szCs w:val="20"/>
              </w:rPr>
              <w:t>1</w:t>
            </w:r>
          </w:p>
        </w:tc>
        <w:tc>
          <w:tcPr>
            <w:tcW w:w="406" w:type="pct"/>
            <w:shd w:val="clear" w:color="000000" w:fill="FFFFFF"/>
            <w:vAlign w:val="center"/>
          </w:tcPr>
          <w:p w14:paraId="168C195A" w14:textId="6BB18AA8" w:rsidR="00FB3EA6" w:rsidRPr="00FB3EA6" w:rsidRDefault="00FB3EA6" w:rsidP="00FB3EA6">
            <w:pPr>
              <w:jc w:val="center"/>
              <w:rPr>
                <w:rFonts w:ascii="Cambria" w:hAnsi="Cambria" w:cs="Times New Roman"/>
                <w:color w:val="000000"/>
                <w:sz w:val="20"/>
                <w:szCs w:val="20"/>
              </w:rPr>
            </w:pPr>
            <w:r w:rsidRPr="00FB3EA6">
              <w:rPr>
                <w:rFonts w:ascii="Cambria" w:hAnsi="Cambria" w:cs="Times New Roman"/>
                <w:color w:val="000000"/>
                <w:sz w:val="20"/>
                <w:szCs w:val="20"/>
              </w:rPr>
              <w:t>1</w:t>
            </w:r>
          </w:p>
        </w:tc>
        <w:tc>
          <w:tcPr>
            <w:tcW w:w="334" w:type="pct"/>
            <w:vAlign w:val="center"/>
          </w:tcPr>
          <w:p w14:paraId="17B5544F" w14:textId="152142E0" w:rsidR="00FB3EA6" w:rsidRPr="00FB3EA6" w:rsidRDefault="00FB3EA6" w:rsidP="00FB3EA6">
            <w:pPr>
              <w:jc w:val="center"/>
              <w:rPr>
                <w:rFonts w:ascii="Cambria" w:hAnsi="Cambria" w:cs="Times New Roman"/>
                <w:color w:val="000000"/>
                <w:sz w:val="20"/>
                <w:szCs w:val="20"/>
              </w:rPr>
            </w:pPr>
            <w:r w:rsidRPr="00FB3EA6">
              <w:rPr>
                <w:rFonts w:ascii="Cambria" w:hAnsi="Cambria" w:cs="Times New Roman"/>
                <w:color w:val="000000"/>
                <w:sz w:val="20"/>
                <w:szCs w:val="20"/>
              </w:rPr>
              <w:t>1</w:t>
            </w:r>
          </w:p>
        </w:tc>
        <w:tc>
          <w:tcPr>
            <w:tcW w:w="413" w:type="pct"/>
            <w:vAlign w:val="center"/>
          </w:tcPr>
          <w:p w14:paraId="22702089" w14:textId="380F37F5" w:rsidR="00FB3EA6" w:rsidRPr="00FB3EA6" w:rsidRDefault="00FB3EA6" w:rsidP="00FB3EA6">
            <w:pPr>
              <w:jc w:val="center"/>
              <w:rPr>
                <w:rFonts w:ascii="Cambria" w:hAnsi="Cambria" w:cs="Times New Roman"/>
                <w:color w:val="000000"/>
                <w:sz w:val="20"/>
                <w:szCs w:val="20"/>
              </w:rPr>
            </w:pPr>
            <w:r w:rsidRPr="00FB3EA6">
              <w:rPr>
                <w:rFonts w:ascii="Cambria" w:hAnsi="Cambria" w:cs="Times New Roman"/>
                <w:color w:val="000000"/>
                <w:sz w:val="20"/>
                <w:szCs w:val="20"/>
              </w:rPr>
              <w:t>1</w:t>
            </w:r>
          </w:p>
        </w:tc>
      </w:tr>
      <w:tr w:rsidR="00FB3EA6" w:rsidRPr="00FB3EA6" w14:paraId="42051B0B" w14:textId="77777777" w:rsidTr="00FB3EA6">
        <w:trPr>
          <w:jc w:val="center"/>
        </w:trPr>
        <w:tc>
          <w:tcPr>
            <w:tcW w:w="188" w:type="pct"/>
            <w:vAlign w:val="center"/>
          </w:tcPr>
          <w:p w14:paraId="183D3E6C" w14:textId="77777777" w:rsidR="00FB3EA6" w:rsidRPr="00FB3EA6" w:rsidRDefault="00FB3EA6" w:rsidP="00FB3EA6">
            <w:pPr>
              <w:jc w:val="center"/>
              <w:rPr>
                <w:rFonts w:ascii="Cambria" w:hAnsi="Cambria" w:cs="Times New Roman"/>
                <w:sz w:val="20"/>
                <w:szCs w:val="20"/>
              </w:rPr>
            </w:pPr>
            <w:r w:rsidRPr="00FB3EA6">
              <w:rPr>
                <w:rFonts w:ascii="Cambria" w:hAnsi="Cambria" w:cs="Times New Roman"/>
                <w:sz w:val="20"/>
                <w:szCs w:val="20"/>
              </w:rPr>
              <w:t>4</w:t>
            </w:r>
          </w:p>
        </w:tc>
        <w:tc>
          <w:tcPr>
            <w:tcW w:w="661" w:type="pct"/>
            <w:shd w:val="clear" w:color="auto" w:fill="auto"/>
            <w:vAlign w:val="center"/>
          </w:tcPr>
          <w:p w14:paraId="00906C29" w14:textId="2FB1145D" w:rsidR="00FB3EA6" w:rsidRPr="00FB3EA6" w:rsidRDefault="00FB3EA6" w:rsidP="00FB3EA6">
            <w:pPr>
              <w:rPr>
                <w:rFonts w:ascii="Cambria" w:hAnsi="Cambria" w:cs="Times New Roman"/>
                <w:color w:val="000000"/>
                <w:sz w:val="20"/>
                <w:szCs w:val="20"/>
              </w:rPr>
            </w:pPr>
            <w:r w:rsidRPr="00FB3EA6">
              <w:rPr>
                <w:rFonts w:ascii="Cambria" w:hAnsi="Cambria"/>
                <w:color w:val="000000"/>
                <w:sz w:val="20"/>
                <w:szCs w:val="20"/>
              </w:rPr>
              <w:t xml:space="preserve">Ekran do rzutnika multimedialnego </w:t>
            </w:r>
          </w:p>
        </w:tc>
        <w:tc>
          <w:tcPr>
            <w:tcW w:w="1479" w:type="pct"/>
            <w:shd w:val="clear" w:color="auto" w:fill="auto"/>
            <w:vAlign w:val="center"/>
          </w:tcPr>
          <w:p w14:paraId="3F9219D7" w14:textId="26F579D7" w:rsidR="00FB3EA6" w:rsidRPr="00FB3EA6" w:rsidRDefault="00FB3EA6" w:rsidP="00FB3EA6">
            <w:pPr>
              <w:spacing w:line="0" w:lineRule="atLeast"/>
              <w:rPr>
                <w:rFonts w:ascii="Cambria" w:hAnsi="Cambria" w:cs="Times New Roman"/>
                <w:sz w:val="20"/>
                <w:szCs w:val="20"/>
              </w:rPr>
            </w:pPr>
            <w:r w:rsidRPr="00FB3EA6">
              <w:rPr>
                <w:rFonts w:ascii="Cambria" w:hAnsi="Cambria"/>
                <w:color w:val="000000"/>
                <w:sz w:val="20"/>
                <w:szCs w:val="20"/>
              </w:rPr>
              <w:t xml:space="preserve">Typ ekranu: elektryczny, do montażu ściennego lub sufitowego. Aluminiowa </w:t>
            </w:r>
            <w:r w:rsidRPr="00FB3EA6">
              <w:rPr>
                <w:rFonts w:ascii="Cambria" w:hAnsi="Cambria"/>
                <w:color w:val="000000"/>
                <w:sz w:val="20"/>
                <w:szCs w:val="20"/>
              </w:rPr>
              <w:lastRenderedPageBreak/>
              <w:t>obudowa malowana proszkowo na kolor biały. Wymiar powierzchni projekcyjnej: min. 240 x 150 cm Przełącznik naścienny w zestawie.</w:t>
            </w:r>
          </w:p>
        </w:tc>
        <w:tc>
          <w:tcPr>
            <w:tcW w:w="413" w:type="pct"/>
            <w:shd w:val="clear" w:color="FFFF00" w:fill="FFFFFF"/>
            <w:vAlign w:val="center"/>
          </w:tcPr>
          <w:p w14:paraId="62F628BE" w14:textId="030D3170" w:rsidR="00FB3EA6" w:rsidRPr="00FB3EA6" w:rsidRDefault="00FB3EA6" w:rsidP="00FB3EA6">
            <w:pPr>
              <w:jc w:val="center"/>
              <w:rPr>
                <w:rFonts w:ascii="Cambria" w:hAnsi="Cambria" w:cs="Times New Roman"/>
                <w:color w:val="000000"/>
                <w:sz w:val="20"/>
                <w:szCs w:val="20"/>
              </w:rPr>
            </w:pPr>
            <w:r w:rsidRPr="00FB3EA6">
              <w:rPr>
                <w:rFonts w:ascii="Cambria" w:hAnsi="Cambria" w:cs="Times New Roman"/>
                <w:color w:val="000000"/>
                <w:sz w:val="20"/>
                <w:szCs w:val="20"/>
              </w:rPr>
              <w:lastRenderedPageBreak/>
              <w:t>sztuka</w:t>
            </w:r>
          </w:p>
        </w:tc>
        <w:tc>
          <w:tcPr>
            <w:tcW w:w="332" w:type="pct"/>
            <w:shd w:val="clear" w:color="000000" w:fill="FFFFFF"/>
            <w:vAlign w:val="center"/>
          </w:tcPr>
          <w:p w14:paraId="1885EBF3" w14:textId="2C2E3D53" w:rsidR="00FB3EA6" w:rsidRPr="00FB3EA6" w:rsidRDefault="00FB3EA6" w:rsidP="00FB3EA6">
            <w:pPr>
              <w:jc w:val="center"/>
              <w:rPr>
                <w:rFonts w:ascii="Cambria" w:hAnsi="Cambria" w:cs="Times New Roman"/>
                <w:color w:val="000000"/>
                <w:sz w:val="20"/>
                <w:szCs w:val="20"/>
              </w:rPr>
            </w:pPr>
            <w:r w:rsidRPr="00FB3EA6">
              <w:rPr>
                <w:rFonts w:ascii="Cambria" w:hAnsi="Cambria" w:cs="Times New Roman"/>
                <w:color w:val="000000"/>
                <w:sz w:val="20"/>
                <w:szCs w:val="20"/>
              </w:rPr>
              <w:t>5</w:t>
            </w:r>
          </w:p>
        </w:tc>
        <w:tc>
          <w:tcPr>
            <w:tcW w:w="420" w:type="pct"/>
            <w:shd w:val="clear" w:color="FFFF00" w:fill="FFFFFF"/>
            <w:vAlign w:val="center"/>
          </w:tcPr>
          <w:p w14:paraId="64B98478" w14:textId="04F3765F" w:rsidR="00FB3EA6" w:rsidRPr="00FB3EA6" w:rsidRDefault="00FB3EA6" w:rsidP="00FB3EA6">
            <w:pPr>
              <w:jc w:val="center"/>
              <w:rPr>
                <w:rFonts w:ascii="Cambria" w:hAnsi="Cambria" w:cs="Times New Roman"/>
                <w:color w:val="000000"/>
                <w:sz w:val="20"/>
                <w:szCs w:val="20"/>
              </w:rPr>
            </w:pPr>
            <w:r w:rsidRPr="00FB3EA6">
              <w:rPr>
                <w:rFonts w:ascii="Cambria" w:hAnsi="Cambria" w:cs="Times New Roman"/>
                <w:color w:val="000000"/>
                <w:sz w:val="20"/>
                <w:szCs w:val="20"/>
              </w:rPr>
              <w:t>1</w:t>
            </w:r>
          </w:p>
        </w:tc>
        <w:tc>
          <w:tcPr>
            <w:tcW w:w="354" w:type="pct"/>
            <w:shd w:val="clear" w:color="FFFF00" w:fill="FFFFFF"/>
            <w:vAlign w:val="center"/>
          </w:tcPr>
          <w:p w14:paraId="3C1BDC77" w14:textId="0B10BD22" w:rsidR="00FB3EA6" w:rsidRPr="00FB3EA6" w:rsidRDefault="00FB3EA6" w:rsidP="00FB3EA6">
            <w:pPr>
              <w:jc w:val="center"/>
              <w:rPr>
                <w:rFonts w:ascii="Cambria" w:hAnsi="Cambria" w:cs="Times New Roman"/>
                <w:color w:val="000000"/>
                <w:sz w:val="20"/>
                <w:szCs w:val="20"/>
              </w:rPr>
            </w:pPr>
            <w:r w:rsidRPr="00FB3EA6">
              <w:rPr>
                <w:rFonts w:ascii="Cambria" w:hAnsi="Cambria" w:cs="Times New Roman"/>
                <w:color w:val="000000"/>
                <w:sz w:val="20"/>
                <w:szCs w:val="20"/>
              </w:rPr>
              <w:t>1</w:t>
            </w:r>
          </w:p>
        </w:tc>
        <w:tc>
          <w:tcPr>
            <w:tcW w:w="406" w:type="pct"/>
            <w:shd w:val="clear" w:color="000000" w:fill="FFFFFF"/>
            <w:vAlign w:val="center"/>
          </w:tcPr>
          <w:p w14:paraId="13E59826" w14:textId="1C3471AF" w:rsidR="00FB3EA6" w:rsidRPr="00FB3EA6" w:rsidRDefault="00FB3EA6" w:rsidP="00FB3EA6">
            <w:pPr>
              <w:jc w:val="center"/>
              <w:rPr>
                <w:rFonts w:ascii="Cambria" w:hAnsi="Cambria" w:cs="Times New Roman"/>
                <w:color w:val="000000"/>
                <w:sz w:val="20"/>
                <w:szCs w:val="20"/>
              </w:rPr>
            </w:pPr>
            <w:r w:rsidRPr="00FB3EA6">
              <w:rPr>
                <w:rFonts w:ascii="Cambria" w:hAnsi="Cambria" w:cs="Times New Roman"/>
                <w:color w:val="000000"/>
                <w:sz w:val="20"/>
                <w:szCs w:val="20"/>
              </w:rPr>
              <w:t>1</w:t>
            </w:r>
          </w:p>
        </w:tc>
        <w:tc>
          <w:tcPr>
            <w:tcW w:w="334" w:type="pct"/>
            <w:vAlign w:val="center"/>
          </w:tcPr>
          <w:p w14:paraId="6A0AB841" w14:textId="22FA001F" w:rsidR="00FB3EA6" w:rsidRPr="00FB3EA6" w:rsidRDefault="00FB3EA6" w:rsidP="00FB3EA6">
            <w:pPr>
              <w:jc w:val="center"/>
              <w:rPr>
                <w:rFonts w:ascii="Cambria" w:hAnsi="Cambria" w:cs="Times New Roman"/>
                <w:color w:val="000000"/>
                <w:sz w:val="20"/>
                <w:szCs w:val="20"/>
              </w:rPr>
            </w:pPr>
            <w:r w:rsidRPr="00FB3EA6">
              <w:rPr>
                <w:rFonts w:ascii="Cambria" w:hAnsi="Cambria" w:cs="Times New Roman"/>
                <w:color w:val="000000"/>
                <w:sz w:val="20"/>
                <w:szCs w:val="20"/>
              </w:rPr>
              <w:t>1</w:t>
            </w:r>
          </w:p>
        </w:tc>
        <w:tc>
          <w:tcPr>
            <w:tcW w:w="413" w:type="pct"/>
            <w:vAlign w:val="center"/>
          </w:tcPr>
          <w:p w14:paraId="384B7646" w14:textId="6BE36BEB" w:rsidR="00FB3EA6" w:rsidRPr="00FB3EA6" w:rsidRDefault="00FB3EA6" w:rsidP="00FB3EA6">
            <w:pPr>
              <w:jc w:val="center"/>
              <w:rPr>
                <w:rFonts w:ascii="Cambria" w:hAnsi="Cambria" w:cs="Times New Roman"/>
                <w:color w:val="000000"/>
                <w:sz w:val="20"/>
                <w:szCs w:val="20"/>
              </w:rPr>
            </w:pPr>
            <w:r w:rsidRPr="00FB3EA6">
              <w:rPr>
                <w:rFonts w:ascii="Cambria" w:hAnsi="Cambria" w:cs="Times New Roman"/>
                <w:color w:val="000000"/>
                <w:sz w:val="20"/>
                <w:szCs w:val="20"/>
              </w:rPr>
              <w:t>1</w:t>
            </w:r>
          </w:p>
        </w:tc>
      </w:tr>
      <w:tr w:rsidR="00FB3EA6" w:rsidRPr="00FB3EA6" w14:paraId="192F122C" w14:textId="77777777" w:rsidTr="00FB3EA6">
        <w:trPr>
          <w:jc w:val="center"/>
        </w:trPr>
        <w:tc>
          <w:tcPr>
            <w:tcW w:w="188" w:type="pct"/>
            <w:vAlign w:val="center"/>
          </w:tcPr>
          <w:p w14:paraId="58EB5700" w14:textId="77777777" w:rsidR="00FB3EA6" w:rsidRPr="00FB3EA6" w:rsidRDefault="00FB3EA6" w:rsidP="00FB3EA6">
            <w:pPr>
              <w:jc w:val="center"/>
              <w:rPr>
                <w:rFonts w:ascii="Cambria" w:hAnsi="Cambria" w:cs="Times New Roman"/>
                <w:sz w:val="20"/>
                <w:szCs w:val="20"/>
              </w:rPr>
            </w:pPr>
            <w:r w:rsidRPr="00FB3EA6">
              <w:rPr>
                <w:rFonts w:ascii="Cambria" w:hAnsi="Cambria" w:cs="Times New Roman"/>
                <w:sz w:val="20"/>
                <w:szCs w:val="20"/>
              </w:rPr>
              <w:lastRenderedPageBreak/>
              <w:t>5</w:t>
            </w:r>
          </w:p>
        </w:tc>
        <w:tc>
          <w:tcPr>
            <w:tcW w:w="661" w:type="pct"/>
            <w:shd w:val="clear" w:color="auto" w:fill="auto"/>
            <w:vAlign w:val="center"/>
          </w:tcPr>
          <w:p w14:paraId="57758B51" w14:textId="376709BB" w:rsidR="00FB3EA6" w:rsidRPr="00FB3EA6" w:rsidRDefault="00FB3EA6" w:rsidP="00FB3EA6">
            <w:pPr>
              <w:rPr>
                <w:rFonts w:ascii="Cambria" w:hAnsi="Cambria" w:cs="Times New Roman"/>
                <w:color w:val="000000"/>
                <w:sz w:val="20"/>
                <w:szCs w:val="20"/>
              </w:rPr>
            </w:pPr>
            <w:r w:rsidRPr="00FB3EA6">
              <w:rPr>
                <w:rFonts w:ascii="Cambria" w:hAnsi="Cambria"/>
                <w:color w:val="000000"/>
                <w:sz w:val="20"/>
                <w:szCs w:val="20"/>
              </w:rPr>
              <w:t>projektor</w:t>
            </w:r>
          </w:p>
        </w:tc>
        <w:tc>
          <w:tcPr>
            <w:tcW w:w="1479" w:type="pct"/>
            <w:shd w:val="clear" w:color="auto" w:fill="auto"/>
            <w:vAlign w:val="center"/>
          </w:tcPr>
          <w:p w14:paraId="536E86FB" w14:textId="3E55FFF4" w:rsidR="00FB3EA6" w:rsidRPr="00FB3EA6" w:rsidRDefault="00FB3EA6" w:rsidP="00FB3EA6">
            <w:pPr>
              <w:rPr>
                <w:rFonts w:ascii="Cambria" w:hAnsi="Cambria" w:cs="Times New Roman"/>
                <w:sz w:val="20"/>
                <w:szCs w:val="20"/>
              </w:rPr>
            </w:pPr>
            <w:r w:rsidRPr="00FB3EA6">
              <w:rPr>
                <w:rFonts w:ascii="Cambria" w:hAnsi="Cambria"/>
                <w:color w:val="000000"/>
                <w:sz w:val="20"/>
                <w:szCs w:val="20"/>
              </w:rPr>
              <w:t xml:space="preserve">Projektor: min. 1280x800, jasność min. 3200 ANSI lumenów oraz kontrast na poziomie min. 15.000:1;.wbudowany głośnik o mocy 2 W, a także wejście audio-in i wyjście audio-out, HDMI,   okres żywotności lampy min. 5 000 godzin; Menu ekranowe w j. polskim. Gwarancja: min. 24 </w:t>
            </w:r>
            <w:proofErr w:type="spellStart"/>
            <w:r w:rsidRPr="00FB3EA6">
              <w:rPr>
                <w:rFonts w:ascii="Cambria" w:hAnsi="Cambria"/>
                <w:color w:val="000000"/>
                <w:sz w:val="20"/>
                <w:szCs w:val="20"/>
              </w:rPr>
              <w:t>miesiące.Jasność</w:t>
            </w:r>
            <w:proofErr w:type="spellEnd"/>
            <w:r w:rsidRPr="00FB3EA6">
              <w:rPr>
                <w:rFonts w:ascii="Cambria" w:hAnsi="Cambria"/>
                <w:color w:val="000000"/>
                <w:sz w:val="20"/>
                <w:szCs w:val="20"/>
              </w:rPr>
              <w:t>: Technologia: LCD</w:t>
            </w:r>
          </w:p>
        </w:tc>
        <w:tc>
          <w:tcPr>
            <w:tcW w:w="413" w:type="pct"/>
            <w:shd w:val="clear" w:color="FFFF00" w:fill="FFFFFF"/>
            <w:vAlign w:val="center"/>
          </w:tcPr>
          <w:p w14:paraId="523D1BE1" w14:textId="6E51706E" w:rsidR="00FB3EA6" w:rsidRPr="00FB3EA6" w:rsidRDefault="00FB3EA6" w:rsidP="00FB3EA6">
            <w:pPr>
              <w:jc w:val="center"/>
              <w:rPr>
                <w:rFonts w:ascii="Cambria" w:hAnsi="Cambria" w:cs="Times New Roman"/>
                <w:color w:val="000000"/>
                <w:sz w:val="20"/>
                <w:szCs w:val="20"/>
              </w:rPr>
            </w:pPr>
            <w:r w:rsidRPr="00FB3EA6">
              <w:rPr>
                <w:rFonts w:ascii="Cambria" w:hAnsi="Cambria" w:cs="Times New Roman"/>
                <w:color w:val="000000"/>
                <w:sz w:val="20"/>
                <w:szCs w:val="20"/>
              </w:rPr>
              <w:t>sztuka</w:t>
            </w:r>
          </w:p>
        </w:tc>
        <w:tc>
          <w:tcPr>
            <w:tcW w:w="332" w:type="pct"/>
            <w:shd w:val="clear" w:color="000000" w:fill="FFFFFF"/>
            <w:vAlign w:val="center"/>
          </w:tcPr>
          <w:p w14:paraId="0D6378A2" w14:textId="455318FB" w:rsidR="00FB3EA6" w:rsidRPr="00FB3EA6" w:rsidRDefault="00FB3EA6" w:rsidP="00FB3EA6">
            <w:pPr>
              <w:jc w:val="center"/>
              <w:rPr>
                <w:rFonts w:ascii="Cambria" w:hAnsi="Cambria" w:cs="Times New Roman"/>
                <w:color w:val="000000"/>
                <w:sz w:val="20"/>
                <w:szCs w:val="20"/>
              </w:rPr>
            </w:pPr>
            <w:r w:rsidRPr="00FB3EA6">
              <w:rPr>
                <w:rFonts w:ascii="Cambria" w:hAnsi="Cambria" w:cs="Times New Roman"/>
                <w:color w:val="000000"/>
                <w:sz w:val="20"/>
                <w:szCs w:val="20"/>
              </w:rPr>
              <w:t>5</w:t>
            </w:r>
          </w:p>
        </w:tc>
        <w:tc>
          <w:tcPr>
            <w:tcW w:w="420" w:type="pct"/>
            <w:shd w:val="clear" w:color="FFFF00" w:fill="FFFFFF"/>
            <w:vAlign w:val="center"/>
          </w:tcPr>
          <w:p w14:paraId="3C1795ED" w14:textId="1FF23A1D" w:rsidR="00FB3EA6" w:rsidRPr="00FB3EA6" w:rsidRDefault="00FB3EA6" w:rsidP="00FB3EA6">
            <w:pPr>
              <w:jc w:val="center"/>
              <w:rPr>
                <w:rFonts w:ascii="Cambria" w:hAnsi="Cambria" w:cs="Times New Roman"/>
                <w:color w:val="000000"/>
                <w:sz w:val="20"/>
                <w:szCs w:val="20"/>
              </w:rPr>
            </w:pPr>
            <w:r w:rsidRPr="00FB3EA6">
              <w:rPr>
                <w:rFonts w:ascii="Cambria" w:hAnsi="Cambria" w:cs="Times New Roman"/>
                <w:color w:val="000000"/>
                <w:sz w:val="20"/>
                <w:szCs w:val="20"/>
              </w:rPr>
              <w:t>1</w:t>
            </w:r>
          </w:p>
        </w:tc>
        <w:tc>
          <w:tcPr>
            <w:tcW w:w="354" w:type="pct"/>
            <w:shd w:val="clear" w:color="FFFF00" w:fill="FFFFFF"/>
            <w:vAlign w:val="center"/>
          </w:tcPr>
          <w:p w14:paraId="6FDF6BFA" w14:textId="2AAC37B7" w:rsidR="00FB3EA6" w:rsidRPr="00FB3EA6" w:rsidRDefault="00FB3EA6" w:rsidP="00FB3EA6">
            <w:pPr>
              <w:jc w:val="center"/>
              <w:rPr>
                <w:rFonts w:ascii="Cambria" w:hAnsi="Cambria" w:cs="Times New Roman"/>
                <w:color w:val="000000"/>
                <w:sz w:val="20"/>
                <w:szCs w:val="20"/>
              </w:rPr>
            </w:pPr>
            <w:r w:rsidRPr="00FB3EA6">
              <w:rPr>
                <w:rFonts w:ascii="Cambria" w:hAnsi="Cambria" w:cs="Times New Roman"/>
                <w:color w:val="000000"/>
                <w:sz w:val="20"/>
                <w:szCs w:val="20"/>
              </w:rPr>
              <w:t>1</w:t>
            </w:r>
          </w:p>
        </w:tc>
        <w:tc>
          <w:tcPr>
            <w:tcW w:w="406" w:type="pct"/>
            <w:shd w:val="clear" w:color="000000" w:fill="FFFFFF"/>
            <w:vAlign w:val="center"/>
          </w:tcPr>
          <w:p w14:paraId="693E4F94" w14:textId="2BE21E68" w:rsidR="00FB3EA6" w:rsidRPr="00FB3EA6" w:rsidRDefault="00FB3EA6" w:rsidP="00FB3EA6">
            <w:pPr>
              <w:jc w:val="center"/>
              <w:rPr>
                <w:rFonts w:ascii="Cambria" w:hAnsi="Cambria" w:cs="Times New Roman"/>
                <w:color w:val="000000"/>
                <w:sz w:val="20"/>
                <w:szCs w:val="20"/>
              </w:rPr>
            </w:pPr>
            <w:r w:rsidRPr="00FB3EA6">
              <w:rPr>
                <w:rFonts w:ascii="Cambria" w:hAnsi="Cambria" w:cs="Times New Roman"/>
                <w:color w:val="000000"/>
                <w:sz w:val="20"/>
                <w:szCs w:val="20"/>
              </w:rPr>
              <w:t>1</w:t>
            </w:r>
          </w:p>
        </w:tc>
        <w:tc>
          <w:tcPr>
            <w:tcW w:w="334" w:type="pct"/>
            <w:vAlign w:val="center"/>
          </w:tcPr>
          <w:p w14:paraId="167FC10D" w14:textId="1CB534BB" w:rsidR="00FB3EA6" w:rsidRPr="00FB3EA6" w:rsidRDefault="00FB3EA6" w:rsidP="00FB3EA6">
            <w:pPr>
              <w:jc w:val="center"/>
              <w:rPr>
                <w:rFonts w:ascii="Cambria" w:hAnsi="Cambria" w:cs="Times New Roman"/>
                <w:color w:val="000000"/>
                <w:sz w:val="20"/>
                <w:szCs w:val="20"/>
              </w:rPr>
            </w:pPr>
            <w:r w:rsidRPr="00FB3EA6">
              <w:rPr>
                <w:rFonts w:ascii="Cambria" w:hAnsi="Cambria" w:cs="Times New Roman"/>
                <w:color w:val="000000"/>
                <w:sz w:val="20"/>
                <w:szCs w:val="20"/>
              </w:rPr>
              <w:t>1</w:t>
            </w:r>
          </w:p>
        </w:tc>
        <w:tc>
          <w:tcPr>
            <w:tcW w:w="413" w:type="pct"/>
            <w:vAlign w:val="center"/>
          </w:tcPr>
          <w:p w14:paraId="3E1DD2DC" w14:textId="6EB49F35" w:rsidR="00FB3EA6" w:rsidRPr="00FB3EA6" w:rsidRDefault="00FB3EA6" w:rsidP="00FB3EA6">
            <w:pPr>
              <w:jc w:val="center"/>
              <w:rPr>
                <w:rFonts w:ascii="Cambria" w:hAnsi="Cambria" w:cs="Times New Roman"/>
                <w:color w:val="000000"/>
                <w:sz w:val="20"/>
                <w:szCs w:val="20"/>
              </w:rPr>
            </w:pPr>
            <w:r w:rsidRPr="00FB3EA6">
              <w:rPr>
                <w:rFonts w:ascii="Cambria" w:hAnsi="Cambria" w:cs="Times New Roman"/>
                <w:color w:val="000000"/>
                <w:sz w:val="20"/>
                <w:szCs w:val="20"/>
              </w:rPr>
              <w:t>1</w:t>
            </w:r>
          </w:p>
        </w:tc>
      </w:tr>
      <w:tr w:rsidR="00FB3EA6" w:rsidRPr="00FB3EA6" w14:paraId="55926DC1" w14:textId="77777777" w:rsidTr="00FB3EA6">
        <w:trPr>
          <w:jc w:val="center"/>
        </w:trPr>
        <w:tc>
          <w:tcPr>
            <w:tcW w:w="188" w:type="pct"/>
            <w:vAlign w:val="center"/>
          </w:tcPr>
          <w:p w14:paraId="3DD8EA11" w14:textId="77777777" w:rsidR="00FB3EA6" w:rsidRPr="00FB3EA6" w:rsidRDefault="00FB3EA6" w:rsidP="00FB3EA6">
            <w:pPr>
              <w:jc w:val="center"/>
              <w:rPr>
                <w:rFonts w:ascii="Cambria" w:hAnsi="Cambria" w:cs="Times New Roman"/>
                <w:sz w:val="20"/>
                <w:szCs w:val="20"/>
              </w:rPr>
            </w:pPr>
            <w:r w:rsidRPr="00FB3EA6">
              <w:rPr>
                <w:rFonts w:ascii="Cambria" w:hAnsi="Cambria" w:cs="Times New Roman"/>
                <w:sz w:val="20"/>
                <w:szCs w:val="20"/>
              </w:rPr>
              <w:t>6</w:t>
            </w:r>
          </w:p>
        </w:tc>
        <w:tc>
          <w:tcPr>
            <w:tcW w:w="661" w:type="pct"/>
            <w:shd w:val="clear" w:color="auto" w:fill="auto"/>
            <w:vAlign w:val="center"/>
          </w:tcPr>
          <w:p w14:paraId="45985DF9" w14:textId="06ED0B87" w:rsidR="00FB3EA6" w:rsidRPr="00FB3EA6" w:rsidRDefault="00FB3EA6" w:rsidP="00FB3EA6">
            <w:pPr>
              <w:rPr>
                <w:rFonts w:ascii="Cambria" w:hAnsi="Cambria" w:cs="Times New Roman"/>
                <w:sz w:val="20"/>
                <w:szCs w:val="20"/>
              </w:rPr>
            </w:pPr>
            <w:r w:rsidRPr="00FB3EA6">
              <w:rPr>
                <w:rFonts w:ascii="Cambria" w:hAnsi="Cambria"/>
                <w:color w:val="000000"/>
                <w:sz w:val="20"/>
                <w:szCs w:val="20"/>
              </w:rPr>
              <w:t>tablica interaktywna</w:t>
            </w:r>
          </w:p>
        </w:tc>
        <w:tc>
          <w:tcPr>
            <w:tcW w:w="1479" w:type="pct"/>
            <w:shd w:val="clear" w:color="auto" w:fill="auto"/>
            <w:vAlign w:val="center"/>
          </w:tcPr>
          <w:p w14:paraId="015A0475" w14:textId="04490158" w:rsidR="00FB3EA6" w:rsidRPr="00FB3EA6" w:rsidRDefault="00FB3EA6" w:rsidP="00FB3EA6">
            <w:pPr>
              <w:rPr>
                <w:rFonts w:ascii="Cambria" w:eastAsia="Times New Roman" w:hAnsi="Cambria" w:cs="Times New Roman"/>
                <w:sz w:val="20"/>
                <w:szCs w:val="20"/>
                <w:lang w:eastAsia="pl-PL"/>
              </w:rPr>
            </w:pPr>
            <w:r w:rsidRPr="00FB3EA6">
              <w:rPr>
                <w:rFonts w:ascii="Cambria" w:hAnsi="Cambria"/>
                <w:color w:val="000000"/>
                <w:sz w:val="20"/>
                <w:szCs w:val="20"/>
              </w:rPr>
              <w:t xml:space="preserve">Technologia pozycjonowanie w podczerwieni, przekątna tablicy min. 83", przekątna powierzchni roboczej  min. 79", rodzaj powierzchni: stalowa, lakierowana, magnetyczna o wysokiej odporności na zarysowania, uszkodzenia mechaniczne; powierzchnia matowa, nie skupiająca światła, bezpieczna dla oczu uczniów i nauczycieli. Łatwa do czyszczenia, dostosowana do używania pisaków </w:t>
            </w:r>
            <w:proofErr w:type="spellStart"/>
            <w:r w:rsidRPr="00FB3EA6">
              <w:rPr>
                <w:rFonts w:ascii="Cambria" w:hAnsi="Cambria"/>
                <w:color w:val="000000"/>
                <w:sz w:val="20"/>
                <w:szCs w:val="20"/>
              </w:rPr>
              <w:t>suchościeralnych</w:t>
            </w:r>
            <w:proofErr w:type="spellEnd"/>
            <w:r w:rsidRPr="00FB3EA6">
              <w:rPr>
                <w:rFonts w:ascii="Cambria" w:hAnsi="Cambria"/>
                <w:color w:val="000000"/>
                <w:sz w:val="20"/>
                <w:szCs w:val="20"/>
              </w:rPr>
              <w:t>., sposób obsługi palec lub dowolny wskaźnik, format obrazu 4:3, dokładność odczytu 1 mm,  funkcja 10-touch- jednoczesna praca dziesięciu osób bez konieczności dzielenia obszaru roboczego na 10 stref, czas reakcji max. 10ms, komunikacja USB, paski skrótów po obu stronach tablicy, zasilanie USB.</w:t>
            </w:r>
            <w:r w:rsidRPr="00FB3EA6">
              <w:rPr>
                <w:rFonts w:ascii="Cambria" w:hAnsi="Cambria"/>
                <w:color w:val="000000"/>
                <w:sz w:val="20"/>
                <w:szCs w:val="20"/>
              </w:rPr>
              <w:br/>
              <w:t xml:space="preserve">W zestawie oprogramowanie w języku polskim: Program ten udostępnia wiele funkcji przydatnych podczas prezentacji i nauczania, takich jak pisanie, wymazywanie, wklejanie, przeciąganie, przybliżanie i podświetlanie tekstu oraz na wykonywanie zrzutów ekranu, zablokowanie go, zapisywanie grafik, nagrywanie i odtwarzanie ekranu, rozpoznawanie teksu ręcznego, obsługę </w:t>
            </w:r>
            <w:r w:rsidRPr="00FB3EA6">
              <w:rPr>
                <w:rFonts w:ascii="Cambria" w:hAnsi="Cambria"/>
                <w:color w:val="000000"/>
                <w:sz w:val="20"/>
                <w:szCs w:val="20"/>
              </w:rPr>
              <w:lastRenderedPageBreak/>
              <w:t>klawiatury ekranowej, wprowadzanie tekstu, obsługę odnośników do multimediów i stron internetowych.</w:t>
            </w:r>
            <w:r w:rsidRPr="00FB3EA6">
              <w:rPr>
                <w:rFonts w:ascii="Cambria" w:hAnsi="Cambria"/>
                <w:color w:val="000000"/>
                <w:sz w:val="20"/>
                <w:szCs w:val="20"/>
              </w:rPr>
              <w:br/>
              <w:t xml:space="preserve">Akcesoria: Instrukcja obsługi w języku polskim, Kabel USB (6m), pisaki (2 </w:t>
            </w:r>
            <w:proofErr w:type="spellStart"/>
            <w:r w:rsidRPr="00FB3EA6">
              <w:rPr>
                <w:rFonts w:ascii="Cambria" w:hAnsi="Cambria"/>
                <w:color w:val="000000"/>
                <w:sz w:val="20"/>
                <w:szCs w:val="20"/>
              </w:rPr>
              <w:t>szt</w:t>
            </w:r>
            <w:proofErr w:type="spellEnd"/>
            <w:r w:rsidRPr="00FB3EA6">
              <w:rPr>
                <w:rFonts w:ascii="Cambria" w:hAnsi="Cambria"/>
                <w:color w:val="000000"/>
                <w:sz w:val="20"/>
                <w:szCs w:val="20"/>
              </w:rPr>
              <w:t>), Półka na pisaki, Uchwyty do montażu na ścianie posiada regulację odległości projektora od ściany w zakresie do 120 cm, możliwość regulacji w poziomie 360 stopni, kolor biały.</w:t>
            </w:r>
            <w:r w:rsidRPr="00FB3EA6">
              <w:rPr>
                <w:rFonts w:ascii="Cambria" w:hAnsi="Cambria"/>
                <w:color w:val="000000"/>
                <w:sz w:val="20"/>
                <w:szCs w:val="20"/>
              </w:rPr>
              <w:br/>
              <w:t>Posiada deklaracje zgodności CE lub dokument równoważny. Gwarancja: min. 24 miesiące.</w:t>
            </w:r>
          </w:p>
        </w:tc>
        <w:tc>
          <w:tcPr>
            <w:tcW w:w="413" w:type="pct"/>
            <w:shd w:val="clear" w:color="FFFF00" w:fill="FFFFFF"/>
            <w:vAlign w:val="center"/>
          </w:tcPr>
          <w:p w14:paraId="7569BEAA" w14:textId="74BD711C" w:rsidR="00FB3EA6" w:rsidRPr="00FB3EA6" w:rsidRDefault="00FB3EA6" w:rsidP="00FB3EA6">
            <w:pPr>
              <w:jc w:val="center"/>
              <w:rPr>
                <w:rFonts w:ascii="Cambria" w:hAnsi="Cambria" w:cs="Times New Roman"/>
                <w:color w:val="000000"/>
                <w:sz w:val="20"/>
                <w:szCs w:val="20"/>
              </w:rPr>
            </w:pPr>
            <w:r w:rsidRPr="00FB3EA6">
              <w:rPr>
                <w:rFonts w:ascii="Cambria" w:hAnsi="Cambria" w:cs="Times New Roman"/>
                <w:color w:val="000000"/>
                <w:sz w:val="20"/>
                <w:szCs w:val="20"/>
              </w:rPr>
              <w:lastRenderedPageBreak/>
              <w:t>sztuka</w:t>
            </w:r>
          </w:p>
        </w:tc>
        <w:tc>
          <w:tcPr>
            <w:tcW w:w="332" w:type="pct"/>
            <w:shd w:val="clear" w:color="000000" w:fill="FFFFFF"/>
            <w:vAlign w:val="center"/>
          </w:tcPr>
          <w:p w14:paraId="74C46881" w14:textId="22A93DBA" w:rsidR="00FB3EA6" w:rsidRPr="00FB3EA6" w:rsidRDefault="00FB3EA6" w:rsidP="00FB3EA6">
            <w:pPr>
              <w:jc w:val="center"/>
              <w:rPr>
                <w:rFonts w:ascii="Cambria" w:hAnsi="Cambria" w:cs="Times New Roman"/>
                <w:color w:val="000000"/>
                <w:sz w:val="20"/>
                <w:szCs w:val="20"/>
              </w:rPr>
            </w:pPr>
            <w:r w:rsidRPr="00FB3EA6">
              <w:rPr>
                <w:rFonts w:ascii="Cambria" w:hAnsi="Cambria" w:cs="Times New Roman"/>
                <w:color w:val="000000"/>
                <w:sz w:val="20"/>
                <w:szCs w:val="20"/>
              </w:rPr>
              <w:t>5</w:t>
            </w:r>
          </w:p>
        </w:tc>
        <w:tc>
          <w:tcPr>
            <w:tcW w:w="420" w:type="pct"/>
            <w:shd w:val="clear" w:color="FFFF00" w:fill="FFFFFF"/>
            <w:vAlign w:val="center"/>
          </w:tcPr>
          <w:p w14:paraId="2DEA260F" w14:textId="51B1DA77" w:rsidR="00FB3EA6" w:rsidRPr="00FB3EA6" w:rsidRDefault="00FB3EA6" w:rsidP="00FB3EA6">
            <w:pPr>
              <w:jc w:val="center"/>
              <w:rPr>
                <w:rFonts w:ascii="Cambria" w:hAnsi="Cambria" w:cs="Times New Roman"/>
                <w:color w:val="000000"/>
                <w:sz w:val="20"/>
                <w:szCs w:val="20"/>
              </w:rPr>
            </w:pPr>
            <w:r w:rsidRPr="00FB3EA6">
              <w:rPr>
                <w:rFonts w:ascii="Cambria" w:hAnsi="Cambria" w:cs="Times New Roman"/>
                <w:color w:val="000000"/>
                <w:sz w:val="20"/>
                <w:szCs w:val="20"/>
              </w:rPr>
              <w:t>1</w:t>
            </w:r>
          </w:p>
        </w:tc>
        <w:tc>
          <w:tcPr>
            <w:tcW w:w="354" w:type="pct"/>
            <w:shd w:val="clear" w:color="FFFF00" w:fill="FFFFFF"/>
            <w:vAlign w:val="center"/>
          </w:tcPr>
          <w:p w14:paraId="0AC2D768" w14:textId="2F16F587" w:rsidR="00FB3EA6" w:rsidRPr="00FB3EA6" w:rsidRDefault="00FB3EA6" w:rsidP="00FB3EA6">
            <w:pPr>
              <w:jc w:val="center"/>
              <w:rPr>
                <w:rFonts w:ascii="Cambria" w:hAnsi="Cambria" w:cs="Times New Roman"/>
                <w:color w:val="000000"/>
                <w:sz w:val="20"/>
                <w:szCs w:val="20"/>
              </w:rPr>
            </w:pPr>
            <w:r w:rsidRPr="00FB3EA6">
              <w:rPr>
                <w:rFonts w:ascii="Cambria" w:hAnsi="Cambria" w:cs="Times New Roman"/>
                <w:color w:val="000000"/>
                <w:sz w:val="20"/>
                <w:szCs w:val="20"/>
              </w:rPr>
              <w:t>1</w:t>
            </w:r>
          </w:p>
        </w:tc>
        <w:tc>
          <w:tcPr>
            <w:tcW w:w="406" w:type="pct"/>
            <w:shd w:val="clear" w:color="000000" w:fill="FFFFFF"/>
            <w:vAlign w:val="center"/>
          </w:tcPr>
          <w:p w14:paraId="6FCE6EF8" w14:textId="1ED5FDE8" w:rsidR="00FB3EA6" w:rsidRPr="00FB3EA6" w:rsidRDefault="00FB3EA6" w:rsidP="00FB3EA6">
            <w:pPr>
              <w:jc w:val="center"/>
              <w:rPr>
                <w:rFonts w:ascii="Cambria" w:hAnsi="Cambria" w:cs="Times New Roman"/>
                <w:color w:val="000000"/>
                <w:sz w:val="20"/>
                <w:szCs w:val="20"/>
              </w:rPr>
            </w:pPr>
            <w:r w:rsidRPr="00FB3EA6">
              <w:rPr>
                <w:rFonts w:ascii="Cambria" w:hAnsi="Cambria" w:cs="Times New Roman"/>
                <w:color w:val="000000"/>
                <w:sz w:val="20"/>
                <w:szCs w:val="20"/>
              </w:rPr>
              <w:t>1</w:t>
            </w:r>
          </w:p>
        </w:tc>
        <w:tc>
          <w:tcPr>
            <w:tcW w:w="334" w:type="pct"/>
            <w:vAlign w:val="center"/>
          </w:tcPr>
          <w:p w14:paraId="5D841727" w14:textId="127A7A29" w:rsidR="00FB3EA6" w:rsidRPr="00FB3EA6" w:rsidRDefault="00FB3EA6" w:rsidP="00FB3EA6">
            <w:pPr>
              <w:jc w:val="center"/>
              <w:rPr>
                <w:rFonts w:ascii="Cambria" w:hAnsi="Cambria" w:cs="Times New Roman"/>
                <w:color w:val="000000"/>
                <w:sz w:val="20"/>
                <w:szCs w:val="20"/>
              </w:rPr>
            </w:pPr>
            <w:r w:rsidRPr="00FB3EA6">
              <w:rPr>
                <w:rFonts w:ascii="Cambria" w:hAnsi="Cambria" w:cs="Times New Roman"/>
                <w:color w:val="000000"/>
                <w:sz w:val="20"/>
                <w:szCs w:val="20"/>
              </w:rPr>
              <w:t>1</w:t>
            </w:r>
          </w:p>
        </w:tc>
        <w:tc>
          <w:tcPr>
            <w:tcW w:w="413" w:type="pct"/>
            <w:vAlign w:val="center"/>
          </w:tcPr>
          <w:p w14:paraId="2F792523" w14:textId="7FAD384E" w:rsidR="00FB3EA6" w:rsidRPr="00FB3EA6" w:rsidRDefault="00FB3EA6" w:rsidP="00FB3EA6">
            <w:pPr>
              <w:jc w:val="center"/>
              <w:rPr>
                <w:rFonts w:ascii="Cambria" w:hAnsi="Cambria" w:cs="Times New Roman"/>
                <w:color w:val="000000"/>
                <w:sz w:val="20"/>
                <w:szCs w:val="20"/>
              </w:rPr>
            </w:pPr>
            <w:r w:rsidRPr="00FB3EA6">
              <w:rPr>
                <w:rFonts w:ascii="Cambria" w:hAnsi="Cambria" w:cs="Times New Roman"/>
                <w:color w:val="000000"/>
                <w:sz w:val="20"/>
                <w:szCs w:val="20"/>
              </w:rPr>
              <w:t>1</w:t>
            </w:r>
          </w:p>
        </w:tc>
      </w:tr>
    </w:tbl>
    <w:p w14:paraId="2783A844" w14:textId="77777777" w:rsidR="009F36ED" w:rsidRPr="005B6404" w:rsidRDefault="009F36ED" w:rsidP="009F36ED">
      <w:pPr>
        <w:rPr>
          <w:rFonts w:ascii="Cambria" w:hAnsi="Cambria" w:cs="Times New Roman"/>
        </w:rPr>
      </w:pPr>
    </w:p>
    <w:p w14:paraId="74ECB56D" w14:textId="224F77C0" w:rsidR="009F36ED" w:rsidRPr="008D4529" w:rsidRDefault="00FB3EA6" w:rsidP="009F36ED">
      <w:pPr>
        <w:rPr>
          <w:rFonts w:ascii="Cambria" w:hAnsi="Cambria" w:cs="Times New Roman"/>
          <w:b/>
        </w:rPr>
      </w:pPr>
      <w:r w:rsidRPr="008D4529">
        <w:rPr>
          <w:rFonts w:ascii="Cambria" w:hAnsi="Cambria" w:cs="Times New Roman"/>
          <w:b/>
        </w:rPr>
        <w:t xml:space="preserve">Część 3 - </w:t>
      </w:r>
      <w:r w:rsidR="009F36ED" w:rsidRPr="008D4529">
        <w:rPr>
          <w:rFonts w:ascii="Cambria" w:hAnsi="Cambria" w:cs="Times New Roman"/>
          <w:b/>
        </w:rPr>
        <w:t>Programy multimedialne</w:t>
      </w:r>
    </w:p>
    <w:tbl>
      <w:tblPr>
        <w:tblStyle w:val="Tabela-Siatka"/>
        <w:tblW w:w="5000" w:type="pct"/>
        <w:jc w:val="center"/>
        <w:tblLayout w:type="fixed"/>
        <w:tblLook w:val="04A0" w:firstRow="1" w:lastRow="0" w:firstColumn="1" w:lastColumn="0" w:noHBand="0" w:noVBand="1"/>
      </w:tblPr>
      <w:tblGrid>
        <w:gridCol w:w="534"/>
        <w:gridCol w:w="1880"/>
        <w:gridCol w:w="4206"/>
        <w:gridCol w:w="1175"/>
        <w:gridCol w:w="944"/>
        <w:gridCol w:w="1194"/>
        <w:gridCol w:w="1007"/>
        <w:gridCol w:w="1155"/>
        <w:gridCol w:w="950"/>
        <w:gridCol w:w="1175"/>
      </w:tblGrid>
      <w:tr w:rsidR="00FB3EA6" w:rsidRPr="00E3375D" w14:paraId="67A45ABF" w14:textId="77777777" w:rsidTr="00FB3EA6">
        <w:trPr>
          <w:jc w:val="center"/>
        </w:trPr>
        <w:tc>
          <w:tcPr>
            <w:tcW w:w="188" w:type="pct"/>
            <w:vMerge w:val="restart"/>
            <w:shd w:val="clear" w:color="auto" w:fill="D9D9D9" w:themeFill="background1" w:themeFillShade="D9"/>
            <w:vAlign w:val="center"/>
          </w:tcPr>
          <w:p w14:paraId="19DE5C6F" w14:textId="77777777" w:rsidR="00FB3EA6" w:rsidRPr="00E3375D" w:rsidRDefault="00FB3EA6" w:rsidP="00FB3EA6">
            <w:pPr>
              <w:jc w:val="center"/>
              <w:rPr>
                <w:rFonts w:ascii="Cambria" w:hAnsi="Cambria" w:cs="Times New Roman"/>
                <w:sz w:val="20"/>
                <w:szCs w:val="20"/>
              </w:rPr>
            </w:pPr>
            <w:r w:rsidRPr="00E3375D">
              <w:rPr>
                <w:rFonts w:ascii="Cambria" w:hAnsi="Cambria" w:cs="Times New Roman"/>
                <w:sz w:val="20"/>
                <w:szCs w:val="20"/>
              </w:rPr>
              <w:t>Lp.</w:t>
            </w:r>
          </w:p>
        </w:tc>
        <w:tc>
          <w:tcPr>
            <w:tcW w:w="661" w:type="pct"/>
            <w:vMerge w:val="restart"/>
            <w:shd w:val="clear" w:color="auto" w:fill="D9D9D9" w:themeFill="background1" w:themeFillShade="D9"/>
            <w:vAlign w:val="center"/>
          </w:tcPr>
          <w:p w14:paraId="028CD4D6" w14:textId="77777777" w:rsidR="00FB3EA6" w:rsidRPr="00E3375D" w:rsidRDefault="00FB3EA6" w:rsidP="00FB3EA6">
            <w:pPr>
              <w:jc w:val="center"/>
              <w:rPr>
                <w:rFonts w:ascii="Cambria" w:hAnsi="Cambria" w:cs="Times New Roman"/>
                <w:sz w:val="20"/>
                <w:szCs w:val="20"/>
              </w:rPr>
            </w:pPr>
            <w:r w:rsidRPr="00E3375D">
              <w:rPr>
                <w:rFonts w:ascii="Cambria" w:hAnsi="Cambria" w:cs="Times New Roman"/>
                <w:sz w:val="20"/>
                <w:szCs w:val="20"/>
              </w:rPr>
              <w:t>Nazwa pozycji</w:t>
            </w:r>
          </w:p>
        </w:tc>
        <w:tc>
          <w:tcPr>
            <w:tcW w:w="1479" w:type="pct"/>
            <w:vMerge w:val="restart"/>
            <w:shd w:val="clear" w:color="auto" w:fill="D9D9D9" w:themeFill="background1" w:themeFillShade="D9"/>
            <w:vAlign w:val="center"/>
          </w:tcPr>
          <w:p w14:paraId="6FCDC64B" w14:textId="77777777" w:rsidR="00FB3EA6" w:rsidRPr="00E3375D" w:rsidRDefault="00FB3EA6" w:rsidP="00FB3EA6">
            <w:pPr>
              <w:jc w:val="center"/>
              <w:rPr>
                <w:rFonts w:ascii="Cambria" w:hAnsi="Cambria" w:cs="Times New Roman"/>
                <w:sz w:val="20"/>
                <w:szCs w:val="20"/>
              </w:rPr>
            </w:pPr>
            <w:r w:rsidRPr="00E3375D">
              <w:rPr>
                <w:rFonts w:ascii="Cambria" w:hAnsi="Cambria" w:cs="Times New Roman"/>
                <w:sz w:val="20"/>
                <w:szCs w:val="20"/>
              </w:rPr>
              <w:t xml:space="preserve">Specyfikacja techniczna                </w:t>
            </w:r>
          </w:p>
          <w:p w14:paraId="443D2010" w14:textId="77777777" w:rsidR="00FB3EA6" w:rsidRPr="00E3375D" w:rsidRDefault="00FB3EA6" w:rsidP="00FB3EA6">
            <w:pPr>
              <w:jc w:val="center"/>
              <w:rPr>
                <w:rFonts w:ascii="Cambria" w:hAnsi="Cambria" w:cs="Times New Roman"/>
                <w:sz w:val="20"/>
                <w:szCs w:val="20"/>
              </w:rPr>
            </w:pPr>
            <w:r w:rsidRPr="00E3375D">
              <w:rPr>
                <w:rFonts w:ascii="Cambria" w:hAnsi="Cambria" w:cs="Times New Roman"/>
                <w:sz w:val="20"/>
                <w:szCs w:val="20"/>
              </w:rPr>
              <w:t xml:space="preserve"> (minimalne wymagania sprzętowe)</w:t>
            </w:r>
          </w:p>
        </w:tc>
        <w:tc>
          <w:tcPr>
            <w:tcW w:w="413" w:type="pct"/>
            <w:vMerge w:val="restart"/>
            <w:shd w:val="clear" w:color="auto" w:fill="D9D9D9" w:themeFill="background1" w:themeFillShade="D9"/>
            <w:vAlign w:val="center"/>
          </w:tcPr>
          <w:p w14:paraId="7803D71B" w14:textId="77777777" w:rsidR="00FB3EA6" w:rsidRPr="00E3375D" w:rsidRDefault="00FB3EA6" w:rsidP="00FB3EA6">
            <w:pPr>
              <w:jc w:val="center"/>
              <w:rPr>
                <w:rFonts w:ascii="Cambria" w:hAnsi="Cambria" w:cs="Times New Roman"/>
                <w:sz w:val="20"/>
                <w:szCs w:val="20"/>
              </w:rPr>
            </w:pPr>
            <w:r w:rsidRPr="00E3375D">
              <w:rPr>
                <w:rFonts w:ascii="Cambria" w:hAnsi="Cambria" w:cs="Times New Roman"/>
                <w:sz w:val="20"/>
                <w:szCs w:val="20"/>
              </w:rPr>
              <w:t>Jednostka miary</w:t>
            </w:r>
          </w:p>
        </w:tc>
        <w:tc>
          <w:tcPr>
            <w:tcW w:w="332" w:type="pct"/>
            <w:vMerge w:val="restart"/>
            <w:shd w:val="clear" w:color="auto" w:fill="D9D9D9" w:themeFill="background1" w:themeFillShade="D9"/>
            <w:vAlign w:val="center"/>
          </w:tcPr>
          <w:p w14:paraId="46602A15" w14:textId="77777777" w:rsidR="00FB3EA6" w:rsidRPr="00E3375D" w:rsidRDefault="00FB3EA6" w:rsidP="00FB3EA6">
            <w:pPr>
              <w:jc w:val="center"/>
              <w:rPr>
                <w:rFonts w:ascii="Cambria" w:hAnsi="Cambria" w:cs="Times New Roman"/>
                <w:sz w:val="20"/>
                <w:szCs w:val="20"/>
              </w:rPr>
            </w:pPr>
            <w:r w:rsidRPr="00E3375D">
              <w:rPr>
                <w:rFonts w:ascii="Cambria" w:hAnsi="Cambria" w:cs="Times New Roman"/>
                <w:sz w:val="20"/>
                <w:szCs w:val="20"/>
              </w:rPr>
              <w:t>Łączna liczba sztuk</w:t>
            </w:r>
          </w:p>
        </w:tc>
        <w:tc>
          <w:tcPr>
            <w:tcW w:w="1927" w:type="pct"/>
            <w:gridSpan w:val="5"/>
            <w:shd w:val="clear" w:color="auto" w:fill="D9D9D9" w:themeFill="background1" w:themeFillShade="D9"/>
            <w:vAlign w:val="center"/>
          </w:tcPr>
          <w:p w14:paraId="723B4A75" w14:textId="77777777" w:rsidR="00FB3EA6" w:rsidRPr="00E3375D" w:rsidRDefault="00FB3EA6" w:rsidP="00FB3EA6">
            <w:pPr>
              <w:jc w:val="center"/>
              <w:rPr>
                <w:rFonts w:ascii="Cambria" w:hAnsi="Cambria" w:cs="Times New Roman"/>
                <w:sz w:val="20"/>
                <w:szCs w:val="20"/>
              </w:rPr>
            </w:pPr>
            <w:r w:rsidRPr="00E3375D">
              <w:rPr>
                <w:rFonts w:ascii="Cambria" w:hAnsi="Cambria" w:cs="Times New Roman"/>
                <w:sz w:val="20"/>
                <w:szCs w:val="20"/>
              </w:rPr>
              <w:t>Liczba sztuk w placówce oświatowej</w:t>
            </w:r>
          </w:p>
        </w:tc>
      </w:tr>
      <w:tr w:rsidR="00FB3EA6" w:rsidRPr="00E3375D" w14:paraId="7C637B3B" w14:textId="77777777" w:rsidTr="00E3375D">
        <w:trPr>
          <w:jc w:val="center"/>
        </w:trPr>
        <w:tc>
          <w:tcPr>
            <w:tcW w:w="188" w:type="pct"/>
            <w:vMerge/>
            <w:shd w:val="clear" w:color="auto" w:fill="D9D9D9" w:themeFill="background1" w:themeFillShade="D9"/>
            <w:vAlign w:val="center"/>
          </w:tcPr>
          <w:p w14:paraId="273A2F20" w14:textId="77777777" w:rsidR="00FB3EA6" w:rsidRPr="00E3375D" w:rsidRDefault="00FB3EA6" w:rsidP="00FB3EA6">
            <w:pPr>
              <w:jc w:val="center"/>
              <w:rPr>
                <w:rFonts w:ascii="Cambria" w:hAnsi="Cambria" w:cs="Times New Roman"/>
                <w:sz w:val="20"/>
                <w:szCs w:val="20"/>
              </w:rPr>
            </w:pPr>
          </w:p>
        </w:tc>
        <w:tc>
          <w:tcPr>
            <w:tcW w:w="661" w:type="pct"/>
            <w:vMerge/>
            <w:shd w:val="clear" w:color="auto" w:fill="D9D9D9" w:themeFill="background1" w:themeFillShade="D9"/>
            <w:vAlign w:val="center"/>
          </w:tcPr>
          <w:p w14:paraId="7E2E9B04" w14:textId="77777777" w:rsidR="00FB3EA6" w:rsidRPr="00E3375D" w:rsidRDefault="00FB3EA6" w:rsidP="00FB3EA6">
            <w:pPr>
              <w:jc w:val="center"/>
              <w:rPr>
                <w:rFonts w:ascii="Cambria" w:hAnsi="Cambria" w:cs="Times New Roman"/>
                <w:sz w:val="20"/>
                <w:szCs w:val="20"/>
              </w:rPr>
            </w:pPr>
          </w:p>
        </w:tc>
        <w:tc>
          <w:tcPr>
            <w:tcW w:w="1479" w:type="pct"/>
            <w:vMerge/>
            <w:shd w:val="clear" w:color="auto" w:fill="D9D9D9" w:themeFill="background1" w:themeFillShade="D9"/>
            <w:vAlign w:val="center"/>
          </w:tcPr>
          <w:p w14:paraId="5CFDD1BA" w14:textId="77777777" w:rsidR="00FB3EA6" w:rsidRPr="00E3375D" w:rsidRDefault="00FB3EA6" w:rsidP="00FB3EA6">
            <w:pPr>
              <w:jc w:val="center"/>
              <w:rPr>
                <w:rFonts w:ascii="Cambria" w:hAnsi="Cambria" w:cs="Times New Roman"/>
                <w:sz w:val="20"/>
                <w:szCs w:val="20"/>
              </w:rPr>
            </w:pPr>
          </w:p>
        </w:tc>
        <w:tc>
          <w:tcPr>
            <w:tcW w:w="413" w:type="pct"/>
            <w:vMerge/>
            <w:shd w:val="clear" w:color="auto" w:fill="D9D9D9" w:themeFill="background1" w:themeFillShade="D9"/>
            <w:vAlign w:val="center"/>
          </w:tcPr>
          <w:p w14:paraId="1063AE5B" w14:textId="77777777" w:rsidR="00FB3EA6" w:rsidRPr="00E3375D" w:rsidRDefault="00FB3EA6" w:rsidP="00FB3EA6">
            <w:pPr>
              <w:jc w:val="center"/>
              <w:rPr>
                <w:rFonts w:ascii="Cambria" w:hAnsi="Cambria" w:cs="Times New Roman"/>
                <w:sz w:val="20"/>
                <w:szCs w:val="20"/>
              </w:rPr>
            </w:pPr>
          </w:p>
        </w:tc>
        <w:tc>
          <w:tcPr>
            <w:tcW w:w="332" w:type="pct"/>
            <w:vMerge/>
            <w:shd w:val="clear" w:color="auto" w:fill="D9D9D9" w:themeFill="background1" w:themeFillShade="D9"/>
            <w:vAlign w:val="center"/>
          </w:tcPr>
          <w:p w14:paraId="5B248E1B" w14:textId="77777777" w:rsidR="00FB3EA6" w:rsidRPr="00E3375D" w:rsidRDefault="00FB3EA6" w:rsidP="00FB3EA6">
            <w:pPr>
              <w:jc w:val="center"/>
              <w:rPr>
                <w:rFonts w:ascii="Cambria" w:hAnsi="Cambria" w:cs="Times New Roman"/>
                <w:sz w:val="20"/>
                <w:szCs w:val="20"/>
              </w:rPr>
            </w:pPr>
          </w:p>
        </w:tc>
        <w:tc>
          <w:tcPr>
            <w:tcW w:w="420" w:type="pct"/>
            <w:shd w:val="clear" w:color="auto" w:fill="D9D9D9" w:themeFill="background1" w:themeFillShade="D9"/>
            <w:vAlign w:val="center"/>
          </w:tcPr>
          <w:p w14:paraId="246C92BA" w14:textId="77777777" w:rsidR="00FB3EA6" w:rsidRPr="00E3375D" w:rsidRDefault="00FB3EA6" w:rsidP="00FB3EA6">
            <w:pPr>
              <w:jc w:val="center"/>
              <w:rPr>
                <w:rFonts w:ascii="Cambria" w:hAnsi="Cambria" w:cs="Times New Roman"/>
                <w:sz w:val="20"/>
                <w:szCs w:val="20"/>
              </w:rPr>
            </w:pPr>
            <w:r w:rsidRPr="00E3375D">
              <w:rPr>
                <w:rFonts w:ascii="Cambria" w:hAnsi="Cambria"/>
                <w:color w:val="000000"/>
                <w:sz w:val="20"/>
                <w:szCs w:val="20"/>
              </w:rPr>
              <w:t>SP Bystrzyca Stara</w:t>
            </w:r>
          </w:p>
        </w:tc>
        <w:tc>
          <w:tcPr>
            <w:tcW w:w="354" w:type="pct"/>
            <w:shd w:val="clear" w:color="auto" w:fill="D9D9D9" w:themeFill="background1" w:themeFillShade="D9"/>
            <w:vAlign w:val="center"/>
          </w:tcPr>
          <w:p w14:paraId="7445B924" w14:textId="77777777" w:rsidR="00FB3EA6" w:rsidRPr="00E3375D" w:rsidRDefault="00FB3EA6" w:rsidP="00FB3EA6">
            <w:pPr>
              <w:jc w:val="center"/>
              <w:rPr>
                <w:rFonts w:ascii="Cambria" w:hAnsi="Cambria" w:cs="Times New Roman"/>
                <w:sz w:val="20"/>
                <w:szCs w:val="20"/>
              </w:rPr>
            </w:pPr>
            <w:r w:rsidRPr="00E3375D">
              <w:rPr>
                <w:rFonts w:ascii="Cambria" w:hAnsi="Cambria"/>
                <w:color w:val="000000"/>
                <w:sz w:val="20"/>
                <w:szCs w:val="20"/>
              </w:rPr>
              <w:t>SP Kiełcze-wice Górne</w:t>
            </w:r>
          </w:p>
        </w:tc>
        <w:tc>
          <w:tcPr>
            <w:tcW w:w="406" w:type="pct"/>
            <w:shd w:val="clear" w:color="auto" w:fill="D9D9D9" w:themeFill="background1" w:themeFillShade="D9"/>
            <w:vAlign w:val="center"/>
          </w:tcPr>
          <w:p w14:paraId="31DC9689" w14:textId="77777777" w:rsidR="00FB3EA6" w:rsidRPr="00E3375D" w:rsidRDefault="00FB3EA6" w:rsidP="00FB3EA6">
            <w:pPr>
              <w:jc w:val="center"/>
              <w:rPr>
                <w:rFonts w:ascii="Cambria" w:hAnsi="Cambria" w:cs="Times New Roman"/>
                <w:color w:val="000000"/>
                <w:sz w:val="20"/>
                <w:szCs w:val="20"/>
              </w:rPr>
            </w:pPr>
            <w:r w:rsidRPr="00E3375D">
              <w:rPr>
                <w:rFonts w:ascii="Cambria" w:hAnsi="Cambria"/>
                <w:color w:val="000000"/>
                <w:sz w:val="20"/>
                <w:szCs w:val="20"/>
              </w:rPr>
              <w:t>SP Osmolice</w:t>
            </w:r>
          </w:p>
        </w:tc>
        <w:tc>
          <w:tcPr>
            <w:tcW w:w="334" w:type="pct"/>
            <w:shd w:val="clear" w:color="auto" w:fill="D9D9D9" w:themeFill="background1" w:themeFillShade="D9"/>
            <w:vAlign w:val="center"/>
          </w:tcPr>
          <w:p w14:paraId="7687D45E" w14:textId="77777777" w:rsidR="00FB3EA6" w:rsidRPr="00E3375D" w:rsidRDefault="00FB3EA6" w:rsidP="00FB3EA6">
            <w:pPr>
              <w:jc w:val="center"/>
              <w:rPr>
                <w:rFonts w:ascii="Cambria" w:hAnsi="Cambria" w:cs="Times New Roman"/>
                <w:color w:val="000000"/>
                <w:sz w:val="20"/>
                <w:szCs w:val="20"/>
              </w:rPr>
            </w:pPr>
            <w:r w:rsidRPr="00E3375D">
              <w:rPr>
                <w:rFonts w:ascii="Cambria" w:hAnsi="Cambria"/>
                <w:color w:val="000000"/>
                <w:sz w:val="20"/>
                <w:szCs w:val="20"/>
              </w:rPr>
              <w:t>SP Strzyżewice</w:t>
            </w:r>
          </w:p>
        </w:tc>
        <w:tc>
          <w:tcPr>
            <w:tcW w:w="413" w:type="pct"/>
            <w:shd w:val="clear" w:color="auto" w:fill="D9D9D9" w:themeFill="background1" w:themeFillShade="D9"/>
            <w:vAlign w:val="center"/>
          </w:tcPr>
          <w:p w14:paraId="53EB08BE" w14:textId="77777777" w:rsidR="00FB3EA6" w:rsidRPr="00E3375D" w:rsidRDefault="00FB3EA6" w:rsidP="00FB3EA6">
            <w:pPr>
              <w:jc w:val="center"/>
              <w:rPr>
                <w:rFonts w:ascii="Cambria" w:hAnsi="Cambria"/>
                <w:color w:val="000000"/>
                <w:sz w:val="20"/>
                <w:szCs w:val="20"/>
              </w:rPr>
            </w:pPr>
            <w:r w:rsidRPr="00E3375D">
              <w:rPr>
                <w:rFonts w:ascii="Cambria" w:hAnsi="Cambria"/>
                <w:color w:val="000000"/>
                <w:sz w:val="20"/>
                <w:szCs w:val="20"/>
              </w:rPr>
              <w:t xml:space="preserve">SP </w:t>
            </w:r>
          </w:p>
          <w:p w14:paraId="7ABB3EC1" w14:textId="77777777" w:rsidR="00FB3EA6" w:rsidRPr="00E3375D" w:rsidRDefault="00FB3EA6" w:rsidP="00FB3EA6">
            <w:pPr>
              <w:jc w:val="center"/>
              <w:rPr>
                <w:rFonts w:ascii="Cambria" w:hAnsi="Cambria" w:cs="Times New Roman"/>
                <w:color w:val="000000"/>
                <w:sz w:val="20"/>
                <w:szCs w:val="20"/>
              </w:rPr>
            </w:pPr>
            <w:r w:rsidRPr="00E3375D">
              <w:rPr>
                <w:rFonts w:ascii="Cambria" w:hAnsi="Cambria"/>
                <w:color w:val="000000"/>
                <w:sz w:val="20"/>
                <w:szCs w:val="20"/>
              </w:rPr>
              <w:t>Żabia Wola</w:t>
            </w:r>
          </w:p>
        </w:tc>
      </w:tr>
      <w:tr w:rsidR="00E3375D" w:rsidRPr="00E3375D" w14:paraId="0736A198" w14:textId="77777777" w:rsidTr="00E3375D">
        <w:trPr>
          <w:jc w:val="center"/>
        </w:trPr>
        <w:tc>
          <w:tcPr>
            <w:tcW w:w="188" w:type="pct"/>
            <w:vAlign w:val="center"/>
          </w:tcPr>
          <w:p w14:paraId="0F7B6FDC" w14:textId="77777777" w:rsidR="00E3375D" w:rsidRPr="00E3375D" w:rsidRDefault="00E3375D" w:rsidP="00E3375D">
            <w:pPr>
              <w:jc w:val="center"/>
              <w:rPr>
                <w:rFonts w:ascii="Cambria" w:hAnsi="Cambria" w:cs="Times New Roman"/>
                <w:sz w:val="20"/>
                <w:szCs w:val="20"/>
              </w:rPr>
            </w:pPr>
            <w:r w:rsidRPr="00E3375D">
              <w:rPr>
                <w:rFonts w:ascii="Cambria" w:hAnsi="Cambria" w:cs="Times New Roman"/>
                <w:sz w:val="20"/>
                <w:szCs w:val="20"/>
              </w:rPr>
              <w:t>1</w:t>
            </w:r>
          </w:p>
        </w:tc>
        <w:tc>
          <w:tcPr>
            <w:tcW w:w="661" w:type="pct"/>
            <w:shd w:val="clear" w:color="auto" w:fill="auto"/>
            <w:vAlign w:val="center"/>
          </w:tcPr>
          <w:p w14:paraId="0D7F1448" w14:textId="19D4FAF2" w:rsidR="00E3375D" w:rsidRPr="00E3375D" w:rsidRDefault="00E3375D" w:rsidP="00E3375D">
            <w:pPr>
              <w:rPr>
                <w:rFonts w:ascii="Cambria" w:hAnsi="Cambria" w:cs="Times New Roman"/>
                <w:color w:val="000000"/>
                <w:sz w:val="20"/>
                <w:szCs w:val="20"/>
              </w:rPr>
            </w:pPr>
            <w:r w:rsidRPr="00E3375D">
              <w:rPr>
                <w:rFonts w:ascii="Cambria" w:hAnsi="Cambria"/>
                <w:color w:val="000000"/>
                <w:sz w:val="20"/>
                <w:szCs w:val="20"/>
              </w:rPr>
              <w:t>Program multimedialny na tablicę interaktywną z matematyki dla klas 1 – 3 SP</w:t>
            </w:r>
          </w:p>
        </w:tc>
        <w:tc>
          <w:tcPr>
            <w:tcW w:w="1479" w:type="pct"/>
            <w:shd w:val="clear" w:color="auto" w:fill="auto"/>
            <w:vAlign w:val="center"/>
          </w:tcPr>
          <w:p w14:paraId="5F39BAF6" w14:textId="6E6BF4B6" w:rsidR="00E3375D" w:rsidRPr="00E3375D" w:rsidRDefault="009912FA" w:rsidP="00E3375D">
            <w:pPr>
              <w:rPr>
                <w:rFonts w:ascii="Cambria" w:hAnsi="Cambria"/>
                <w:sz w:val="20"/>
                <w:szCs w:val="20"/>
                <w:shd w:val="clear" w:color="auto" w:fill="FFFFFF"/>
              </w:rPr>
            </w:pPr>
            <w:r w:rsidRPr="009912FA">
              <w:rPr>
                <w:rFonts w:ascii="Cambria" w:hAnsi="Cambria"/>
                <w:color w:val="000000"/>
                <w:sz w:val="20"/>
                <w:szCs w:val="20"/>
              </w:rPr>
              <w:t>Multimedialny materiał na tablicę interaktywną dla 5 szkół, z matematyki dla klasy 1-3 szkoły podstawowej, zgodny z podstawą programową MEN obejmujący min. następujące treści: zbiory, liczenie, podstawy geometrii, pomiary, obliczenia pieniężne. Oprogramowanie powinno zawierać min. 23 konta nauczyciela i min. 140 kont uczniowskich w</w:t>
            </w:r>
            <w:r>
              <w:rPr>
                <w:rFonts w:ascii="Cambria" w:hAnsi="Cambria"/>
                <w:color w:val="000000"/>
                <w:sz w:val="20"/>
                <w:szCs w:val="20"/>
              </w:rPr>
              <w:t xml:space="preserve"> podziale na pięć szkół oddziel</w:t>
            </w:r>
            <w:r w:rsidRPr="009912FA">
              <w:rPr>
                <w:rFonts w:ascii="Cambria" w:hAnsi="Cambria"/>
                <w:color w:val="000000"/>
                <w:sz w:val="20"/>
                <w:szCs w:val="20"/>
              </w:rPr>
              <w:t xml:space="preserve">nie dla każdej szkoły, funkcjonować w ramach platformy umieszczonej w chmurze, umożliwiającej rejestrację i logowanie uczniów oraz nauczycieli, nadzór nad wykonaniem ćwiczeń, kontakt nauczyciela z uczniem (przydzielanie materiału ćwiczeniowego indywidualnym </w:t>
            </w:r>
            <w:r w:rsidRPr="009912FA">
              <w:rPr>
                <w:rFonts w:ascii="Cambria" w:hAnsi="Cambria"/>
                <w:color w:val="000000"/>
                <w:sz w:val="20"/>
                <w:szCs w:val="20"/>
              </w:rPr>
              <w:lastRenderedPageBreak/>
              <w:t>użytkownikom oraz grupom z określeniem terminu rozpoczęcia i zakończenia wykonania ćwiczenia oraz prezentacja wyników w postaci raportu zarówno dla ucznia, jak i nauczyciela). Ćwiczenia powinny zawierać instrukcje/polecenia audio, być interaktywne, zawierać co najmniej interakcje typu: wybierz, przeciągnij i upuść, połącz, wpisz i dać się rozwiązywać na tablicy interaktywnej, komputerze oraz urządzeniach mobilnych.</w:t>
            </w:r>
          </w:p>
        </w:tc>
        <w:tc>
          <w:tcPr>
            <w:tcW w:w="413" w:type="pct"/>
            <w:shd w:val="clear" w:color="FFFF00" w:fill="FFFFFF"/>
            <w:vAlign w:val="center"/>
          </w:tcPr>
          <w:p w14:paraId="44C66109" w14:textId="5C3622BA" w:rsidR="00E3375D" w:rsidRPr="00E3375D" w:rsidRDefault="00E3375D" w:rsidP="00E3375D">
            <w:pPr>
              <w:jc w:val="center"/>
              <w:rPr>
                <w:rFonts w:ascii="Cambria" w:hAnsi="Cambria" w:cs="Times New Roman"/>
                <w:color w:val="000000"/>
                <w:sz w:val="20"/>
                <w:szCs w:val="20"/>
              </w:rPr>
            </w:pPr>
            <w:r w:rsidRPr="00E3375D">
              <w:rPr>
                <w:rFonts w:ascii="Cambria" w:hAnsi="Cambria" w:cs="Times New Roman"/>
                <w:color w:val="000000"/>
                <w:sz w:val="20"/>
                <w:szCs w:val="20"/>
              </w:rPr>
              <w:lastRenderedPageBreak/>
              <w:t>sztuka</w:t>
            </w:r>
          </w:p>
        </w:tc>
        <w:tc>
          <w:tcPr>
            <w:tcW w:w="332" w:type="pct"/>
            <w:shd w:val="clear" w:color="000000" w:fill="FFFFFF"/>
            <w:vAlign w:val="center"/>
          </w:tcPr>
          <w:p w14:paraId="09855ECE" w14:textId="23DF26D1" w:rsidR="00E3375D" w:rsidRPr="00E3375D" w:rsidRDefault="00E3375D" w:rsidP="00E3375D">
            <w:pPr>
              <w:jc w:val="center"/>
              <w:rPr>
                <w:rFonts w:ascii="Cambria" w:hAnsi="Cambria" w:cs="Times New Roman"/>
                <w:color w:val="000000"/>
                <w:sz w:val="20"/>
                <w:szCs w:val="20"/>
              </w:rPr>
            </w:pPr>
            <w:r w:rsidRPr="00E3375D">
              <w:rPr>
                <w:rFonts w:ascii="Cambria" w:hAnsi="Cambria" w:cs="Times New Roman"/>
                <w:color w:val="000000"/>
                <w:sz w:val="20"/>
                <w:szCs w:val="20"/>
              </w:rPr>
              <w:t>5</w:t>
            </w:r>
          </w:p>
        </w:tc>
        <w:tc>
          <w:tcPr>
            <w:tcW w:w="420" w:type="pct"/>
            <w:vAlign w:val="center"/>
          </w:tcPr>
          <w:p w14:paraId="5C92B1B7" w14:textId="42E0F352" w:rsidR="00E3375D" w:rsidRPr="00E3375D" w:rsidRDefault="00E3375D" w:rsidP="00E3375D">
            <w:pPr>
              <w:jc w:val="center"/>
              <w:rPr>
                <w:rFonts w:ascii="Cambria" w:hAnsi="Cambria" w:cs="Times New Roman"/>
                <w:color w:val="000000"/>
                <w:sz w:val="20"/>
                <w:szCs w:val="20"/>
              </w:rPr>
            </w:pPr>
            <w:r w:rsidRPr="00E3375D">
              <w:rPr>
                <w:rFonts w:ascii="Cambria" w:hAnsi="Cambria" w:cs="Times New Roman"/>
                <w:color w:val="000000"/>
                <w:sz w:val="20"/>
                <w:szCs w:val="20"/>
              </w:rPr>
              <w:t>1</w:t>
            </w:r>
          </w:p>
        </w:tc>
        <w:tc>
          <w:tcPr>
            <w:tcW w:w="354" w:type="pct"/>
            <w:vAlign w:val="center"/>
          </w:tcPr>
          <w:p w14:paraId="02B8B21E" w14:textId="4AE370FF" w:rsidR="00E3375D" w:rsidRPr="00E3375D" w:rsidRDefault="00E3375D" w:rsidP="00E3375D">
            <w:pPr>
              <w:jc w:val="center"/>
              <w:rPr>
                <w:rFonts w:ascii="Cambria" w:hAnsi="Cambria" w:cs="Times New Roman"/>
                <w:color w:val="000000"/>
                <w:sz w:val="20"/>
                <w:szCs w:val="20"/>
              </w:rPr>
            </w:pPr>
            <w:r w:rsidRPr="00E3375D">
              <w:rPr>
                <w:rFonts w:ascii="Cambria" w:hAnsi="Cambria" w:cs="Times New Roman"/>
                <w:color w:val="000000"/>
                <w:sz w:val="20"/>
                <w:szCs w:val="20"/>
              </w:rPr>
              <w:t>1</w:t>
            </w:r>
          </w:p>
        </w:tc>
        <w:tc>
          <w:tcPr>
            <w:tcW w:w="406" w:type="pct"/>
            <w:vAlign w:val="center"/>
          </w:tcPr>
          <w:p w14:paraId="0295ED50" w14:textId="1272C92C" w:rsidR="00E3375D" w:rsidRPr="00E3375D" w:rsidRDefault="00E3375D" w:rsidP="00E3375D">
            <w:pPr>
              <w:jc w:val="center"/>
              <w:rPr>
                <w:rFonts w:ascii="Cambria" w:hAnsi="Cambria" w:cs="Times New Roman"/>
                <w:color w:val="000000"/>
                <w:sz w:val="20"/>
                <w:szCs w:val="20"/>
              </w:rPr>
            </w:pPr>
            <w:r w:rsidRPr="00E3375D">
              <w:rPr>
                <w:rFonts w:ascii="Cambria" w:hAnsi="Cambria" w:cs="Times New Roman"/>
                <w:color w:val="000000"/>
                <w:sz w:val="20"/>
                <w:szCs w:val="20"/>
              </w:rPr>
              <w:t>1</w:t>
            </w:r>
          </w:p>
        </w:tc>
        <w:tc>
          <w:tcPr>
            <w:tcW w:w="334" w:type="pct"/>
            <w:vAlign w:val="center"/>
          </w:tcPr>
          <w:p w14:paraId="4CBDC352" w14:textId="589C4AFD" w:rsidR="00E3375D" w:rsidRPr="00E3375D" w:rsidRDefault="00E3375D" w:rsidP="00E3375D">
            <w:pPr>
              <w:jc w:val="center"/>
              <w:rPr>
                <w:rFonts w:ascii="Cambria" w:hAnsi="Cambria" w:cs="Times New Roman"/>
                <w:color w:val="000000"/>
                <w:sz w:val="20"/>
                <w:szCs w:val="20"/>
              </w:rPr>
            </w:pPr>
            <w:r w:rsidRPr="00E3375D">
              <w:rPr>
                <w:rFonts w:ascii="Cambria" w:hAnsi="Cambria" w:cs="Times New Roman"/>
                <w:color w:val="000000"/>
                <w:sz w:val="20"/>
                <w:szCs w:val="20"/>
              </w:rPr>
              <w:t>1</w:t>
            </w:r>
          </w:p>
        </w:tc>
        <w:tc>
          <w:tcPr>
            <w:tcW w:w="413" w:type="pct"/>
            <w:vAlign w:val="center"/>
          </w:tcPr>
          <w:p w14:paraId="26FB068A" w14:textId="7EF5B9FA" w:rsidR="00E3375D" w:rsidRPr="00E3375D" w:rsidRDefault="00E3375D" w:rsidP="00E3375D">
            <w:pPr>
              <w:jc w:val="center"/>
              <w:rPr>
                <w:rFonts w:ascii="Cambria" w:hAnsi="Cambria" w:cs="Times New Roman"/>
                <w:color w:val="000000"/>
                <w:sz w:val="20"/>
                <w:szCs w:val="20"/>
              </w:rPr>
            </w:pPr>
            <w:r w:rsidRPr="00E3375D">
              <w:rPr>
                <w:rFonts w:ascii="Cambria" w:hAnsi="Cambria" w:cs="Times New Roman"/>
                <w:color w:val="000000"/>
                <w:sz w:val="20"/>
                <w:szCs w:val="20"/>
              </w:rPr>
              <w:t>1</w:t>
            </w:r>
          </w:p>
        </w:tc>
      </w:tr>
      <w:tr w:rsidR="00E3375D" w:rsidRPr="00E3375D" w14:paraId="2E830EEF" w14:textId="77777777" w:rsidTr="00E3375D">
        <w:trPr>
          <w:jc w:val="center"/>
        </w:trPr>
        <w:tc>
          <w:tcPr>
            <w:tcW w:w="188" w:type="pct"/>
            <w:vAlign w:val="center"/>
          </w:tcPr>
          <w:p w14:paraId="55E2064E" w14:textId="77777777" w:rsidR="00E3375D" w:rsidRPr="00E3375D" w:rsidRDefault="00E3375D" w:rsidP="00E3375D">
            <w:pPr>
              <w:jc w:val="center"/>
              <w:rPr>
                <w:rFonts w:ascii="Cambria" w:hAnsi="Cambria" w:cs="Times New Roman"/>
                <w:sz w:val="20"/>
                <w:szCs w:val="20"/>
              </w:rPr>
            </w:pPr>
            <w:r w:rsidRPr="00E3375D">
              <w:rPr>
                <w:rFonts w:ascii="Cambria" w:hAnsi="Cambria" w:cs="Times New Roman"/>
                <w:sz w:val="20"/>
                <w:szCs w:val="20"/>
              </w:rPr>
              <w:lastRenderedPageBreak/>
              <w:t>2</w:t>
            </w:r>
          </w:p>
        </w:tc>
        <w:tc>
          <w:tcPr>
            <w:tcW w:w="661" w:type="pct"/>
            <w:shd w:val="clear" w:color="auto" w:fill="auto"/>
            <w:vAlign w:val="center"/>
          </w:tcPr>
          <w:p w14:paraId="5B18C01E" w14:textId="085F7951" w:rsidR="00E3375D" w:rsidRPr="00E3375D" w:rsidRDefault="00E3375D" w:rsidP="00E3375D">
            <w:pPr>
              <w:rPr>
                <w:rFonts w:ascii="Cambria" w:hAnsi="Cambria" w:cs="Times New Roman"/>
                <w:color w:val="000000"/>
                <w:sz w:val="20"/>
                <w:szCs w:val="20"/>
              </w:rPr>
            </w:pPr>
            <w:r w:rsidRPr="00E3375D">
              <w:rPr>
                <w:rFonts w:ascii="Cambria" w:hAnsi="Cambria"/>
                <w:color w:val="000000"/>
                <w:sz w:val="20"/>
                <w:szCs w:val="20"/>
              </w:rPr>
              <w:t>Program multimedialny na tablicę interaktywną z przyrody dla klas 1 – 3 SP</w:t>
            </w:r>
          </w:p>
        </w:tc>
        <w:tc>
          <w:tcPr>
            <w:tcW w:w="1479" w:type="pct"/>
            <w:shd w:val="clear" w:color="auto" w:fill="auto"/>
            <w:vAlign w:val="center"/>
          </w:tcPr>
          <w:p w14:paraId="5F8F1A4F" w14:textId="5F77A801" w:rsidR="00E3375D" w:rsidRPr="00E3375D" w:rsidRDefault="009912FA" w:rsidP="00E3375D">
            <w:pPr>
              <w:rPr>
                <w:rFonts w:ascii="Cambria" w:hAnsi="Cambria" w:cs="Times New Roman"/>
                <w:sz w:val="20"/>
                <w:szCs w:val="20"/>
              </w:rPr>
            </w:pPr>
            <w:r w:rsidRPr="009912FA">
              <w:rPr>
                <w:rFonts w:ascii="Cambria" w:hAnsi="Cambria"/>
                <w:color w:val="000000"/>
                <w:sz w:val="20"/>
                <w:szCs w:val="20"/>
              </w:rPr>
              <w:t xml:space="preserve">Multimedialny materiał na tablicę interaktywną dla 5 szkół, z przyrody dla klasy 1-3 szkoły podstawowej, zgodny z podstawą programową MEN obejmujący min. następujące treści: rośliny, zwierzęta, pogoda, zdrowie, przyroda ożywiona i nieożywiona, budowa człowieka. Oprogramowanie powinno zawierać min. 23 konta nauczyciela i min. 140 kont uczniowskich w podziale na pięć szkół </w:t>
            </w:r>
            <w:proofErr w:type="spellStart"/>
            <w:r w:rsidRPr="009912FA">
              <w:rPr>
                <w:rFonts w:ascii="Cambria" w:hAnsi="Cambria"/>
                <w:color w:val="000000"/>
                <w:sz w:val="20"/>
                <w:szCs w:val="20"/>
              </w:rPr>
              <w:t>oddzielnnie</w:t>
            </w:r>
            <w:proofErr w:type="spellEnd"/>
            <w:r w:rsidRPr="009912FA">
              <w:rPr>
                <w:rFonts w:ascii="Cambria" w:hAnsi="Cambria"/>
                <w:color w:val="000000"/>
                <w:sz w:val="20"/>
                <w:szCs w:val="20"/>
              </w:rPr>
              <w:t xml:space="preserve"> dla każdej szkoły, powinno funkcjonować w ramach platformy umieszczonej w chmurze, umożliwiającej rejestrację i logowanie uczniów oraz nauczycieli, nadzór nad wykonaniem ćwiczeń, kontakt nauczyciela z uczniem (przydzielanie materiału ćwiczeniowego indywidualnym użytkownikom oraz grupom z określeniem terminu rozpoczęcia i zakończenia wykonania ćwiczenia oraz prezentacja wyników w postaci raportu zarówno dla ucznia, jak i nauczyciela). Ćwiczenia powinny być interaktywne, zawierać co najmniej interakcje typu: wybierz, przeciągnij i upuść, połącz, wpisz i dać się rozwiązywać na tablicy interaktywnej, komputerze oraz urządzeniach mobilnych.</w:t>
            </w:r>
          </w:p>
        </w:tc>
        <w:tc>
          <w:tcPr>
            <w:tcW w:w="413" w:type="pct"/>
            <w:shd w:val="clear" w:color="FFFF00" w:fill="FFFFFF"/>
            <w:vAlign w:val="center"/>
          </w:tcPr>
          <w:p w14:paraId="0FF1399F" w14:textId="10D9F87F" w:rsidR="00E3375D" w:rsidRPr="00E3375D" w:rsidRDefault="00E3375D" w:rsidP="00E3375D">
            <w:pPr>
              <w:jc w:val="center"/>
              <w:rPr>
                <w:rFonts w:ascii="Cambria" w:hAnsi="Cambria" w:cs="Times New Roman"/>
                <w:color w:val="000000"/>
                <w:sz w:val="20"/>
                <w:szCs w:val="20"/>
              </w:rPr>
            </w:pPr>
            <w:r w:rsidRPr="00E3375D">
              <w:rPr>
                <w:rFonts w:ascii="Cambria" w:hAnsi="Cambria" w:cs="Times New Roman"/>
                <w:color w:val="000000"/>
                <w:sz w:val="20"/>
                <w:szCs w:val="20"/>
              </w:rPr>
              <w:t>sztuka</w:t>
            </w:r>
          </w:p>
        </w:tc>
        <w:tc>
          <w:tcPr>
            <w:tcW w:w="332" w:type="pct"/>
            <w:shd w:val="clear" w:color="000000" w:fill="FFFFFF"/>
            <w:vAlign w:val="center"/>
          </w:tcPr>
          <w:p w14:paraId="343C31F9" w14:textId="151EE1B4" w:rsidR="00E3375D" w:rsidRPr="00E3375D" w:rsidRDefault="00E3375D" w:rsidP="00E3375D">
            <w:pPr>
              <w:jc w:val="center"/>
              <w:rPr>
                <w:rFonts w:ascii="Cambria" w:hAnsi="Cambria" w:cs="Times New Roman"/>
                <w:color w:val="000000"/>
                <w:sz w:val="20"/>
                <w:szCs w:val="20"/>
              </w:rPr>
            </w:pPr>
            <w:r w:rsidRPr="00E3375D">
              <w:rPr>
                <w:rFonts w:ascii="Cambria" w:hAnsi="Cambria" w:cs="Times New Roman"/>
                <w:color w:val="000000"/>
                <w:sz w:val="20"/>
                <w:szCs w:val="20"/>
              </w:rPr>
              <w:t>5</w:t>
            </w:r>
          </w:p>
        </w:tc>
        <w:tc>
          <w:tcPr>
            <w:tcW w:w="420" w:type="pct"/>
            <w:shd w:val="clear" w:color="FFFF00" w:fill="FFFFFF"/>
            <w:vAlign w:val="center"/>
          </w:tcPr>
          <w:p w14:paraId="0455F38E" w14:textId="5CC56764" w:rsidR="00E3375D" w:rsidRPr="00E3375D" w:rsidRDefault="00E3375D" w:rsidP="00E3375D">
            <w:pPr>
              <w:jc w:val="center"/>
              <w:rPr>
                <w:rFonts w:ascii="Cambria" w:hAnsi="Cambria" w:cs="Times New Roman"/>
                <w:color w:val="000000"/>
                <w:sz w:val="20"/>
                <w:szCs w:val="20"/>
              </w:rPr>
            </w:pPr>
            <w:r w:rsidRPr="00E3375D">
              <w:rPr>
                <w:rFonts w:ascii="Cambria" w:hAnsi="Cambria" w:cs="Times New Roman"/>
                <w:color w:val="000000"/>
                <w:sz w:val="20"/>
                <w:szCs w:val="20"/>
              </w:rPr>
              <w:t>1</w:t>
            </w:r>
          </w:p>
        </w:tc>
        <w:tc>
          <w:tcPr>
            <w:tcW w:w="354" w:type="pct"/>
            <w:shd w:val="clear" w:color="FFFF00" w:fill="FFFFFF"/>
            <w:vAlign w:val="center"/>
          </w:tcPr>
          <w:p w14:paraId="706D36BF" w14:textId="1C1C5F97" w:rsidR="00E3375D" w:rsidRPr="00E3375D" w:rsidRDefault="00E3375D" w:rsidP="00E3375D">
            <w:pPr>
              <w:jc w:val="center"/>
              <w:rPr>
                <w:rFonts w:ascii="Cambria" w:hAnsi="Cambria" w:cs="Times New Roman"/>
                <w:color w:val="000000"/>
                <w:sz w:val="20"/>
                <w:szCs w:val="20"/>
              </w:rPr>
            </w:pPr>
            <w:r w:rsidRPr="00E3375D">
              <w:rPr>
                <w:rFonts w:ascii="Cambria" w:hAnsi="Cambria" w:cs="Times New Roman"/>
                <w:color w:val="000000"/>
                <w:sz w:val="20"/>
                <w:szCs w:val="20"/>
              </w:rPr>
              <w:t>1</w:t>
            </w:r>
          </w:p>
        </w:tc>
        <w:tc>
          <w:tcPr>
            <w:tcW w:w="406" w:type="pct"/>
            <w:shd w:val="clear" w:color="000000" w:fill="FFFFFF"/>
            <w:vAlign w:val="center"/>
          </w:tcPr>
          <w:p w14:paraId="28DA2504" w14:textId="078BEBCA" w:rsidR="00E3375D" w:rsidRPr="00E3375D" w:rsidRDefault="00E3375D" w:rsidP="00E3375D">
            <w:pPr>
              <w:jc w:val="center"/>
              <w:rPr>
                <w:rFonts w:ascii="Cambria" w:hAnsi="Cambria" w:cs="Times New Roman"/>
                <w:color w:val="000000"/>
                <w:sz w:val="20"/>
                <w:szCs w:val="20"/>
              </w:rPr>
            </w:pPr>
            <w:r w:rsidRPr="00E3375D">
              <w:rPr>
                <w:rFonts w:ascii="Cambria" w:hAnsi="Cambria" w:cs="Times New Roman"/>
                <w:color w:val="000000"/>
                <w:sz w:val="20"/>
                <w:szCs w:val="20"/>
              </w:rPr>
              <w:t>1</w:t>
            </w:r>
          </w:p>
        </w:tc>
        <w:tc>
          <w:tcPr>
            <w:tcW w:w="334" w:type="pct"/>
            <w:vAlign w:val="center"/>
          </w:tcPr>
          <w:p w14:paraId="53CAC605" w14:textId="1DE1663F" w:rsidR="00E3375D" w:rsidRPr="00E3375D" w:rsidRDefault="00E3375D" w:rsidP="00E3375D">
            <w:pPr>
              <w:jc w:val="center"/>
              <w:rPr>
                <w:rFonts w:ascii="Cambria" w:hAnsi="Cambria" w:cs="Times New Roman"/>
                <w:color w:val="000000"/>
                <w:sz w:val="20"/>
                <w:szCs w:val="20"/>
              </w:rPr>
            </w:pPr>
            <w:r w:rsidRPr="00E3375D">
              <w:rPr>
                <w:rFonts w:ascii="Cambria" w:hAnsi="Cambria" w:cs="Times New Roman"/>
                <w:color w:val="000000"/>
                <w:sz w:val="20"/>
                <w:szCs w:val="20"/>
              </w:rPr>
              <w:t>1</w:t>
            </w:r>
          </w:p>
        </w:tc>
        <w:tc>
          <w:tcPr>
            <w:tcW w:w="413" w:type="pct"/>
            <w:vAlign w:val="center"/>
          </w:tcPr>
          <w:p w14:paraId="251B972B" w14:textId="6B1C4BC3" w:rsidR="00E3375D" w:rsidRPr="00E3375D" w:rsidRDefault="00E3375D" w:rsidP="00E3375D">
            <w:pPr>
              <w:jc w:val="center"/>
              <w:rPr>
                <w:rFonts w:ascii="Cambria" w:hAnsi="Cambria" w:cs="Times New Roman"/>
                <w:color w:val="000000"/>
                <w:sz w:val="20"/>
                <w:szCs w:val="20"/>
              </w:rPr>
            </w:pPr>
            <w:r w:rsidRPr="00E3375D">
              <w:rPr>
                <w:rFonts w:ascii="Cambria" w:hAnsi="Cambria" w:cs="Times New Roman"/>
                <w:color w:val="000000"/>
                <w:sz w:val="20"/>
                <w:szCs w:val="20"/>
              </w:rPr>
              <w:t>1</w:t>
            </w:r>
          </w:p>
        </w:tc>
      </w:tr>
      <w:tr w:rsidR="00E3375D" w:rsidRPr="00E3375D" w14:paraId="063AD0BF" w14:textId="77777777" w:rsidTr="009912FA">
        <w:trPr>
          <w:jc w:val="center"/>
        </w:trPr>
        <w:tc>
          <w:tcPr>
            <w:tcW w:w="188" w:type="pct"/>
            <w:vAlign w:val="center"/>
          </w:tcPr>
          <w:p w14:paraId="74E0B725" w14:textId="77777777" w:rsidR="00E3375D" w:rsidRPr="00E3375D" w:rsidRDefault="00E3375D" w:rsidP="00E3375D">
            <w:pPr>
              <w:jc w:val="center"/>
              <w:rPr>
                <w:rFonts w:ascii="Cambria" w:hAnsi="Cambria" w:cs="Times New Roman"/>
                <w:sz w:val="20"/>
                <w:szCs w:val="20"/>
              </w:rPr>
            </w:pPr>
            <w:r w:rsidRPr="00E3375D">
              <w:rPr>
                <w:rFonts w:ascii="Cambria" w:hAnsi="Cambria" w:cs="Times New Roman"/>
                <w:sz w:val="20"/>
                <w:szCs w:val="20"/>
              </w:rPr>
              <w:t>3</w:t>
            </w:r>
          </w:p>
        </w:tc>
        <w:tc>
          <w:tcPr>
            <w:tcW w:w="661" w:type="pct"/>
            <w:shd w:val="clear" w:color="auto" w:fill="auto"/>
            <w:vAlign w:val="center"/>
          </w:tcPr>
          <w:p w14:paraId="6BDEFBDA" w14:textId="69A5CFB8" w:rsidR="00E3375D" w:rsidRPr="00E3375D" w:rsidRDefault="00E3375D" w:rsidP="00E3375D">
            <w:pPr>
              <w:rPr>
                <w:rFonts w:ascii="Cambria" w:hAnsi="Cambria" w:cs="Times New Roman"/>
                <w:color w:val="000000"/>
                <w:sz w:val="20"/>
                <w:szCs w:val="20"/>
              </w:rPr>
            </w:pPr>
            <w:r w:rsidRPr="00E3375D">
              <w:rPr>
                <w:rFonts w:ascii="Cambria" w:hAnsi="Cambria"/>
                <w:color w:val="000000"/>
                <w:sz w:val="20"/>
                <w:szCs w:val="20"/>
              </w:rPr>
              <w:t xml:space="preserve">Program multimedialny na </w:t>
            </w:r>
            <w:r w:rsidRPr="00E3375D">
              <w:rPr>
                <w:rFonts w:ascii="Cambria" w:hAnsi="Cambria"/>
                <w:color w:val="000000"/>
                <w:sz w:val="20"/>
                <w:szCs w:val="20"/>
              </w:rPr>
              <w:lastRenderedPageBreak/>
              <w:t>tablicę interaktywną z języka angielskiego dla klas 1 – 3 SP</w:t>
            </w:r>
          </w:p>
        </w:tc>
        <w:tc>
          <w:tcPr>
            <w:tcW w:w="1479" w:type="pct"/>
            <w:shd w:val="clear" w:color="auto" w:fill="auto"/>
            <w:vAlign w:val="center"/>
          </w:tcPr>
          <w:p w14:paraId="6470CC4F" w14:textId="0FCD3126" w:rsidR="00E3375D" w:rsidRPr="00E3375D" w:rsidRDefault="009912FA" w:rsidP="00E3375D">
            <w:pPr>
              <w:rPr>
                <w:rFonts w:ascii="Cambria" w:hAnsi="Cambria" w:cs="Times New Roman"/>
                <w:sz w:val="20"/>
                <w:szCs w:val="20"/>
              </w:rPr>
            </w:pPr>
            <w:r w:rsidRPr="009912FA">
              <w:rPr>
                <w:rFonts w:ascii="Cambria" w:hAnsi="Cambria" w:cs="Times New Roman"/>
                <w:sz w:val="20"/>
                <w:szCs w:val="20"/>
              </w:rPr>
              <w:lastRenderedPageBreak/>
              <w:t xml:space="preserve">Multimedialny materiał na tablicę interaktywną dla 5 szkół, z języka angielskiego </w:t>
            </w:r>
            <w:r w:rsidRPr="009912FA">
              <w:rPr>
                <w:rFonts w:ascii="Cambria" w:hAnsi="Cambria" w:cs="Times New Roman"/>
                <w:sz w:val="20"/>
                <w:szCs w:val="20"/>
              </w:rPr>
              <w:lastRenderedPageBreak/>
              <w:t xml:space="preserve">dla klasy 1,2 (poziom podstawowy) szkoły podstawowej, zgodny z podstawą programową MEN obejmujący min. następujące treści: kolory, szkoła, zabawki, zwierzęta, dom, rodzina, liczby. Oprogramowanie powinno zawierać min. 5 kont nauczyciela i min. 100 kont uczniowskich w podziale na pięć szkół </w:t>
            </w:r>
            <w:proofErr w:type="spellStart"/>
            <w:r w:rsidRPr="009912FA">
              <w:rPr>
                <w:rFonts w:ascii="Cambria" w:hAnsi="Cambria" w:cs="Times New Roman"/>
                <w:sz w:val="20"/>
                <w:szCs w:val="20"/>
              </w:rPr>
              <w:t>oddzielnnie</w:t>
            </w:r>
            <w:proofErr w:type="spellEnd"/>
            <w:r w:rsidRPr="009912FA">
              <w:rPr>
                <w:rFonts w:ascii="Cambria" w:hAnsi="Cambria" w:cs="Times New Roman"/>
                <w:sz w:val="20"/>
                <w:szCs w:val="20"/>
              </w:rPr>
              <w:t xml:space="preserve"> dla każdej szkoły, powinno funkcjonować w ramach platformy umieszczonej w chmurze, umożliwiającej rejestrację i logowanie uczniów oraz nauczycieli, nadzór nad wykonaniem ćwiczeń, kontakt nauczyciela z uczniem (przydzielanie materiału ćwiczeniowego indywidualnym użytkownikom oraz grupom z określeniem terminu rozpoczęcia i zakończenia wykonania ćwiczenia oraz prezentacja wyników w postaci raportu zarówno dla ucznia, jak i nauczyciela). Ćwiczenia powinny zawierać instrukcje/polecenia audio, być interaktywne, zawierać co najmniej interakcje typu: wybierz, przeciągnij i upuść, połącz, wpisz i dać się rozwiązywać na tablicy interaktywnej, komputerze oraz urządzeniach mobilnych. oraz Multimedialny materiał na tablicę interaktywną dla 5 szkół, z języka angielskiego dla klasy 3 (poziom podstawowy)szkoły podstawowej, zgodny z podstawą programową MEN obejmujący min. następujące treści: rytuały, profesje, pogoda, choroby, wakacje, pory roku. Oprogramowanie powinno zawierać min. 5 kont nauczyciela i min. 50 kont uczniowskich w podziale na pięć szkół </w:t>
            </w:r>
            <w:proofErr w:type="spellStart"/>
            <w:r w:rsidRPr="009912FA">
              <w:rPr>
                <w:rFonts w:ascii="Cambria" w:hAnsi="Cambria" w:cs="Times New Roman"/>
                <w:sz w:val="20"/>
                <w:szCs w:val="20"/>
              </w:rPr>
              <w:t>oddzielnnie</w:t>
            </w:r>
            <w:proofErr w:type="spellEnd"/>
            <w:r w:rsidRPr="009912FA">
              <w:rPr>
                <w:rFonts w:ascii="Cambria" w:hAnsi="Cambria" w:cs="Times New Roman"/>
                <w:sz w:val="20"/>
                <w:szCs w:val="20"/>
              </w:rPr>
              <w:t xml:space="preserve"> dla każdej szkoły, powinno funkcjonować w ramach platformy umieszczonej w chmurze, </w:t>
            </w:r>
            <w:r w:rsidRPr="009912FA">
              <w:rPr>
                <w:rFonts w:ascii="Cambria" w:hAnsi="Cambria" w:cs="Times New Roman"/>
                <w:sz w:val="20"/>
                <w:szCs w:val="20"/>
              </w:rPr>
              <w:lastRenderedPageBreak/>
              <w:t>umożliwiającej rejestrację i logowanie uczniów oraz nauczycieli, nadzór nad wykonaniem ćwiczeń, kontakt nauczyciela z uczniem (przydzielanie materiału ćwiczeniowego indywidualnym użytkownikom oraz grupom z określeniem terminu rozpoczęcia i zakończenia wykonania ćwiczenia oraz prezentacja wyników w postaci raportu zarówno dla ucznia, jak i nauczyciela). Ćwiczenia powinny zawierać instrukcje/polecenia audio, być interaktywne, zawierać co najmniej interakcje typu: wybierz, przeciągnij i upuść, połącz, wpisz i dać się rozwiązywać na tablicy interaktywnej, komputerze oraz urządzeniach mobilnych.</w:t>
            </w:r>
          </w:p>
        </w:tc>
        <w:tc>
          <w:tcPr>
            <w:tcW w:w="413" w:type="pct"/>
            <w:shd w:val="clear" w:color="FFFF00" w:fill="FFFFFF"/>
            <w:vAlign w:val="center"/>
          </w:tcPr>
          <w:p w14:paraId="565AE51D" w14:textId="765FCA96" w:rsidR="00E3375D" w:rsidRPr="00E3375D" w:rsidRDefault="00E3375D" w:rsidP="00E3375D">
            <w:pPr>
              <w:jc w:val="center"/>
              <w:rPr>
                <w:rFonts w:ascii="Cambria" w:hAnsi="Cambria" w:cs="Times New Roman"/>
                <w:color w:val="000000"/>
                <w:sz w:val="20"/>
                <w:szCs w:val="20"/>
              </w:rPr>
            </w:pPr>
            <w:r w:rsidRPr="00E3375D">
              <w:rPr>
                <w:rFonts w:ascii="Cambria" w:hAnsi="Cambria" w:cs="Times New Roman"/>
                <w:color w:val="000000"/>
                <w:sz w:val="20"/>
                <w:szCs w:val="20"/>
              </w:rPr>
              <w:lastRenderedPageBreak/>
              <w:t>sztuka</w:t>
            </w:r>
          </w:p>
        </w:tc>
        <w:tc>
          <w:tcPr>
            <w:tcW w:w="332" w:type="pct"/>
            <w:shd w:val="clear" w:color="auto" w:fill="auto"/>
            <w:vAlign w:val="center"/>
          </w:tcPr>
          <w:p w14:paraId="78147162" w14:textId="53EBCF0F" w:rsidR="00E3375D" w:rsidRPr="00E3375D" w:rsidRDefault="00E3375D" w:rsidP="00E3375D">
            <w:pPr>
              <w:jc w:val="center"/>
              <w:rPr>
                <w:rFonts w:ascii="Cambria" w:hAnsi="Cambria" w:cs="Times New Roman"/>
                <w:color w:val="000000"/>
                <w:sz w:val="20"/>
                <w:szCs w:val="20"/>
              </w:rPr>
            </w:pPr>
            <w:r w:rsidRPr="00E3375D">
              <w:rPr>
                <w:rFonts w:ascii="Cambria" w:hAnsi="Cambria" w:cs="Times New Roman"/>
                <w:color w:val="000000"/>
                <w:sz w:val="20"/>
                <w:szCs w:val="20"/>
              </w:rPr>
              <w:t>5</w:t>
            </w:r>
          </w:p>
        </w:tc>
        <w:tc>
          <w:tcPr>
            <w:tcW w:w="420" w:type="pct"/>
            <w:shd w:val="clear" w:color="FFFF00" w:fill="FFFFFF"/>
            <w:vAlign w:val="center"/>
          </w:tcPr>
          <w:p w14:paraId="434EB35D" w14:textId="187341F3" w:rsidR="00E3375D" w:rsidRPr="00E3375D" w:rsidRDefault="00E3375D" w:rsidP="00E3375D">
            <w:pPr>
              <w:jc w:val="center"/>
              <w:rPr>
                <w:rFonts w:ascii="Cambria" w:hAnsi="Cambria" w:cs="Times New Roman"/>
                <w:color w:val="000000"/>
                <w:sz w:val="20"/>
                <w:szCs w:val="20"/>
              </w:rPr>
            </w:pPr>
            <w:r w:rsidRPr="00E3375D">
              <w:rPr>
                <w:rFonts w:ascii="Cambria" w:hAnsi="Cambria" w:cs="Times New Roman"/>
                <w:color w:val="000000"/>
                <w:sz w:val="20"/>
                <w:szCs w:val="20"/>
              </w:rPr>
              <w:t>1</w:t>
            </w:r>
          </w:p>
        </w:tc>
        <w:tc>
          <w:tcPr>
            <w:tcW w:w="354" w:type="pct"/>
            <w:shd w:val="clear" w:color="FFFF00" w:fill="FFFFFF"/>
            <w:vAlign w:val="center"/>
          </w:tcPr>
          <w:p w14:paraId="3D43CCE1" w14:textId="18B5D668" w:rsidR="00E3375D" w:rsidRPr="00E3375D" w:rsidRDefault="00E3375D" w:rsidP="00E3375D">
            <w:pPr>
              <w:jc w:val="center"/>
              <w:rPr>
                <w:rFonts w:ascii="Cambria" w:hAnsi="Cambria" w:cs="Times New Roman"/>
                <w:color w:val="000000"/>
                <w:sz w:val="20"/>
                <w:szCs w:val="20"/>
              </w:rPr>
            </w:pPr>
            <w:r w:rsidRPr="00E3375D">
              <w:rPr>
                <w:rFonts w:ascii="Cambria" w:hAnsi="Cambria" w:cs="Times New Roman"/>
                <w:color w:val="000000"/>
                <w:sz w:val="20"/>
                <w:szCs w:val="20"/>
              </w:rPr>
              <w:t>1</w:t>
            </w:r>
          </w:p>
        </w:tc>
        <w:tc>
          <w:tcPr>
            <w:tcW w:w="406" w:type="pct"/>
            <w:shd w:val="clear" w:color="000000" w:fill="FFFFFF"/>
            <w:vAlign w:val="center"/>
          </w:tcPr>
          <w:p w14:paraId="6D17A243" w14:textId="12EF0011" w:rsidR="00E3375D" w:rsidRPr="00E3375D" w:rsidRDefault="00E3375D" w:rsidP="00E3375D">
            <w:pPr>
              <w:jc w:val="center"/>
              <w:rPr>
                <w:rFonts w:ascii="Cambria" w:hAnsi="Cambria" w:cs="Times New Roman"/>
                <w:color w:val="000000"/>
                <w:sz w:val="20"/>
                <w:szCs w:val="20"/>
              </w:rPr>
            </w:pPr>
            <w:r w:rsidRPr="00E3375D">
              <w:rPr>
                <w:rFonts w:ascii="Cambria" w:hAnsi="Cambria" w:cs="Times New Roman"/>
                <w:color w:val="000000"/>
                <w:sz w:val="20"/>
                <w:szCs w:val="20"/>
              </w:rPr>
              <w:t>1</w:t>
            </w:r>
          </w:p>
        </w:tc>
        <w:tc>
          <w:tcPr>
            <w:tcW w:w="334" w:type="pct"/>
            <w:vAlign w:val="center"/>
          </w:tcPr>
          <w:p w14:paraId="3EB8CBF7" w14:textId="75E24D10" w:rsidR="00E3375D" w:rsidRPr="00E3375D" w:rsidRDefault="00E3375D" w:rsidP="00E3375D">
            <w:pPr>
              <w:jc w:val="center"/>
              <w:rPr>
                <w:rFonts w:ascii="Cambria" w:hAnsi="Cambria" w:cs="Times New Roman"/>
                <w:color w:val="000000"/>
                <w:sz w:val="20"/>
                <w:szCs w:val="20"/>
              </w:rPr>
            </w:pPr>
            <w:r w:rsidRPr="00E3375D">
              <w:rPr>
                <w:rFonts w:ascii="Cambria" w:hAnsi="Cambria" w:cs="Times New Roman"/>
                <w:color w:val="000000"/>
                <w:sz w:val="20"/>
                <w:szCs w:val="20"/>
              </w:rPr>
              <w:t>1</w:t>
            </w:r>
          </w:p>
        </w:tc>
        <w:tc>
          <w:tcPr>
            <w:tcW w:w="413" w:type="pct"/>
            <w:vAlign w:val="center"/>
          </w:tcPr>
          <w:p w14:paraId="5275A4A9" w14:textId="05B34432" w:rsidR="00E3375D" w:rsidRPr="00E3375D" w:rsidRDefault="00E3375D" w:rsidP="00E3375D">
            <w:pPr>
              <w:jc w:val="center"/>
              <w:rPr>
                <w:rFonts w:ascii="Cambria" w:hAnsi="Cambria" w:cs="Times New Roman"/>
                <w:color w:val="000000"/>
                <w:sz w:val="20"/>
                <w:szCs w:val="20"/>
              </w:rPr>
            </w:pPr>
            <w:r w:rsidRPr="00E3375D">
              <w:rPr>
                <w:rFonts w:ascii="Cambria" w:hAnsi="Cambria" w:cs="Times New Roman"/>
                <w:color w:val="000000"/>
                <w:sz w:val="20"/>
                <w:szCs w:val="20"/>
              </w:rPr>
              <w:t>1</w:t>
            </w:r>
          </w:p>
        </w:tc>
      </w:tr>
    </w:tbl>
    <w:p w14:paraId="546DF860" w14:textId="77777777" w:rsidR="00FB3EA6" w:rsidRDefault="00FB3EA6" w:rsidP="009F36ED">
      <w:pPr>
        <w:rPr>
          <w:rFonts w:ascii="Cambria" w:hAnsi="Cambria" w:cs="Times New Roman"/>
        </w:rPr>
      </w:pPr>
    </w:p>
    <w:p w14:paraId="7730665D" w14:textId="77777777" w:rsidR="00E3375D" w:rsidRDefault="00E3375D" w:rsidP="009F36ED">
      <w:pPr>
        <w:rPr>
          <w:rFonts w:ascii="Cambria" w:hAnsi="Cambria" w:cs="Times New Roman"/>
        </w:rPr>
      </w:pPr>
    </w:p>
    <w:p w14:paraId="37F91946" w14:textId="5DB1CF20" w:rsidR="009F36ED" w:rsidRPr="008D4529" w:rsidRDefault="00FB3EA6" w:rsidP="009F36ED">
      <w:pPr>
        <w:rPr>
          <w:rFonts w:ascii="Cambria" w:hAnsi="Cambria" w:cs="Times New Roman"/>
          <w:b/>
        </w:rPr>
      </w:pPr>
      <w:r w:rsidRPr="008D4529">
        <w:rPr>
          <w:rFonts w:ascii="Cambria" w:hAnsi="Cambria" w:cs="Times New Roman"/>
          <w:b/>
        </w:rPr>
        <w:t xml:space="preserve">Część 4 - </w:t>
      </w:r>
      <w:r w:rsidR="009F36ED" w:rsidRPr="008D4529">
        <w:rPr>
          <w:rFonts w:ascii="Cambria" w:hAnsi="Cambria" w:cs="Times New Roman"/>
          <w:b/>
        </w:rPr>
        <w:t xml:space="preserve">Pomoce dydaktyczne do nauki matematyki </w:t>
      </w:r>
    </w:p>
    <w:tbl>
      <w:tblPr>
        <w:tblStyle w:val="Tabela-Siatka"/>
        <w:tblW w:w="5000" w:type="pct"/>
        <w:jc w:val="center"/>
        <w:tblLayout w:type="fixed"/>
        <w:tblLook w:val="04A0" w:firstRow="1" w:lastRow="0" w:firstColumn="1" w:lastColumn="0" w:noHBand="0" w:noVBand="1"/>
      </w:tblPr>
      <w:tblGrid>
        <w:gridCol w:w="534"/>
        <w:gridCol w:w="1880"/>
        <w:gridCol w:w="4206"/>
        <w:gridCol w:w="1175"/>
        <w:gridCol w:w="944"/>
        <w:gridCol w:w="1194"/>
        <w:gridCol w:w="1007"/>
        <w:gridCol w:w="1155"/>
        <w:gridCol w:w="950"/>
        <w:gridCol w:w="1175"/>
      </w:tblGrid>
      <w:tr w:rsidR="00FB3EA6" w:rsidRPr="008D4529" w14:paraId="0C0F58F4" w14:textId="77777777" w:rsidTr="00FB3EA6">
        <w:trPr>
          <w:jc w:val="center"/>
        </w:trPr>
        <w:tc>
          <w:tcPr>
            <w:tcW w:w="188" w:type="pct"/>
            <w:vMerge w:val="restart"/>
            <w:shd w:val="clear" w:color="auto" w:fill="D9D9D9" w:themeFill="background1" w:themeFillShade="D9"/>
            <w:vAlign w:val="center"/>
          </w:tcPr>
          <w:p w14:paraId="291D62D2" w14:textId="77777777" w:rsidR="00FB3EA6" w:rsidRPr="008D4529" w:rsidRDefault="00FB3EA6" w:rsidP="00FB3EA6">
            <w:pPr>
              <w:jc w:val="center"/>
              <w:rPr>
                <w:rFonts w:ascii="Cambria" w:hAnsi="Cambria" w:cs="Times New Roman"/>
                <w:sz w:val="20"/>
                <w:szCs w:val="20"/>
              </w:rPr>
            </w:pPr>
            <w:r w:rsidRPr="008D4529">
              <w:rPr>
                <w:rFonts w:ascii="Cambria" w:hAnsi="Cambria" w:cs="Times New Roman"/>
                <w:sz w:val="20"/>
                <w:szCs w:val="20"/>
              </w:rPr>
              <w:t>Lp.</w:t>
            </w:r>
          </w:p>
        </w:tc>
        <w:tc>
          <w:tcPr>
            <w:tcW w:w="661" w:type="pct"/>
            <w:vMerge w:val="restart"/>
            <w:shd w:val="clear" w:color="auto" w:fill="D9D9D9" w:themeFill="background1" w:themeFillShade="D9"/>
            <w:vAlign w:val="center"/>
          </w:tcPr>
          <w:p w14:paraId="6764E515" w14:textId="77777777" w:rsidR="00FB3EA6" w:rsidRPr="008D4529" w:rsidRDefault="00FB3EA6" w:rsidP="00FB3EA6">
            <w:pPr>
              <w:jc w:val="center"/>
              <w:rPr>
                <w:rFonts w:ascii="Cambria" w:hAnsi="Cambria" w:cs="Times New Roman"/>
                <w:sz w:val="20"/>
                <w:szCs w:val="20"/>
              </w:rPr>
            </w:pPr>
            <w:r w:rsidRPr="008D4529">
              <w:rPr>
                <w:rFonts w:ascii="Cambria" w:hAnsi="Cambria" w:cs="Times New Roman"/>
                <w:sz w:val="20"/>
                <w:szCs w:val="20"/>
              </w:rPr>
              <w:t>Nazwa pozycji</w:t>
            </w:r>
          </w:p>
        </w:tc>
        <w:tc>
          <w:tcPr>
            <w:tcW w:w="1479" w:type="pct"/>
            <w:vMerge w:val="restart"/>
            <w:shd w:val="clear" w:color="auto" w:fill="D9D9D9" w:themeFill="background1" w:themeFillShade="D9"/>
            <w:vAlign w:val="center"/>
          </w:tcPr>
          <w:p w14:paraId="24B54BD2" w14:textId="77777777" w:rsidR="00FB3EA6" w:rsidRPr="008D4529" w:rsidRDefault="00FB3EA6" w:rsidP="00FB3EA6">
            <w:pPr>
              <w:jc w:val="center"/>
              <w:rPr>
                <w:rFonts w:ascii="Cambria" w:hAnsi="Cambria" w:cs="Times New Roman"/>
                <w:sz w:val="20"/>
                <w:szCs w:val="20"/>
              </w:rPr>
            </w:pPr>
            <w:r w:rsidRPr="008D4529">
              <w:rPr>
                <w:rFonts w:ascii="Cambria" w:hAnsi="Cambria" w:cs="Times New Roman"/>
                <w:sz w:val="20"/>
                <w:szCs w:val="20"/>
              </w:rPr>
              <w:t xml:space="preserve">Specyfikacja techniczna                </w:t>
            </w:r>
          </w:p>
          <w:p w14:paraId="5A2A6E0F" w14:textId="77777777" w:rsidR="00FB3EA6" w:rsidRPr="008D4529" w:rsidRDefault="00FB3EA6" w:rsidP="00FB3EA6">
            <w:pPr>
              <w:jc w:val="center"/>
              <w:rPr>
                <w:rFonts w:ascii="Cambria" w:hAnsi="Cambria" w:cs="Times New Roman"/>
                <w:sz w:val="20"/>
                <w:szCs w:val="20"/>
              </w:rPr>
            </w:pPr>
            <w:r w:rsidRPr="008D4529">
              <w:rPr>
                <w:rFonts w:ascii="Cambria" w:hAnsi="Cambria" w:cs="Times New Roman"/>
                <w:sz w:val="20"/>
                <w:szCs w:val="20"/>
              </w:rPr>
              <w:t xml:space="preserve"> (minimalne wymagania sprzętowe)</w:t>
            </w:r>
          </w:p>
        </w:tc>
        <w:tc>
          <w:tcPr>
            <w:tcW w:w="413" w:type="pct"/>
            <w:vMerge w:val="restart"/>
            <w:shd w:val="clear" w:color="auto" w:fill="D9D9D9" w:themeFill="background1" w:themeFillShade="D9"/>
            <w:vAlign w:val="center"/>
          </w:tcPr>
          <w:p w14:paraId="28CD2D30" w14:textId="77777777" w:rsidR="00FB3EA6" w:rsidRPr="008D4529" w:rsidRDefault="00FB3EA6" w:rsidP="00FB3EA6">
            <w:pPr>
              <w:jc w:val="center"/>
              <w:rPr>
                <w:rFonts w:ascii="Cambria" w:hAnsi="Cambria" w:cs="Times New Roman"/>
                <w:sz w:val="20"/>
                <w:szCs w:val="20"/>
              </w:rPr>
            </w:pPr>
            <w:r w:rsidRPr="008D4529">
              <w:rPr>
                <w:rFonts w:ascii="Cambria" w:hAnsi="Cambria" w:cs="Times New Roman"/>
                <w:sz w:val="20"/>
                <w:szCs w:val="20"/>
              </w:rPr>
              <w:t>Jednostka miary</w:t>
            </w:r>
          </w:p>
        </w:tc>
        <w:tc>
          <w:tcPr>
            <w:tcW w:w="332" w:type="pct"/>
            <w:vMerge w:val="restart"/>
            <w:shd w:val="clear" w:color="auto" w:fill="D9D9D9" w:themeFill="background1" w:themeFillShade="D9"/>
            <w:vAlign w:val="center"/>
          </w:tcPr>
          <w:p w14:paraId="624B47F4" w14:textId="77777777" w:rsidR="00FB3EA6" w:rsidRPr="008D4529" w:rsidRDefault="00FB3EA6" w:rsidP="00FB3EA6">
            <w:pPr>
              <w:jc w:val="center"/>
              <w:rPr>
                <w:rFonts w:ascii="Cambria" w:hAnsi="Cambria" w:cs="Times New Roman"/>
                <w:sz w:val="20"/>
                <w:szCs w:val="20"/>
              </w:rPr>
            </w:pPr>
            <w:r w:rsidRPr="008D4529">
              <w:rPr>
                <w:rFonts w:ascii="Cambria" w:hAnsi="Cambria" w:cs="Times New Roman"/>
                <w:sz w:val="20"/>
                <w:szCs w:val="20"/>
              </w:rPr>
              <w:t>Łączna liczba sztuk</w:t>
            </w:r>
          </w:p>
        </w:tc>
        <w:tc>
          <w:tcPr>
            <w:tcW w:w="1927" w:type="pct"/>
            <w:gridSpan w:val="5"/>
            <w:shd w:val="clear" w:color="auto" w:fill="D9D9D9" w:themeFill="background1" w:themeFillShade="D9"/>
            <w:vAlign w:val="center"/>
          </w:tcPr>
          <w:p w14:paraId="7D143A59" w14:textId="77777777" w:rsidR="00FB3EA6" w:rsidRPr="008D4529" w:rsidRDefault="00FB3EA6" w:rsidP="00FB3EA6">
            <w:pPr>
              <w:jc w:val="center"/>
              <w:rPr>
                <w:rFonts w:ascii="Cambria" w:hAnsi="Cambria" w:cs="Times New Roman"/>
                <w:sz w:val="20"/>
                <w:szCs w:val="20"/>
              </w:rPr>
            </w:pPr>
            <w:r w:rsidRPr="008D4529">
              <w:rPr>
                <w:rFonts w:ascii="Cambria" w:hAnsi="Cambria" w:cs="Times New Roman"/>
                <w:sz w:val="20"/>
                <w:szCs w:val="20"/>
              </w:rPr>
              <w:t>Liczba sztuk w placówce oświatowej</w:t>
            </w:r>
          </w:p>
        </w:tc>
      </w:tr>
      <w:tr w:rsidR="00FB3EA6" w:rsidRPr="008D4529" w14:paraId="7942E31B" w14:textId="77777777" w:rsidTr="008D4529">
        <w:trPr>
          <w:jc w:val="center"/>
        </w:trPr>
        <w:tc>
          <w:tcPr>
            <w:tcW w:w="188" w:type="pct"/>
            <w:vMerge/>
            <w:shd w:val="clear" w:color="auto" w:fill="D9D9D9" w:themeFill="background1" w:themeFillShade="D9"/>
            <w:vAlign w:val="center"/>
          </w:tcPr>
          <w:p w14:paraId="43D43C6B" w14:textId="77777777" w:rsidR="00FB3EA6" w:rsidRPr="008D4529" w:rsidRDefault="00FB3EA6" w:rsidP="00FB3EA6">
            <w:pPr>
              <w:jc w:val="center"/>
              <w:rPr>
                <w:rFonts w:ascii="Cambria" w:hAnsi="Cambria" w:cs="Times New Roman"/>
                <w:sz w:val="20"/>
                <w:szCs w:val="20"/>
              </w:rPr>
            </w:pPr>
          </w:p>
        </w:tc>
        <w:tc>
          <w:tcPr>
            <w:tcW w:w="661" w:type="pct"/>
            <w:vMerge/>
            <w:shd w:val="clear" w:color="auto" w:fill="D9D9D9" w:themeFill="background1" w:themeFillShade="D9"/>
            <w:vAlign w:val="center"/>
          </w:tcPr>
          <w:p w14:paraId="401E9C0E" w14:textId="77777777" w:rsidR="00FB3EA6" w:rsidRPr="008D4529" w:rsidRDefault="00FB3EA6" w:rsidP="00FB3EA6">
            <w:pPr>
              <w:jc w:val="center"/>
              <w:rPr>
                <w:rFonts w:ascii="Cambria" w:hAnsi="Cambria" w:cs="Times New Roman"/>
                <w:sz w:val="20"/>
                <w:szCs w:val="20"/>
              </w:rPr>
            </w:pPr>
          </w:p>
        </w:tc>
        <w:tc>
          <w:tcPr>
            <w:tcW w:w="1479" w:type="pct"/>
            <w:vMerge/>
            <w:shd w:val="clear" w:color="auto" w:fill="D9D9D9" w:themeFill="background1" w:themeFillShade="D9"/>
            <w:vAlign w:val="center"/>
          </w:tcPr>
          <w:p w14:paraId="71558DFD" w14:textId="77777777" w:rsidR="00FB3EA6" w:rsidRPr="008D4529" w:rsidRDefault="00FB3EA6" w:rsidP="00FB3EA6">
            <w:pPr>
              <w:jc w:val="center"/>
              <w:rPr>
                <w:rFonts w:ascii="Cambria" w:hAnsi="Cambria" w:cs="Times New Roman"/>
                <w:sz w:val="20"/>
                <w:szCs w:val="20"/>
              </w:rPr>
            </w:pPr>
          </w:p>
        </w:tc>
        <w:tc>
          <w:tcPr>
            <w:tcW w:w="413" w:type="pct"/>
            <w:vMerge/>
            <w:shd w:val="clear" w:color="auto" w:fill="D9D9D9" w:themeFill="background1" w:themeFillShade="D9"/>
            <w:vAlign w:val="center"/>
          </w:tcPr>
          <w:p w14:paraId="7A3518FE" w14:textId="77777777" w:rsidR="00FB3EA6" w:rsidRPr="008D4529" w:rsidRDefault="00FB3EA6" w:rsidP="00FB3EA6">
            <w:pPr>
              <w:jc w:val="center"/>
              <w:rPr>
                <w:rFonts w:ascii="Cambria" w:hAnsi="Cambria" w:cs="Times New Roman"/>
                <w:sz w:val="20"/>
                <w:szCs w:val="20"/>
              </w:rPr>
            </w:pPr>
          </w:p>
        </w:tc>
        <w:tc>
          <w:tcPr>
            <w:tcW w:w="332" w:type="pct"/>
            <w:vMerge/>
            <w:shd w:val="clear" w:color="auto" w:fill="D9D9D9" w:themeFill="background1" w:themeFillShade="D9"/>
            <w:vAlign w:val="center"/>
          </w:tcPr>
          <w:p w14:paraId="620CD2AA" w14:textId="77777777" w:rsidR="00FB3EA6" w:rsidRPr="008D4529" w:rsidRDefault="00FB3EA6" w:rsidP="00FB3EA6">
            <w:pPr>
              <w:jc w:val="center"/>
              <w:rPr>
                <w:rFonts w:ascii="Cambria" w:hAnsi="Cambria" w:cs="Times New Roman"/>
                <w:sz w:val="20"/>
                <w:szCs w:val="20"/>
              </w:rPr>
            </w:pPr>
          </w:p>
        </w:tc>
        <w:tc>
          <w:tcPr>
            <w:tcW w:w="420" w:type="pct"/>
            <w:shd w:val="clear" w:color="auto" w:fill="D9D9D9" w:themeFill="background1" w:themeFillShade="D9"/>
            <w:vAlign w:val="center"/>
          </w:tcPr>
          <w:p w14:paraId="20FAB07B" w14:textId="77777777" w:rsidR="00FB3EA6" w:rsidRPr="008D4529" w:rsidRDefault="00FB3EA6" w:rsidP="00FB3EA6">
            <w:pPr>
              <w:jc w:val="center"/>
              <w:rPr>
                <w:rFonts w:ascii="Cambria" w:hAnsi="Cambria" w:cs="Times New Roman"/>
                <w:sz w:val="20"/>
                <w:szCs w:val="20"/>
              </w:rPr>
            </w:pPr>
            <w:r w:rsidRPr="008D4529">
              <w:rPr>
                <w:rFonts w:ascii="Cambria" w:hAnsi="Cambria"/>
                <w:color w:val="000000"/>
                <w:sz w:val="20"/>
                <w:szCs w:val="20"/>
              </w:rPr>
              <w:t>SP Bystrzyca Stara</w:t>
            </w:r>
          </w:p>
        </w:tc>
        <w:tc>
          <w:tcPr>
            <w:tcW w:w="354" w:type="pct"/>
            <w:shd w:val="clear" w:color="auto" w:fill="D9D9D9" w:themeFill="background1" w:themeFillShade="D9"/>
            <w:vAlign w:val="center"/>
          </w:tcPr>
          <w:p w14:paraId="4C5127AA" w14:textId="77777777" w:rsidR="00FB3EA6" w:rsidRPr="008D4529" w:rsidRDefault="00FB3EA6" w:rsidP="00FB3EA6">
            <w:pPr>
              <w:jc w:val="center"/>
              <w:rPr>
                <w:rFonts w:ascii="Cambria" w:hAnsi="Cambria" w:cs="Times New Roman"/>
                <w:sz w:val="20"/>
                <w:szCs w:val="20"/>
              </w:rPr>
            </w:pPr>
            <w:r w:rsidRPr="008D4529">
              <w:rPr>
                <w:rFonts w:ascii="Cambria" w:hAnsi="Cambria"/>
                <w:color w:val="000000"/>
                <w:sz w:val="20"/>
                <w:szCs w:val="20"/>
              </w:rPr>
              <w:t>SP Kiełcze-wice Górne</w:t>
            </w:r>
          </w:p>
        </w:tc>
        <w:tc>
          <w:tcPr>
            <w:tcW w:w="406" w:type="pct"/>
            <w:shd w:val="clear" w:color="auto" w:fill="D9D9D9" w:themeFill="background1" w:themeFillShade="D9"/>
            <w:vAlign w:val="center"/>
          </w:tcPr>
          <w:p w14:paraId="606B7B73" w14:textId="77777777" w:rsidR="00FB3EA6" w:rsidRPr="008D4529" w:rsidRDefault="00FB3EA6" w:rsidP="00FB3EA6">
            <w:pPr>
              <w:jc w:val="center"/>
              <w:rPr>
                <w:rFonts w:ascii="Cambria" w:hAnsi="Cambria" w:cs="Times New Roman"/>
                <w:color w:val="000000"/>
                <w:sz w:val="20"/>
                <w:szCs w:val="20"/>
              </w:rPr>
            </w:pPr>
            <w:r w:rsidRPr="008D4529">
              <w:rPr>
                <w:rFonts w:ascii="Cambria" w:hAnsi="Cambria"/>
                <w:color w:val="000000"/>
                <w:sz w:val="20"/>
                <w:szCs w:val="20"/>
              </w:rPr>
              <w:t>SP Osmolice</w:t>
            </w:r>
          </w:p>
        </w:tc>
        <w:tc>
          <w:tcPr>
            <w:tcW w:w="334" w:type="pct"/>
            <w:shd w:val="clear" w:color="auto" w:fill="D9D9D9" w:themeFill="background1" w:themeFillShade="D9"/>
            <w:vAlign w:val="center"/>
          </w:tcPr>
          <w:p w14:paraId="166BCAB0" w14:textId="77777777" w:rsidR="00FB3EA6" w:rsidRPr="008D4529" w:rsidRDefault="00FB3EA6" w:rsidP="00FB3EA6">
            <w:pPr>
              <w:jc w:val="center"/>
              <w:rPr>
                <w:rFonts w:ascii="Cambria" w:hAnsi="Cambria" w:cs="Times New Roman"/>
                <w:color w:val="000000"/>
                <w:sz w:val="20"/>
                <w:szCs w:val="20"/>
              </w:rPr>
            </w:pPr>
            <w:r w:rsidRPr="008D4529">
              <w:rPr>
                <w:rFonts w:ascii="Cambria" w:hAnsi="Cambria"/>
                <w:color w:val="000000"/>
                <w:sz w:val="20"/>
                <w:szCs w:val="20"/>
              </w:rPr>
              <w:t>SP Strzyżewice</w:t>
            </w:r>
          </w:p>
        </w:tc>
        <w:tc>
          <w:tcPr>
            <w:tcW w:w="413" w:type="pct"/>
            <w:shd w:val="clear" w:color="auto" w:fill="D9D9D9" w:themeFill="background1" w:themeFillShade="D9"/>
            <w:vAlign w:val="center"/>
          </w:tcPr>
          <w:p w14:paraId="404B8898" w14:textId="77777777" w:rsidR="00FB3EA6" w:rsidRPr="008D4529" w:rsidRDefault="00FB3EA6" w:rsidP="00FB3EA6">
            <w:pPr>
              <w:jc w:val="center"/>
              <w:rPr>
                <w:rFonts w:ascii="Cambria" w:hAnsi="Cambria"/>
                <w:color w:val="000000"/>
                <w:sz w:val="20"/>
                <w:szCs w:val="20"/>
              </w:rPr>
            </w:pPr>
            <w:r w:rsidRPr="008D4529">
              <w:rPr>
                <w:rFonts w:ascii="Cambria" w:hAnsi="Cambria"/>
                <w:color w:val="000000"/>
                <w:sz w:val="20"/>
                <w:szCs w:val="20"/>
              </w:rPr>
              <w:t xml:space="preserve">SP </w:t>
            </w:r>
          </w:p>
          <w:p w14:paraId="2CC41413" w14:textId="77777777" w:rsidR="00FB3EA6" w:rsidRPr="008D4529" w:rsidRDefault="00FB3EA6" w:rsidP="00FB3EA6">
            <w:pPr>
              <w:jc w:val="center"/>
              <w:rPr>
                <w:rFonts w:ascii="Cambria" w:hAnsi="Cambria" w:cs="Times New Roman"/>
                <w:color w:val="000000"/>
                <w:sz w:val="20"/>
                <w:szCs w:val="20"/>
              </w:rPr>
            </w:pPr>
            <w:r w:rsidRPr="008D4529">
              <w:rPr>
                <w:rFonts w:ascii="Cambria" w:hAnsi="Cambria"/>
                <w:color w:val="000000"/>
                <w:sz w:val="20"/>
                <w:szCs w:val="20"/>
              </w:rPr>
              <w:t>Żabia Wola</w:t>
            </w:r>
          </w:p>
        </w:tc>
      </w:tr>
      <w:tr w:rsidR="00E3375D" w:rsidRPr="008D4529" w14:paraId="199A17B1" w14:textId="77777777" w:rsidTr="008D4529">
        <w:trPr>
          <w:jc w:val="center"/>
        </w:trPr>
        <w:tc>
          <w:tcPr>
            <w:tcW w:w="188" w:type="pct"/>
            <w:vAlign w:val="center"/>
          </w:tcPr>
          <w:p w14:paraId="160F8A95" w14:textId="77777777" w:rsidR="00E3375D" w:rsidRPr="008D4529" w:rsidRDefault="00E3375D" w:rsidP="00E3375D">
            <w:pPr>
              <w:jc w:val="center"/>
              <w:rPr>
                <w:rFonts w:ascii="Cambria" w:hAnsi="Cambria" w:cs="Times New Roman"/>
                <w:sz w:val="20"/>
                <w:szCs w:val="20"/>
              </w:rPr>
            </w:pPr>
            <w:r w:rsidRPr="008D4529">
              <w:rPr>
                <w:rFonts w:ascii="Cambria" w:hAnsi="Cambria" w:cs="Times New Roman"/>
                <w:sz w:val="20"/>
                <w:szCs w:val="20"/>
              </w:rPr>
              <w:t>1</w:t>
            </w:r>
          </w:p>
        </w:tc>
        <w:tc>
          <w:tcPr>
            <w:tcW w:w="661" w:type="pct"/>
            <w:shd w:val="clear" w:color="auto" w:fill="auto"/>
            <w:vAlign w:val="center"/>
          </w:tcPr>
          <w:p w14:paraId="6D442EB3" w14:textId="791300E8" w:rsidR="00E3375D" w:rsidRPr="008D4529" w:rsidRDefault="00E3375D" w:rsidP="00E3375D">
            <w:pPr>
              <w:rPr>
                <w:rFonts w:ascii="Cambria" w:hAnsi="Cambria" w:cs="Times New Roman"/>
                <w:color w:val="000000"/>
                <w:sz w:val="20"/>
                <w:szCs w:val="20"/>
              </w:rPr>
            </w:pPr>
            <w:r w:rsidRPr="008D4529">
              <w:rPr>
                <w:rFonts w:ascii="Cambria" w:hAnsi="Cambria"/>
                <w:sz w:val="20"/>
                <w:szCs w:val="20"/>
              </w:rPr>
              <w:t xml:space="preserve">modele brył foremnych, obrotowych, wpisanych (m. in. modele szkieletowe, rozkładane z siatkami, piankowe, drewniane, przeźroczyste, z </w:t>
            </w:r>
            <w:r w:rsidRPr="008D4529">
              <w:rPr>
                <w:rFonts w:ascii="Cambria" w:hAnsi="Cambria"/>
                <w:sz w:val="20"/>
                <w:szCs w:val="20"/>
              </w:rPr>
              <w:lastRenderedPageBreak/>
              <w:t>wy</w:t>
            </w:r>
            <w:r w:rsidR="0036096C">
              <w:rPr>
                <w:rFonts w:ascii="Cambria" w:hAnsi="Cambria"/>
                <w:sz w:val="20"/>
                <w:szCs w:val="20"/>
              </w:rPr>
              <w:t>sokościami, z przekrojami itp.)</w:t>
            </w:r>
          </w:p>
        </w:tc>
        <w:tc>
          <w:tcPr>
            <w:tcW w:w="1479" w:type="pct"/>
            <w:shd w:val="clear" w:color="auto" w:fill="auto"/>
            <w:vAlign w:val="center"/>
          </w:tcPr>
          <w:p w14:paraId="6BC0682F" w14:textId="5E670F90" w:rsidR="00E3375D" w:rsidRPr="008D4529" w:rsidRDefault="00E3375D" w:rsidP="00E3375D">
            <w:pPr>
              <w:rPr>
                <w:rFonts w:ascii="Cambria" w:hAnsi="Cambria"/>
                <w:sz w:val="20"/>
                <w:szCs w:val="20"/>
                <w:shd w:val="clear" w:color="auto" w:fill="FFFFFF"/>
              </w:rPr>
            </w:pPr>
            <w:r w:rsidRPr="008D4529">
              <w:rPr>
                <w:rFonts w:ascii="Cambria" w:hAnsi="Cambria"/>
                <w:color w:val="000000"/>
                <w:sz w:val="20"/>
                <w:szCs w:val="20"/>
              </w:rPr>
              <w:lastRenderedPageBreak/>
              <w:t>Zestaw zawierający modele przestrzenne minimum 4 brył foremnych, 3 brył obrotowych i 3 brył wpisanych. Modele wykonane z tworzywa przezroczystego, wysokość nie mniejsza niż 10 cm</w:t>
            </w:r>
          </w:p>
        </w:tc>
        <w:tc>
          <w:tcPr>
            <w:tcW w:w="413" w:type="pct"/>
            <w:shd w:val="clear" w:color="auto" w:fill="auto"/>
            <w:vAlign w:val="center"/>
          </w:tcPr>
          <w:p w14:paraId="4F69C74A" w14:textId="39340907" w:rsidR="00E3375D" w:rsidRPr="008D4529" w:rsidRDefault="00E3375D" w:rsidP="00E3375D">
            <w:pPr>
              <w:jc w:val="center"/>
              <w:rPr>
                <w:rFonts w:ascii="Cambria" w:hAnsi="Cambria" w:cs="Times New Roman"/>
                <w:color w:val="000000"/>
                <w:sz w:val="20"/>
                <w:szCs w:val="20"/>
              </w:rPr>
            </w:pPr>
            <w:r w:rsidRPr="008D4529">
              <w:rPr>
                <w:rFonts w:ascii="Cambria" w:hAnsi="Cambria"/>
                <w:sz w:val="20"/>
                <w:szCs w:val="20"/>
              </w:rPr>
              <w:t>zestaw</w:t>
            </w:r>
          </w:p>
        </w:tc>
        <w:tc>
          <w:tcPr>
            <w:tcW w:w="332" w:type="pct"/>
            <w:shd w:val="clear" w:color="000000" w:fill="FFFFFF"/>
            <w:vAlign w:val="center"/>
          </w:tcPr>
          <w:p w14:paraId="280F313C" w14:textId="20B6387F" w:rsidR="00E3375D" w:rsidRPr="008D4529" w:rsidRDefault="00E3375D" w:rsidP="00E3375D">
            <w:pPr>
              <w:jc w:val="center"/>
              <w:rPr>
                <w:rFonts w:ascii="Cambria" w:hAnsi="Cambria" w:cs="Times New Roman"/>
                <w:color w:val="000000"/>
                <w:sz w:val="20"/>
                <w:szCs w:val="20"/>
              </w:rPr>
            </w:pPr>
            <w:r w:rsidRPr="008D4529">
              <w:rPr>
                <w:rFonts w:ascii="Cambria" w:hAnsi="Cambria"/>
                <w:sz w:val="20"/>
                <w:szCs w:val="20"/>
              </w:rPr>
              <w:t>15</w:t>
            </w:r>
          </w:p>
        </w:tc>
        <w:tc>
          <w:tcPr>
            <w:tcW w:w="420" w:type="pct"/>
            <w:vAlign w:val="center"/>
          </w:tcPr>
          <w:p w14:paraId="69E08BFB" w14:textId="6C1313EA"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3</w:t>
            </w:r>
          </w:p>
        </w:tc>
        <w:tc>
          <w:tcPr>
            <w:tcW w:w="354" w:type="pct"/>
            <w:vAlign w:val="center"/>
          </w:tcPr>
          <w:p w14:paraId="66671D6F" w14:textId="32EFF391"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3</w:t>
            </w:r>
          </w:p>
        </w:tc>
        <w:tc>
          <w:tcPr>
            <w:tcW w:w="406" w:type="pct"/>
            <w:vAlign w:val="center"/>
          </w:tcPr>
          <w:p w14:paraId="1CE111D4" w14:textId="3A5FC962"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3</w:t>
            </w:r>
          </w:p>
        </w:tc>
        <w:tc>
          <w:tcPr>
            <w:tcW w:w="334" w:type="pct"/>
            <w:vAlign w:val="center"/>
          </w:tcPr>
          <w:p w14:paraId="0175B814" w14:textId="07BD87ED"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3</w:t>
            </w:r>
          </w:p>
        </w:tc>
        <w:tc>
          <w:tcPr>
            <w:tcW w:w="413" w:type="pct"/>
            <w:vAlign w:val="center"/>
          </w:tcPr>
          <w:p w14:paraId="1C238460" w14:textId="0D1441FA"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3</w:t>
            </w:r>
          </w:p>
        </w:tc>
      </w:tr>
      <w:tr w:rsidR="00E3375D" w:rsidRPr="008D4529" w14:paraId="2EF8BC2D" w14:textId="77777777" w:rsidTr="008D4529">
        <w:trPr>
          <w:jc w:val="center"/>
        </w:trPr>
        <w:tc>
          <w:tcPr>
            <w:tcW w:w="188" w:type="pct"/>
            <w:vAlign w:val="center"/>
          </w:tcPr>
          <w:p w14:paraId="478BA4D9" w14:textId="77777777" w:rsidR="00E3375D" w:rsidRPr="008D4529" w:rsidRDefault="00E3375D" w:rsidP="00E3375D">
            <w:pPr>
              <w:jc w:val="center"/>
              <w:rPr>
                <w:rFonts w:ascii="Cambria" w:hAnsi="Cambria" w:cs="Times New Roman"/>
                <w:sz w:val="20"/>
                <w:szCs w:val="20"/>
              </w:rPr>
            </w:pPr>
            <w:r w:rsidRPr="008D4529">
              <w:rPr>
                <w:rFonts w:ascii="Cambria" w:hAnsi="Cambria" w:cs="Times New Roman"/>
                <w:sz w:val="20"/>
                <w:szCs w:val="20"/>
              </w:rPr>
              <w:lastRenderedPageBreak/>
              <w:t>2</w:t>
            </w:r>
          </w:p>
        </w:tc>
        <w:tc>
          <w:tcPr>
            <w:tcW w:w="661" w:type="pct"/>
            <w:shd w:val="clear" w:color="auto" w:fill="auto"/>
            <w:vAlign w:val="center"/>
          </w:tcPr>
          <w:p w14:paraId="533FFC39" w14:textId="35ADAF78" w:rsidR="00E3375D" w:rsidRPr="008D4529" w:rsidRDefault="00E3375D" w:rsidP="00E3375D">
            <w:pPr>
              <w:rPr>
                <w:rFonts w:ascii="Cambria" w:hAnsi="Cambria" w:cs="Times New Roman"/>
                <w:color w:val="000000"/>
                <w:sz w:val="20"/>
                <w:szCs w:val="20"/>
              </w:rPr>
            </w:pPr>
            <w:r w:rsidRPr="008D4529">
              <w:rPr>
                <w:rFonts w:ascii="Cambria" w:hAnsi="Cambria"/>
                <w:sz w:val="20"/>
                <w:szCs w:val="20"/>
              </w:rPr>
              <w:t>sia</w:t>
            </w:r>
            <w:r w:rsidR="0036096C">
              <w:rPr>
                <w:rFonts w:ascii="Cambria" w:hAnsi="Cambria"/>
                <w:sz w:val="20"/>
                <w:szCs w:val="20"/>
              </w:rPr>
              <w:t>tki brył i figur geometrycznych</w:t>
            </w:r>
          </w:p>
        </w:tc>
        <w:tc>
          <w:tcPr>
            <w:tcW w:w="1479" w:type="pct"/>
            <w:shd w:val="clear" w:color="auto" w:fill="auto"/>
            <w:vAlign w:val="center"/>
          </w:tcPr>
          <w:p w14:paraId="58BC01B4" w14:textId="32CCE340" w:rsidR="00E3375D" w:rsidRPr="008D4529" w:rsidRDefault="00E3375D" w:rsidP="00E3375D">
            <w:pPr>
              <w:rPr>
                <w:rFonts w:ascii="Cambria" w:hAnsi="Cambria" w:cs="Times New Roman"/>
                <w:sz w:val="20"/>
                <w:szCs w:val="20"/>
              </w:rPr>
            </w:pPr>
            <w:r w:rsidRPr="008D4529">
              <w:rPr>
                <w:rFonts w:ascii="Cambria" w:hAnsi="Cambria"/>
                <w:color w:val="000000"/>
                <w:sz w:val="20"/>
                <w:szCs w:val="20"/>
              </w:rPr>
              <w:t>Zestaw zawierający:</w:t>
            </w:r>
            <w:r w:rsidRPr="008D4529">
              <w:rPr>
                <w:rFonts w:ascii="Cambria" w:hAnsi="Cambria"/>
                <w:color w:val="000000"/>
                <w:sz w:val="20"/>
                <w:szCs w:val="20"/>
              </w:rPr>
              <w:br/>
              <w:t>- figury geometryczne,</w:t>
            </w:r>
            <w:r w:rsidRPr="008D4529">
              <w:rPr>
                <w:rFonts w:ascii="Cambria" w:hAnsi="Cambria"/>
                <w:color w:val="000000"/>
                <w:sz w:val="20"/>
                <w:szCs w:val="20"/>
              </w:rPr>
              <w:br/>
              <w:t>- siatki graniastosłupów i ostrosłupów prostych.</w:t>
            </w:r>
            <w:r w:rsidRPr="008D4529">
              <w:rPr>
                <w:rFonts w:ascii="Cambria" w:hAnsi="Cambria"/>
                <w:color w:val="000000"/>
                <w:sz w:val="20"/>
                <w:szCs w:val="20"/>
              </w:rPr>
              <w:br/>
              <w:t>Siatki brył:</w:t>
            </w:r>
            <w:r w:rsidRPr="008D4529">
              <w:rPr>
                <w:rFonts w:ascii="Cambria" w:hAnsi="Cambria"/>
                <w:color w:val="000000"/>
                <w:sz w:val="20"/>
                <w:szCs w:val="20"/>
              </w:rPr>
              <w:br/>
              <w:t>• ostrosłupa prawidłowego czworokątnego,</w:t>
            </w:r>
            <w:r w:rsidRPr="008D4529">
              <w:rPr>
                <w:rFonts w:ascii="Cambria" w:hAnsi="Cambria"/>
                <w:color w:val="000000"/>
                <w:sz w:val="20"/>
                <w:szCs w:val="20"/>
              </w:rPr>
              <w:br/>
              <w:t>• sześcianu (3 sztuki),</w:t>
            </w:r>
            <w:r w:rsidRPr="008D4529">
              <w:rPr>
                <w:rFonts w:ascii="Cambria" w:hAnsi="Cambria"/>
                <w:color w:val="000000"/>
                <w:sz w:val="20"/>
                <w:szCs w:val="20"/>
              </w:rPr>
              <w:br/>
              <w:t>• graniastosłupa prawidłowego trójkątnego,</w:t>
            </w:r>
            <w:r w:rsidRPr="008D4529">
              <w:rPr>
                <w:rFonts w:ascii="Cambria" w:hAnsi="Cambria"/>
                <w:color w:val="000000"/>
                <w:sz w:val="20"/>
                <w:szCs w:val="20"/>
              </w:rPr>
              <w:br/>
              <w:t>• prostopadłościanu o podstawie prostokąta,</w:t>
            </w:r>
            <w:r w:rsidRPr="008D4529">
              <w:rPr>
                <w:rFonts w:ascii="Cambria" w:hAnsi="Cambria"/>
                <w:color w:val="000000"/>
                <w:sz w:val="20"/>
                <w:szCs w:val="20"/>
              </w:rPr>
              <w:br/>
              <w:t>• prostopadłościanu o podstawie kwadratu,</w:t>
            </w:r>
            <w:r w:rsidRPr="008D4529">
              <w:rPr>
                <w:rFonts w:ascii="Cambria" w:hAnsi="Cambria"/>
                <w:color w:val="000000"/>
                <w:sz w:val="20"/>
                <w:szCs w:val="20"/>
              </w:rPr>
              <w:br/>
              <w:t>• graniastosłupa o podstawie trapezu równoramiennego,</w:t>
            </w:r>
            <w:r w:rsidRPr="008D4529">
              <w:rPr>
                <w:rFonts w:ascii="Cambria" w:hAnsi="Cambria"/>
                <w:color w:val="000000"/>
                <w:sz w:val="20"/>
                <w:szCs w:val="20"/>
              </w:rPr>
              <w:br/>
              <w:t>• graniastosłupa prawidłowego sześciokątnego,</w:t>
            </w:r>
            <w:r w:rsidRPr="008D4529">
              <w:rPr>
                <w:rFonts w:ascii="Cambria" w:hAnsi="Cambria"/>
                <w:color w:val="000000"/>
                <w:sz w:val="20"/>
                <w:szCs w:val="20"/>
              </w:rPr>
              <w:br/>
              <w:t>• graniastosłupa o podstawie równoległoboku,</w:t>
            </w:r>
            <w:r w:rsidRPr="008D4529">
              <w:rPr>
                <w:rFonts w:ascii="Cambria" w:hAnsi="Cambria"/>
                <w:color w:val="000000"/>
                <w:sz w:val="20"/>
                <w:szCs w:val="20"/>
              </w:rPr>
              <w:br/>
              <w:t>• czworościanu foremnego,</w:t>
            </w:r>
            <w:r w:rsidRPr="008D4529">
              <w:rPr>
                <w:rFonts w:ascii="Cambria" w:hAnsi="Cambria"/>
                <w:color w:val="000000"/>
                <w:sz w:val="20"/>
                <w:szCs w:val="20"/>
              </w:rPr>
              <w:br/>
              <w:t>• ostrosłupa prawidłowego trójkątnego,</w:t>
            </w:r>
            <w:r w:rsidRPr="008D4529">
              <w:rPr>
                <w:rFonts w:ascii="Cambria" w:hAnsi="Cambria"/>
                <w:color w:val="000000"/>
                <w:sz w:val="20"/>
                <w:szCs w:val="20"/>
              </w:rPr>
              <w:br/>
              <w:t>• ostrosłupa o podstawie trapezu równoramiennego,</w:t>
            </w:r>
            <w:r w:rsidRPr="008D4529">
              <w:rPr>
                <w:rFonts w:ascii="Cambria" w:hAnsi="Cambria"/>
                <w:color w:val="000000"/>
                <w:sz w:val="20"/>
                <w:szCs w:val="20"/>
              </w:rPr>
              <w:br/>
              <w:t>• ostrosłupa prawidłowego sześciokątnego,</w:t>
            </w:r>
            <w:r w:rsidRPr="008D4529">
              <w:rPr>
                <w:rFonts w:ascii="Cambria" w:hAnsi="Cambria"/>
                <w:color w:val="000000"/>
                <w:sz w:val="20"/>
                <w:szCs w:val="20"/>
              </w:rPr>
              <w:br/>
              <w:t>• ostrosłupa o podstawie rombu,</w:t>
            </w:r>
            <w:r w:rsidRPr="008D4529">
              <w:rPr>
                <w:rFonts w:ascii="Cambria" w:hAnsi="Cambria"/>
                <w:color w:val="000000"/>
                <w:sz w:val="20"/>
                <w:szCs w:val="20"/>
              </w:rPr>
              <w:br/>
              <w:t>• graniastosłupa o podstawie trójkąta prostokątnego,</w:t>
            </w:r>
            <w:r w:rsidRPr="008D4529">
              <w:rPr>
                <w:rFonts w:ascii="Cambria" w:hAnsi="Cambria"/>
                <w:color w:val="000000"/>
                <w:sz w:val="20"/>
                <w:szCs w:val="20"/>
              </w:rPr>
              <w:br/>
              <w:t>• graniastosłupa o podstawie trójkąta równoramiennego,</w:t>
            </w:r>
            <w:r w:rsidRPr="008D4529">
              <w:rPr>
                <w:rFonts w:ascii="Cambria" w:hAnsi="Cambria"/>
                <w:color w:val="000000"/>
                <w:sz w:val="20"/>
                <w:szCs w:val="20"/>
              </w:rPr>
              <w:br/>
              <w:t>• ostrosłupa o podstawie trójkąta prostokątnego,</w:t>
            </w:r>
            <w:r w:rsidRPr="008D4529">
              <w:rPr>
                <w:rFonts w:ascii="Cambria" w:hAnsi="Cambria"/>
                <w:color w:val="000000"/>
                <w:sz w:val="20"/>
                <w:szCs w:val="20"/>
              </w:rPr>
              <w:br/>
              <w:t>• ostrosłupa o podstawie trójkąta równoramiennego,</w:t>
            </w:r>
            <w:r w:rsidRPr="008D4529">
              <w:rPr>
                <w:rFonts w:ascii="Cambria" w:hAnsi="Cambria"/>
                <w:color w:val="000000"/>
                <w:sz w:val="20"/>
                <w:szCs w:val="20"/>
              </w:rPr>
              <w:br/>
              <w:t>• ostrosłupa o podstawie prostokąta,</w:t>
            </w:r>
            <w:r w:rsidRPr="008D4529">
              <w:rPr>
                <w:rFonts w:ascii="Cambria" w:hAnsi="Cambria"/>
                <w:color w:val="000000"/>
                <w:sz w:val="20"/>
                <w:szCs w:val="20"/>
              </w:rPr>
              <w:br/>
              <w:t>• siatki trzech ostrosłupów, które po złożeniu tworzą sześcian</w:t>
            </w:r>
          </w:p>
        </w:tc>
        <w:tc>
          <w:tcPr>
            <w:tcW w:w="413" w:type="pct"/>
            <w:shd w:val="clear" w:color="auto" w:fill="auto"/>
            <w:vAlign w:val="center"/>
          </w:tcPr>
          <w:p w14:paraId="3F9A3EEA" w14:textId="1C4B13DB" w:rsidR="00E3375D" w:rsidRPr="008D4529" w:rsidRDefault="00E3375D" w:rsidP="00E3375D">
            <w:pPr>
              <w:jc w:val="center"/>
              <w:rPr>
                <w:rFonts w:ascii="Cambria" w:hAnsi="Cambria" w:cs="Times New Roman"/>
                <w:color w:val="000000"/>
                <w:sz w:val="20"/>
                <w:szCs w:val="20"/>
              </w:rPr>
            </w:pPr>
            <w:r w:rsidRPr="008D4529">
              <w:rPr>
                <w:rFonts w:ascii="Cambria" w:hAnsi="Cambria"/>
                <w:sz w:val="20"/>
                <w:szCs w:val="20"/>
              </w:rPr>
              <w:t>zestaw</w:t>
            </w:r>
          </w:p>
        </w:tc>
        <w:tc>
          <w:tcPr>
            <w:tcW w:w="332" w:type="pct"/>
            <w:shd w:val="clear" w:color="000000" w:fill="FFFFFF"/>
            <w:vAlign w:val="center"/>
          </w:tcPr>
          <w:p w14:paraId="1B6C7FC3" w14:textId="09A21DA8" w:rsidR="00E3375D" w:rsidRPr="008D4529" w:rsidRDefault="00E3375D" w:rsidP="00E3375D">
            <w:pPr>
              <w:jc w:val="center"/>
              <w:rPr>
                <w:rFonts w:ascii="Cambria" w:hAnsi="Cambria" w:cs="Times New Roman"/>
                <w:color w:val="000000"/>
                <w:sz w:val="20"/>
                <w:szCs w:val="20"/>
              </w:rPr>
            </w:pPr>
            <w:r w:rsidRPr="008D4529">
              <w:rPr>
                <w:rFonts w:ascii="Cambria" w:hAnsi="Cambria"/>
                <w:sz w:val="20"/>
                <w:szCs w:val="20"/>
              </w:rPr>
              <w:t>25</w:t>
            </w:r>
          </w:p>
        </w:tc>
        <w:tc>
          <w:tcPr>
            <w:tcW w:w="420" w:type="pct"/>
            <w:shd w:val="clear" w:color="FFFF00" w:fill="FFFFFF"/>
            <w:vAlign w:val="center"/>
          </w:tcPr>
          <w:p w14:paraId="2C6E0CC5" w14:textId="5D33D41B"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5</w:t>
            </w:r>
          </w:p>
        </w:tc>
        <w:tc>
          <w:tcPr>
            <w:tcW w:w="354" w:type="pct"/>
            <w:shd w:val="clear" w:color="FFFF00" w:fill="FFFFFF"/>
            <w:vAlign w:val="center"/>
          </w:tcPr>
          <w:p w14:paraId="14ECAC7F" w14:textId="285D0A2B"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5</w:t>
            </w:r>
          </w:p>
        </w:tc>
        <w:tc>
          <w:tcPr>
            <w:tcW w:w="406" w:type="pct"/>
            <w:shd w:val="clear" w:color="000000" w:fill="FFFFFF"/>
            <w:vAlign w:val="center"/>
          </w:tcPr>
          <w:p w14:paraId="56A25030" w14:textId="145BDEDA"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5</w:t>
            </w:r>
          </w:p>
        </w:tc>
        <w:tc>
          <w:tcPr>
            <w:tcW w:w="334" w:type="pct"/>
            <w:vAlign w:val="center"/>
          </w:tcPr>
          <w:p w14:paraId="2BEB294A" w14:textId="238112C2"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5</w:t>
            </w:r>
          </w:p>
        </w:tc>
        <w:tc>
          <w:tcPr>
            <w:tcW w:w="413" w:type="pct"/>
            <w:vAlign w:val="center"/>
          </w:tcPr>
          <w:p w14:paraId="779BCC47" w14:textId="29B973D8"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5</w:t>
            </w:r>
          </w:p>
        </w:tc>
      </w:tr>
      <w:tr w:rsidR="00E3375D" w:rsidRPr="008D4529" w14:paraId="4CD89D06" w14:textId="77777777" w:rsidTr="008D4529">
        <w:trPr>
          <w:jc w:val="center"/>
        </w:trPr>
        <w:tc>
          <w:tcPr>
            <w:tcW w:w="188" w:type="pct"/>
            <w:vAlign w:val="center"/>
          </w:tcPr>
          <w:p w14:paraId="1757D1E8" w14:textId="77777777" w:rsidR="00E3375D" w:rsidRPr="008D4529" w:rsidRDefault="00E3375D" w:rsidP="00E3375D">
            <w:pPr>
              <w:jc w:val="center"/>
              <w:rPr>
                <w:rFonts w:ascii="Cambria" w:hAnsi="Cambria" w:cs="Times New Roman"/>
                <w:sz w:val="20"/>
                <w:szCs w:val="20"/>
              </w:rPr>
            </w:pPr>
            <w:r w:rsidRPr="008D4529">
              <w:rPr>
                <w:rFonts w:ascii="Cambria" w:hAnsi="Cambria" w:cs="Times New Roman"/>
                <w:sz w:val="20"/>
                <w:szCs w:val="20"/>
              </w:rPr>
              <w:t>3</w:t>
            </w:r>
          </w:p>
        </w:tc>
        <w:tc>
          <w:tcPr>
            <w:tcW w:w="661" w:type="pct"/>
            <w:shd w:val="clear" w:color="auto" w:fill="auto"/>
            <w:vAlign w:val="center"/>
          </w:tcPr>
          <w:p w14:paraId="1F1C76AB" w14:textId="4A7520E1" w:rsidR="00E3375D" w:rsidRPr="008D4529" w:rsidRDefault="00E3375D" w:rsidP="00E3375D">
            <w:pPr>
              <w:rPr>
                <w:rFonts w:ascii="Cambria" w:hAnsi="Cambria" w:cs="Times New Roman"/>
                <w:color w:val="000000"/>
                <w:sz w:val="20"/>
                <w:szCs w:val="20"/>
              </w:rPr>
            </w:pPr>
            <w:r w:rsidRPr="008D4529">
              <w:rPr>
                <w:rFonts w:ascii="Cambria" w:hAnsi="Cambria"/>
                <w:sz w:val="20"/>
                <w:szCs w:val="20"/>
              </w:rPr>
              <w:t>zestawy do budowy brył p</w:t>
            </w:r>
            <w:r w:rsidR="0036096C">
              <w:rPr>
                <w:rFonts w:ascii="Cambria" w:hAnsi="Cambria"/>
                <w:sz w:val="20"/>
                <w:szCs w:val="20"/>
              </w:rPr>
              <w:t xml:space="preserve">rzestrzennych i </w:t>
            </w:r>
            <w:r w:rsidR="0036096C">
              <w:rPr>
                <w:rFonts w:ascii="Cambria" w:hAnsi="Cambria"/>
                <w:sz w:val="20"/>
                <w:szCs w:val="20"/>
              </w:rPr>
              <w:lastRenderedPageBreak/>
              <w:t>szkieletów brył</w:t>
            </w:r>
          </w:p>
        </w:tc>
        <w:tc>
          <w:tcPr>
            <w:tcW w:w="1479" w:type="pct"/>
            <w:shd w:val="clear" w:color="auto" w:fill="auto"/>
            <w:vAlign w:val="center"/>
          </w:tcPr>
          <w:p w14:paraId="2201393E" w14:textId="7936E337" w:rsidR="00E3375D" w:rsidRPr="008D4529" w:rsidRDefault="00E3375D" w:rsidP="00E3375D">
            <w:pPr>
              <w:rPr>
                <w:rFonts w:ascii="Cambria" w:hAnsi="Cambria" w:cs="Times New Roman"/>
                <w:sz w:val="20"/>
                <w:szCs w:val="20"/>
              </w:rPr>
            </w:pPr>
            <w:r w:rsidRPr="008D4529">
              <w:rPr>
                <w:rFonts w:ascii="Cambria" w:hAnsi="Cambria"/>
                <w:color w:val="000000"/>
                <w:sz w:val="20"/>
                <w:szCs w:val="20"/>
              </w:rPr>
              <w:lastRenderedPageBreak/>
              <w:t xml:space="preserve">Zestaw zawiera elementy umożliwiające budowę oraz odkrywanie zasad rządzących konstrukcją szkieletową brył. Idealny do </w:t>
            </w:r>
            <w:r w:rsidRPr="008D4529">
              <w:rPr>
                <w:rFonts w:ascii="Cambria" w:hAnsi="Cambria"/>
                <w:color w:val="000000"/>
                <w:sz w:val="20"/>
                <w:szCs w:val="20"/>
              </w:rPr>
              <w:lastRenderedPageBreak/>
              <w:t>poznawania własności poszczególnych grup brył, ich cech wspólnych oraz różnic.</w:t>
            </w:r>
            <w:r w:rsidRPr="008D4529">
              <w:rPr>
                <w:rFonts w:ascii="Cambria" w:hAnsi="Cambria"/>
                <w:color w:val="000000"/>
                <w:sz w:val="20"/>
                <w:szCs w:val="20"/>
              </w:rPr>
              <w:br/>
              <w:t>Zestaw zawiera:</w:t>
            </w:r>
            <w:r w:rsidRPr="008D4529">
              <w:rPr>
                <w:rFonts w:ascii="Cambria" w:hAnsi="Cambria"/>
                <w:color w:val="000000"/>
                <w:sz w:val="20"/>
                <w:szCs w:val="20"/>
              </w:rPr>
              <w:br/>
              <w:t>• 380 szt. elementów łączących z bolcami sztywnymi i giętkimi</w:t>
            </w:r>
            <w:r w:rsidRPr="008D4529">
              <w:rPr>
                <w:rFonts w:ascii="Cambria" w:hAnsi="Cambria"/>
                <w:color w:val="000000"/>
                <w:sz w:val="20"/>
                <w:szCs w:val="20"/>
              </w:rPr>
              <w:br/>
              <w:t>• 600 rurek sztywnych i giętkich w różnych kolorach o długości 21cm, 10 cm, 7cm</w:t>
            </w:r>
            <w:r w:rsidRPr="008D4529">
              <w:rPr>
                <w:rFonts w:ascii="Cambria" w:hAnsi="Cambria"/>
                <w:color w:val="000000"/>
                <w:sz w:val="20"/>
                <w:szCs w:val="20"/>
              </w:rPr>
              <w:br/>
              <w:t>• walizkę z przegródkami do segregowania</w:t>
            </w:r>
            <w:r w:rsidRPr="008D4529">
              <w:rPr>
                <w:rFonts w:ascii="Cambria" w:hAnsi="Cambria"/>
                <w:color w:val="000000"/>
                <w:sz w:val="20"/>
                <w:szCs w:val="20"/>
              </w:rPr>
              <w:br/>
              <w:t>• instrukcję</w:t>
            </w:r>
          </w:p>
        </w:tc>
        <w:tc>
          <w:tcPr>
            <w:tcW w:w="413" w:type="pct"/>
            <w:shd w:val="clear" w:color="auto" w:fill="auto"/>
            <w:vAlign w:val="center"/>
          </w:tcPr>
          <w:p w14:paraId="23FDBF11" w14:textId="074588E3" w:rsidR="00E3375D" w:rsidRPr="008D4529" w:rsidRDefault="00E3375D" w:rsidP="00E3375D">
            <w:pPr>
              <w:jc w:val="center"/>
              <w:rPr>
                <w:rFonts w:ascii="Cambria" w:hAnsi="Cambria" w:cs="Times New Roman"/>
                <w:color w:val="000000"/>
                <w:sz w:val="20"/>
                <w:szCs w:val="20"/>
              </w:rPr>
            </w:pPr>
            <w:r w:rsidRPr="008D4529">
              <w:rPr>
                <w:rFonts w:ascii="Cambria" w:hAnsi="Cambria"/>
                <w:sz w:val="20"/>
                <w:szCs w:val="20"/>
              </w:rPr>
              <w:lastRenderedPageBreak/>
              <w:t>zestaw</w:t>
            </w:r>
          </w:p>
        </w:tc>
        <w:tc>
          <w:tcPr>
            <w:tcW w:w="332" w:type="pct"/>
            <w:shd w:val="clear" w:color="000000" w:fill="FFFFFF"/>
            <w:vAlign w:val="center"/>
          </w:tcPr>
          <w:p w14:paraId="5897A3D9" w14:textId="2B586E61" w:rsidR="00E3375D" w:rsidRPr="008D4529" w:rsidRDefault="00E3375D" w:rsidP="00E3375D">
            <w:pPr>
              <w:jc w:val="center"/>
              <w:rPr>
                <w:rFonts w:ascii="Cambria" w:hAnsi="Cambria" w:cs="Times New Roman"/>
                <w:color w:val="000000"/>
                <w:sz w:val="20"/>
                <w:szCs w:val="20"/>
              </w:rPr>
            </w:pPr>
            <w:r w:rsidRPr="008D4529">
              <w:rPr>
                <w:rFonts w:ascii="Cambria" w:hAnsi="Cambria"/>
                <w:sz w:val="20"/>
                <w:szCs w:val="20"/>
              </w:rPr>
              <w:t>25</w:t>
            </w:r>
          </w:p>
        </w:tc>
        <w:tc>
          <w:tcPr>
            <w:tcW w:w="420" w:type="pct"/>
            <w:shd w:val="clear" w:color="FFFF00" w:fill="FFFFFF"/>
            <w:vAlign w:val="center"/>
          </w:tcPr>
          <w:p w14:paraId="4C75B045" w14:textId="4A9DF75D"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5</w:t>
            </w:r>
          </w:p>
        </w:tc>
        <w:tc>
          <w:tcPr>
            <w:tcW w:w="354" w:type="pct"/>
            <w:shd w:val="clear" w:color="FFFF00" w:fill="FFFFFF"/>
            <w:vAlign w:val="center"/>
          </w:tcPr>
          <w:p w14:paraId="59F82B3F" w14:textId="29279915"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5</w:t>
            </w:r>
          </w:p>
        </w:tc>
        <w:tc>
          <w:tcPr>
            <w:tcW w:w="406" w:type="pct"/>
            <w:shd w:val="clear" w:color="000000" w:fill="FFFFFF"/>
            <w:vAlign w:val="center"/>
          </w:tcPr>
          <w:p w14:paraId="209FE41C" w14:textId="6F287C7D"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5</w:t>
            </w:r>
          </w:p>
        </w:tc>
        <w:tc>
          <w:tcPr>
            <w:tcW w:w="334" w:type="pct"/>
            <w:vAlign w:val="center"/>
          </w:tcPr>
          <w:p w14:paraId="30FEBFF1" w14:textId="7F3CBAA5"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5</w:t>
            </w:r>
          </w:p>
        </w:tc>
        <w:tc>
          <w:tcPr>
            <w:tcW w:w="413" w:type="pct"/>
            <w:vAlign w:val="center"/>
          </w:tcPr>
          <w:p w14:paraId="38165C1D" w14:textId="57D15A3B"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5</w:t>
            </w:r>
          </w:p>
        </w:tc>
      </w:tr>
      <w:tr w:rsidR="00E3375D" w:rsidRPr="008D4529" w14:paraId="7BD0AAFA" w14:textId="77777777" w:rsidTr="008D4529">
        <w:trPr>
          <w:jc w:val="center"/>
        </w:trPr>
        <w:tc>
          <w:tcPr>
            <w:tcW w:w="188" w:type="pct"/>
            <w:vAlign w:val="center"/>
          </w:tcPr>
          <w:p w14:paraId="2D0CDCE0" w14:textId="77777777" w:rsidR="00E3375D" w:rsidRPr="008D4529" w:rsidRDefault="00E3375D" w:rsidP="00E3375D">
            <w:pPr>
              <w:jc w:val="center"/>
              <w:rPr>
                <w:rFonts w:ascii="Cambria" w:hAnsi="Cambria" w:cs="Times New Roman"/>
                <w:sz w:val="20"/>
                <w:szCs w:val="20"/>
              </w:rPr>
            </w:pPr>
            <w:r w:rsidRPr="008D4529">
              <w:rPr>
                <w:rFonts w:ascii="Cambria" w:hAnsi="Cambria" w:cs="Times New Roman"/>
                <w:sz w:val="20"/>
                <w:szCs w:val="20"/>
              </w:rPr>
              <w:lastRenderedPageBreak/>
              <w:t>4</w:t>
            </w:r>
          </w:p>
        </w:tc>
        <w:tc>
          <w:tcPr>
            <w:tcW w:w="661" w:type="pct"/>
            <w:shd w:val="clear" w:color="auto" w:fill="auto"/>
            <w:vAlign w:val="center"/>
          </w:tcPr>
          <w:p w14:paraId="61825437" w14:textId="12D34E85" w:rsidR="00E3375D" w:rsidRPr="008D4529" w:rsidRDefault="0036096C" w:rsidP="00E3375D">
            <w:pPr>
              <w:rPr>
                <w:rFonts w:ascii="Cambria" w:hAnsi="Cambria" w:cs="Times New Roman"/>
                <w:color w:val="000000"/>
                <w:sz w:val="20"/>
                <w:szCs w:val="20"/>
              </w:rPr>
            </w:pPr>
            <w:r>
              <w:rPr>
                <w:rFonts w:ascii="Cambria" w:hAnsi="Cambria"/>
                <w:sz w:val="20"/>
                <w:szCs w:val="20"/>
              </w:rPr>
              <w:t>przyrząd do demonstracji brył</w:t>
            </w:r>
          </w:p>
        </w:tc>
        <w:tc>
          <w:tcPr>
            <w:tcW w:w="1479" w:type="pct"/>
            <w:shd w:val="clear" w:color="auto" w:fill="auto"/>
            <w:vAlign w:val="center"/>
          </w:tcPr>
          <w:p w14:paraId="5FE5AFD3" w14:textId="49B7B46F" w:rsidR="00E3375D" w:rsidRPr="008D4529" w:rsidRDefault="00E3375D" w:rsidP="00E3375D">
            <w:pPr>
              <w:spacing w:line="0" w:lineRule="atLeast"/>
              <w:rPr>
                <w:rFonts w:ascii="Cambria" w:hAnsi="Cambria" w:cs="Times New Roman"/>
                <w:sz w:val="20"/>
                <w:szCs w:val="20"/>
              </w:rPr>
            </w:pPr>
            <w:r w:rsidRPr="008D4529">
              <w:rPr>
                <w:rFonts w:ascii="Cambria" w:hAnsi="Cambria"/>
                <w:color w:val="000000"/>
                <w:sz w:val="20"/>
                <w:szCs w:val="20"/>
              </w:rPr>
              <w:t>Przyrząd do demonstracji powstawania brył obrotowych z kompletem plastikowych ramek (min. 16 sztuk).</w:t>
            </w:r>
          </w:p>
        </w:tc>
        <w:tc>
          <w:tcPr>
            <w:tcW w:w="413" w:type="pct"/>
            <w:shd w:val="clear" w:color="auto" w:fill="auto"/>
            <w:vAlign w:val="center"/>
          </w:tcPr>
          <w:p w14:paraId="0997166F" w14:textId="11A11527" w:rsidR="00E3375D" w:rsidRPr="008D4529" w:rsidRDefault="00E3375D" w:rsidP="00E3375D">
            <w:pPr>
              <w:jc w:val="center"/>
              <w:rPr>
                <w:rFonts w:ascii="Cambria" w:hAnsi="Cambria" w:cs="Times New Roman"/>
                <w:color w:val="000000"/>
                <w:sz w:val="20"/>
                <w:szCs w:val="20"/>
              </w:rPr>
            </w:pPr>
            <w:r w:rsidRPr="008D4529">
              <w:rPr>
                <w:rFonts w:ascii="Cambria" w:hAnsi="Cambria"/>
                <w:sz w:val="20"/>
                <w:szCs w:val="20"/>
              </w:rPr>
              <w:t>sztuka</w:t>
            </w:r>
          </w:p>
        </w:tc>
        <w:tc>
          <w:tcPr>
            <w:tcW w:w="332" w:type="pct"/>
            <w:shd w:val="clear" w:color="000000" w:fill="FFFFFF"/>
            <w:vAlign w:val="center"/>
          </w:tcPr>
          <w:p w14:paraId="04445F91" w14:textId="7A8F497D" w:rsidR="00E3375D" w:rsidRPr="008D4529" w:rsidRDefault="00E3375D" w:rsidP="00E3375D">
            <w:pPr>
              <w:jc w:val="center"/>
              <w:rPr>
                <w:rFonts w:ascii="Cambria" w:hAnsi="Cambria" w:cs="Times New Roman"/>
                <w:color w:val="000000"/>
                <w:sz w:val="20"/>
                <w:szCs w:val="20"/>
              </w:rPr>
            </w:pPr>
            <w:r w:rsidRPr="008D4529">
              <w:rPr>
                <w:rFonts w:ascii="Cambria" w:hAnsi="Cambria"/>
                <w:sz w:val="20"/>
                <w:szCs w:val="20"/>
              </w:rPr>
              <w:t>15</w:t>
            </w:r>
          </w:p>
        </w:tc>
        <w:tc>
          <w:tcPr>
            <w:tcW w:w="420" w:type="pct"/>
            <w:shd w:val="clear" w:color="FFFF00" w:fill="FFFFFF"/>
            <w:vAlign w:val="center"/>
          </w:tcPr>
          <w:p w14:paraId="4E12FCD7" w14:textId="157F60E1"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3</w:t>
            </w:r>
          </w:p>
        </w:tc>
        <w:tc>
          <w:tcPr>
            <w:tcW w:w="354" w:type="pct"/>
            <w:shd w:val="clear" w:color="FFFF00" w:fill="FFFFFF"/>
            <w:vAlign w:val="center"/>
          </w:tcPr>
          <w:p w14:paraId="497AA2AA" w14:textId="52B44A3D"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3</w:t>
            </w:r>
          </w:p>
        </w:tc>
        <w:tc>
          <w:tcPr>
            <w:tcW w:w="406" w:type="pct"/>
            <w:shd w:val="clear" w:color="000000" w:fill="FFFFFF"/>
            <w:vAlign w:val="center"/>
          </w:tcPr>
          <w:p w14:paraId="00BF3671" w14:textId="6990F055"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3</w:t>
            </w:r>
          </w:p>
        </w:tc>
        <w:tc>
          <w:tcPr>
            <w:tcW w:w="334" w:type="pct"/>
            <w:vAlign w:val="center"/>
          </w:tcPr>
          <w:p w14:paraId="429848FE" w14:textId="7860D57A"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3</w:t>
            </w:r>
          </w:p>
        </w:tc>
        <w:tc>
          <w:tcPr>
            <w:tcW w:w="413" w:type="pct"/>
            <w:vAlign w:val="center"/>
          </w:tcPr>
          <w:p w14:paraId="67351E1A" w14:textId="35EA990A"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3</w:t>
            </w:r>
          </w:p>
        </w:tc>
      </w:tr>
      <w:tr w:rsidR="00E3375D" w:rsidRPr="008D4529" w14:paraId="396BEF5F" w14:textId="77777777" w:rsidTr="008D4529">
        <w:trPr>
          <w:jc w:val="center"/>
        </w:trPr>
        <w:tc>
          <w:tcPr>
            <w:tcW w:w="188" w:type="pct"/>
            <w:vAlign w:val="center"/>
          </w:tcPr>
          <w:p w14:paraId="0F3C295E" w14:textId="77777777" w:rsidR="00E3375D" w:rsidRPr="008D4529" w:rsidRDefault="00E3375D" w:rsidP="00E3375D">
            <w:pPr>
              <w:jc w:val="center"/>
              <w:rPr>
                <w:rFonts w:ascii="Cambria" w:hAnsi="Cambria" w:cs="Times New Roman"/>
                <w:sz w:val="20"/>
                <w:szCs w:val="20"/>
              </w:rPr>
            </w:pPr>
            <w:r w:rsidRPr="008D4529">
              <w:rPr>
                <w:rFonts w:ascii="Cambria" w:hAnsi="Cambria" w:cs="Times New Roman"/>
                <w:sz w:val="20"/>
                <w:szCs w:val="20"/>
              </w:rPr>
              <w:t>5</w:t>
            </w:r>
          </w:p>
        </w:tc>
        <w:tc>
          <w:tcPr>
            <w:tcW w:w="661" w:type="pct"/>
            <w:shd w:val="clear" w:color="auto" w:fill="auto"/>
            <w:vAlign w:val="center"/>
          </w:tcPr>
          <w:p w14:paraId="120BA809" w14:textId="42A231A6" w:rsidR="00E3375D" w:rsidRPr="008D4529" w:rsidRDefault="00E3375D" w:rsidP="00E3375D">
            <w:pPr>
              <w:rPr>
                <w:rFonts w:ascii="Cambria" w:hAnsi="Cambria" w:cs="Times New Roman"/>
                <w:color w:val="000000"/>
                <w:sz w:val="20"/>
                <w:szCs w:val="20"/>
              </w:rPr>
            </w:pPr>
            <w:r w:rsidRPr="008D4529">
              <w:rPr>
                <w:rFonts w:ascii="Cambria" w:hAnsi="Cambria"/>
                <w:sz w:val="20"/>
                <w:szCs w:val="20"/>
              </w:rPr>
              <w:t>zestaw brył do mierzenia i porównywania objętości</w:t>
            </w:r>
          </w:p>
        </w:tc>
        <w:tc>
          <w:tcPr>
            <w:tcW w:w="1479" w:type="pct"/>
            <w:shd w:val="clear" w:color="auto" w:fill="auto"/>
            <w:vAlign w:val="center"/>
          </w:tcPr>
          <w:p w14:paraId="643A0D2D" w14:textId="2791DF1E" w:rsidR="00E3375D" w:rsidRPr="008D4529" w:rsidRDefault="00E3375D" w:rsidP="00E3375D">
            <w:pPr>
              <w:rPr>
                <w:rFonts w:ascii="Cambria" w:hAnsi="Cambria" w:cs="Times New Roman"/>
                <w:sz w:val="20"/>
                <w:szCs w:val="20"/>
              </w:rPr>
            </w:pPr>
            <w:r w:rsidRPr="008D4529">
              <w:rPr>
                <w:rFonts w:ascii="Cambria" w:hAnsi="Cambria"/>
                <w:color w:val="000000"/>
                <w:sz w:val="20"/>
                <w:szCs w:val="20"/>
              </w:rPr>
              <w:t>Komplet brył zawiera: bryły transparentne (10 sztuk) o wys. 15cm, pozostałe wymiary dopasowane do wysokości danej bryły, z otwieranymi podstawami umożliwiającymi wypełnienie ich materiałami płynnymi lub materiałem sypkim  w celu zmierzenia objętości, wykonanych z przezroczystego, trwałego tworzywa - umieszczone w kartonie + instrukcja metodyczna.</w:t>
            </w:r>
            <w:r w:rsidRPr="008D4529">
              <w:rPr>
                <w:rFonts w:ascii="Cambria" w:hAnsi="Cambria"/>
                <w:color w:val="000000"/>
                <w:sz w:val="20"/>
                <w:szCs w:val="20"/>
              </w:rPr>
              <w:br/>
              <w:t>Spis brył:</w:t>
            </w:r>
            <w:r w:rsidRPr="008D4529">
              <w:rPr>
                <w:rFonts w:ascii="Cambria" w:hAnsi="Cambria"/>
                <w:color w:val="000000"/>
                <w:sz w:val="20"/>
                <w:szCs w:val="20"/>
              </w:rPr>
              <w:br/>
              <w:t>- kula(średnica 10cm) - 1szt</w:t>
            </w:r>
            <w:r w:rsidRPr="008D4529">
              <w:rPr>
                <w:rFonts w:ascii="Cambria" w:hAnsi="Cambria"/>
                <w:color w:val="000000"/>
                <w:sz w:val="20"/>
                <w:szCs w:val="20"/>
              </w:rPr>
              <w:br/>
              <w:t>- półkula(średnica 10cm) - 1szt</w:t>
            </w:r>
            <w:r w:rsidRPr="008D4529">
              <w:rPr>
                <w:rFonts w:ascii="Cambria" w:hAnsi="Cambria"/>
                <w:color w:val="000000"/>
                <w:sz w:val="20"/>
                <w:szCs w:val="20"/>
              </w:rPr>
              <w:br/>
              <w:t>- walec(średnica podstawy 10cm) - 1szt</w:t>
            </w:r>
            <w:r w:rsidRPr="008D4529">
              <w:rPr>
                <w:rFonts w:ascii="Cambria" w:hAnsi="Cambria"/>
                <w:color w:val="000000"/>
                <w:sz w:val="20"/>
                <w:szCs w:val="20"/>
              </w:rPr>
              <w:br/>
              <w:t>- stożek(średnica podstawy 10cm), - 1szt</w:t>
            </w:r>
            <w:r w:rsidRPr="008D4529">
              <w:rPr>
                <w:rFonts w:ascii="Cambria" w:hAnsi="Cambria"/>
                <w:color w:val="000000"/>
                <w:sz w:val="20"/>
                <w:szCs w:val="20"/>
              </w:rPr>
              <w:br/>
              <w:t>- sześcian-1szt</w:t>
            </w:r>
            <w:r w:rsidRPr="008D4529">
              <w:rPr>
                <w:rFonts w:ascii="Cambria" w:hAnsi="Cambria"/>
                <w:color w:val="000000"/>
                <w:sz w:val="20"/>
                <w:szCs w:val="20"/>
              </w:rPr>
              <w:br/>
              <w:t>- prostopadłościan- 1szt</w:t>
            </w:r>
            <w:r w:rsidRPr="008D4529">
              <w:rPr>
                <w:rFonts w:ascii="Cambria" w:hAnsi="Cambria"/>
                <w:color w:val="000000"/>
                <w:sz w:val="20"/>
                <w:szCs w:val="20"/>
              </w:rPr>
              <w:br/>
              <w:t>- graniastosłup trójkątny- 1szt</w:t>
            </w:r>
            <w:r w:rsidRPr="008D4529">
              <w:rPr>
                <w:rFonts w:ascii="Cambria" w:hAnsi="Cambria"/>
                <w:color w:val="000000"/>
                <w:sz w:val="20"/>
                <w:szCs w:val="20"/>
              </w:rPr>
              <w:br/>
              <w:t>- graniastosłup sześciokątny- 1szt</w:t>
            </w:r>
            <w:r w:rsidRPr="008D4529">
              <w:rPr>
                <w:rFonts w:ascii="Cambria" w:hAnsi="Cambria"/>
                <w:color w:val="000000"/>
                <w:sz w:val="20"/>
                <w:szCs w:val="20"/>
              </w:rPr>
              <w:br/>
              <w:t>- czworościan- 1szt</w:t>
            </w:r>
            <w:r w:rsidRPr="008D4529">
              <w:rPr>
                <w:rFonts w:ascii="Cambria" w:hAnsi="Cambria"/>
                <w:color w:val="000000"/>
                <w:sz w:val="20"/>
                <w:szCs w:val="20"/>
              </w:rPr>
              <w:br/>
              <w:t>- ostrosłup o podstawie kwadratu- 1szt</w:t>
            </w:r>
            <w:r w:rsidRPr="008D4529">
              <w:rPr>
                <w:rFonts w:ascii="Cambria" w:hAnsi="Cambria"/>
                <w:color w:val="000000"/>
                <w:sz w:val="20"/>
                <w:szCs w:val="20"/>
              </w:rPr>
              <w:br/>
              <w:t>Ostrosłup i graniastosłup oraz stożek i walec – ta sama podstawa i wysokość.</w:t>
            </w:r>
            <w:r w:rsidRPr="008D4529">
              <w:rPr>
                <w:rFonts w:ascii="Cambria" w:hAnsi="Cambria"/>
                <w:color w:val="000000"/>
                <w:sz w:val="20"/>
                <w:szCs w:val="20"/>
              </w:rPr>
              <w:br/>
              <w:t>Zastosowanie: doświadczalne mierzenie i porównywanie objętości</w:t>
            </w:r>
          </w:p>
        </w:tc>
        <w:tc>
          <w:tcPr>
            <w:tcW w:w="413" w:type="pct"/>
            <w:shd w:val="clear" w:color="auto" w:fill="auto"/>
            <w:vAlign w:val="center"/>
          </w:tcPr>
          <w:p w14:paraId="2218621F" w14:textId="6BB544D8" w:rsidR="00E3375D" w:rsidRPr="008D4529" w:rsidRDefault="00E3375D" w:rsidP="00E3375D">
            <w:pPr>
              <w:jc w:val="center"/>
              <w:rPr>
                <w:rFonts w:ascii="Cambria" w:hAnsi="Cambria" w:cs="Times New Roman"/>
                <w:color w:val="000000"/>
                <w:sz w:val="20"/>
                <w:szCs w:val="20"/>
              </w:rPr>
            </w:pPr>
            <w:r w:rsidRPr="008D4529">
              <w:rPr>
                <w:rFonts w:ascii="Cambria" w:hAnsi="Cambria"/>
                <w:sz w:val="20"/>
                <w:szCs w:val="20"/>
              </w:rPr>
              <w:t>zestaw</w:t>
            </w:r>
          </w:p>
        </w:tc>
        <w:tc>
          <w:tcPr>
            <w:tcW w:w="332" w:type="pct"/>
            <w:shd w:val="clear" w:color="000000" w:fill="FFFFFF"/>
            <w:vAlign w:val="center"/>
          </w:tcPr>
          <w:p w14:paraId="1C7912E2" w14:textId="660340D6" w:rsidR="00E3375D" w:rsidRPr="008D4529" w:rsidRDefault="00E3375D" w:rsidP="00E3375D">
            <w:pPr>
              <w:jc w:val="center"/>
              <w:rPr>
                <w:rFonts w:ascii="Cambria" w:hAnsi="Cambria" w:cs="Times New Roman"/>
                <w:color w:val="000000"/>
                <w:sz w:val="20"/>
                <w:szCs w:val="20"/>
              </w:rPr>
            </w:pPr>
            <w:r w:rsidRPr="008D4529">
              <w:rPr>
                <w:rFonts w:ascii="Cambria" w:hAnsi="Cambria"/>
                <w:sz w:val="20"/>
                <w:szCs w:val="20"/>
              </w:rPr>
              <w:t>75</w:t>
            </w:r>
          </w:p>
        </w:tc>
        <w:tc>
          <w:tcPr>
            <w:tcW w:w="420" w:type="pct"/>
            <w:shd w:val="clear" w:color="FFFF00" w:fill="FFFFFF"/>
            <w:vAlign w:val="center"/>
          </w:tcPr>
          <w:p w14:paraId="6BD636D9" w14:textId="03FDE7E2"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354" w:type="pct"/>
            <w:shd w:val="clear" w:color="FFFF00" w:fill="FFFFFF"/>
            <w:vAlign w:val="center"/>
          </w:tcPr>
          <w:p w14:paraId="14031F5E" w14:textId="3EB57503"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406" w:type="pct"/>
            <w:shd w:val="clear" w:color="000000" w:fill="FFFFFF"/>
            <w:vAlign w:val="center"/>
          </w:tcPr>
          <w:p w14:paraId="56D7086D" w14:textId="5256B880"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334" w:type="pct"/>
            <w:vAlign w:val="center"/>
          </w:tcPr>
          <w:p w14:paraId="126B2F0B" w14:textId="63F0DA1E"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413" w:type="pct"/>
            <w:vAlign w:val="center"/>
          </w:tcPr>
          <w:p w14:paraId="34F86C9F" w14:textId="29ECA603"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15</w:t>
            </w:r>
          </w:p>
        </w:tc>
      </w:tr>
      <w:tr w:rsidR="00E3375D" w:rsidRPr="008D4529" w14:paraId="54CFB96A" w14:textId="77777777" w:rsidTr="008D4529">
        <w:trPr>
          <w:jc w:val="center"/>
        </w:trPr>
        <w:tc>
          <w:tcPr>
            <w:tcW w:w="188" w:type="pct"/>
            <w:vAlign w:val="center"/>
          </w:tcPr>
          <w:p w14:paraId="7CCAE0A8" w14:textId="77777777" w:rsidR="00E3375D" w:rsidRPr="008D4529" w:rsidRDefault="00E3375D" w:rsidP="00E3375D">
            <w:pPr>
              <w:jc w:val="center"/>
              <w:rPr>
                <w:rFonts w:ascii="Cambria" w:hAnsi="Cambria" w:cs="Times New Roman"/>
                <w:sz w:val="20"/>
                <w:szCs w:val="20"/>
              </w:rPr>
            </w:pPr>
            <w:r w:rsidRPr="008D4529">
              <w:rPr>
                <w:rFonts w:ascii="Cambria" w:hAnsi="Cambria" w:cs="Times New Roman"/>
                <w:sz w:val="20"/>
                <w:szCs w:val="20"/>
              </w:rPr>
              <w:t>6</w:t>
            </w:r>
          </w:p>
        </w:tc>
        <w:tc>
          <w:tcPr>
            <w:tcW w:w="661" w:type="pct"/>
            <w:shd w:val="clear" w:color="auto" w:fill="auto"/>
            <w:vAlign w:val="center"/>
          </w:tcPr>
          <w:p w14:paraId="0E19825F" w14:textId="583E61B3" w:rsidR="00E3375D" w:rsidRPr="008D4529" w:rsidRDefault="0036096C" w:rsidP="008D4529">
            <w:pPr>
              <w:rPr>
                <w:rFonts w:ascii="Cambria" w:hAnsi="Cambria" w:cs="Times New Roman"/>
                <w:sz w:val="20"/>
                <w:szCs w:val="20"/>
              </w:rPr>
            </w:pPr>
            <w:r>
              <w:rPr>
                <w:rFonts w:ascii="Cambria" w:hAnsi="Cambria"/>
                <w:sz w:val="20"/>
                <w:szCs w:val="20"/>
              </w:rPr>
              <w:t>anaglify</w:t>
            </w:r>
          </w:p>
        </w:tc>
        <w:tc>
          <w:tcPr>
            <w:tcW w:w="1479" w:type="pct"/>
            <w:shd w:val="clear" w:color="auto" w:fill="auto"/>
            <w:vAlign w:val="center"/>
          </w:tcPr>
          <w:p w14:paraId="03AB3B60" w14:textId="22293EBE" w:rsidR="00E3375D" w:rsidRPr="008D4529" w:rsidRDefault="00E3375D" w:rsidP="00E3375D">
            <w:pPr>
              <w:rPr>
                <w:rFonts w:ascii="Cambria" w:eastAsia="Times New Roman" w:hAnsi="Cambria" w:cs="Times New Roman"/>
                <w:sz w:val="20"/>
                <w:szCs w:val="20"/>
                <w:lang w:eastAsia="pl-PL"/>
              </w:rPr>
            </w:pPr>
            <w:r w:rsidRPr="008D4529">
              <w:rPr>
                <w:rFonts w:ascii="Cambria" w:hAnsi="Cambria"/>
                <w:color w:val="000000"/>
                <w:sz w:val="20"/>
                <w:szCs w:val="20"/>
              </w:rPr>
              <w:t xml:space="preserve">Zestaw trójwymiarowych ilustracji brył. </w:t>
            </w:r>
            <w:r w:rsidRPr="008D4529">
              <w:rPr>
                <w:rFonts w:ascii="Cambria" w:hAnsi="Cambria"/>
                <w:color w:val="000000"/>
                <w:sz w:val="20"/>
                <w:szCs w:val="20"/>
              </w:rPr>
              <w:lastRenderedPageBreak/>
              <w:t xml:space="preserve">Zestaw składa się z okularów trójwymiarowych oraz ilustracji brył-24 szt. </w:t>
            </w:r>
            <w:r w:rsidRPr="008D4529">
              <w:rPr>
                <w:rFonts w:ascii="Cambria" w:hAnsi="Cambria"/>
                <w:color w:val="000000"/>
                <w:sz w:val="20"/>
                <w:szCs w:val="20"/>
              </w:rPr>
              <w:br/>
              <w:t xml:space="preserve">Zastosowanie: przedstawienie brył w </w:t>
            </w:r>
            <w:proofErr w:type="spellStart"/>
            <w:r w:rsidRPr="008D4529">
              <w:rPr>
                <w:rFonts w:ascii="Cambria" w:hAnsi="Cambria"/>
                <w:color w:val="000000"/>
                <w:sz w:val="20"/>
                <w:szCs w:val="20"/>
              </w:rPr>
              <w:t>trójwymiarze</w:t>
            </w:r>
            <w:proofErr w:type="spellEnd"/>
          </w:p>
        </w:tc>
        <w:tc>
          <w:tcPr>
            <w:tcW w:w="413" w:type="pct"/>
            <w:shd w:val="clear" w:color="auto" w:fill="auto"/>
            <w:vAlign w:val="center"/>
          </w:tcPr>
          <w:p w14:paraId="5B118294" w14:textId="241EFDD8" w:rsidR="00E3375D" w:rsidRPr="008D4529" w:rsidRDefault="00E3375D" w:rsidP="00E3375D">
            <w:pPr>
              <w:jc w:val="center"/>
              <w:rPr>
                <w:rFonts w:ascii="Cambria" w:hAnsi="Cambria" w:cs="Times New Roman"/>
                <w:color w:val="000000"/>
                <w:sz w:val="20"/>
                <w:szCs w:val="20"/>
              </w:rPr>
            </w:pPr>
            <w:r w:rsidRPr="008D4529">
              <w:rPr>
                <w:rFonts w:ascii="Cambria" w:hAnsi="Cambria"/>
                <w:sz w:val="20"/>
                <w:szCs w:val="20"/>
              </w:rPr>
              <w:lastRenderedPageBreak/>
              <w:t>sztuka</w:t>
            </w:r>
          </w:p>
        </w:tc>
        <w:tc>
          <w:tcPr>
            <w:tcW w:w="332" w:type="pct"/>
            <w:shd w:val="clear" w:color="000000" w:fill="FFFFFF"/>
            <w:vAlign w:val="center"/>
          </w:tcPr>
          <w:p w14:paraId="49CB4427" w14:textId="25DB3879" w:rsidR="00E3375D" w:rsidRPr="008D4529" w:rsidRDefault="00E3375D" w:rsidP="00E3375D">
            <w:pPr>
              <w:jc w:val="center"/>
              <w:rPr>
                <w:rFonts w:ascii="Cambria" w:hAnsi="Cambria" w:cs="Times New Roman"/>
                <w:color w:val="000000"/>
                <w:sz w:val="20"/>
                <w:szCs w:val="20"/>
              </w:rPr>
            </w:pPr>
            <w:r w:rsidRPr="008D4529">
              <w:rPr>
                <w:rFonts w:ascii="Cambria" w:hAnsi="Cambria"/>
                <w:sz w:val="20"/>
                <w:szCs w:val="20"/>
              </w:rPr>
              <w:t>150</w:t>
            </w:r>
          </w:p>
        </w:tc>
        <w:tc>
          <w:tcPr>
            <w:tcW w:w="420" w:type="pct"/>
            <w:shd w:val="clear" w:color="FFFF00" w:fill="FFFFFF"/>
            <w:vAlign w:val="center"/>
          </w:tcPr>
          <w:p w14:paraId="16026496" w14:textId="76A99741"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30</w:t>
            </w:r>
          </w:p>
        </w:tc>
        <w:tc>
          <w:tcPr>
            <w:tcW w:w="354" w:type="pct"/>
            <w:shd w:val="clear" w:color="FFFF00" w:fill="FFFFFF"/>
            <w:vAlign w:val="center"/>
          </w:tcPr>
          <w:p w14:paraId="74D98EDA" w14:textId="631C9478"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30</w:t>
            </w:r>
          </w:p>
        </w:tc>
        <w:tc>
          <w:tcPr>
            <w:tcW w:w="406" w:type="pct"/>
            <w:shd w:val="clear" w:color="000000" w:fill="FFFFFF"/>
            <w:vAlign w:val="center"/>
          </w:tcPr>
          <w:p w14:paraId="594A4285" w14:textId="5A78A32C"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30</w:t>
            </w:r>
          </w:p>
        </w:tc>
        <w:tc>
          <w:tcPr>
            <w:tcW w:w="334" w:type="pct"/>
            <w:vAlign w:val="center"/>
          </w:tcPr>
          <w:p w14:paraId="10E6D5F1" w14:textId="6118B82F"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30</w:t>
            </w:r>
          </w:p>
        </w:tc>
        <w:tc>
          <w:tcPr>
            <w:tcW w:w="413" w:type="pct"/>
            <w:vAlign w:val="center"/>
          </w:tcPr>
          <w:p w14:paraId="02AA2811" w14:textId="0C5EBDD1"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30</w:t>
            </w:r>
          </w:p>
        </w:tc>
      </w:tr>
      <w:tr w:rsidR="00E3375D" w:rsidRPr="008D4529" w14:paraId="211BFF29" w14:textId="77777777" w:rsidTr="008D4529">
        <w:trPr>
          <w:jc w:val="center"/>
        </w:trPr>
        <w:tc>
          <w:tcPr>
            <w:tcW w:w="188" w:type="pct"/>
            <w:vAlign w:val="center"/>
          </w:tcPr>
          <w:p w14:paraId="4008FBEA" w14:textId="77777777" w:rsidR="00E3375D" w:rsidRPr="008D4529" w:rsidRDefault="00E3375D" w:rsidP="00E3375D">
            <w:pPr>
              <w:jc w:val="center"/>
              <w:rPr>
                <w:rFonts w:ascii="Cambria" w:hAnsi="Cambria" w:cs="Times New Roman"/>
                <w:sz w:val="20"/>
                <w:szCs w:val="20"/>
              </w:rPr>
            </w:pPr>
            <w:r w:rsidRPr="008D4529">
              <w:rPr>
                <w:rFonts w:ascii="Cambria" w:hAnsi="Cambria" w:cs="Times New Roman"/>
                <w:sz w:val="20"/>
                <w:szCs w:val="20"/>
              </w:rPr>
              <w:lastRenderedPageBreak/>
              <w:t>7</w:t>
            </w:r>
          </w:p>
        </w:tc>
        <w:tc>
          <w:tcPr>
            <w:tcW w:w="661" w:type="pct"/>
            <w:shd w:val="clear" w:color="000000" w:fill="FFFFFF"/>
            <w:vAlign w:val="center"/>
          </w:tcPr>
          <w:p w14:paraId="33B519C6" w14:textId="2E6CF930" w:rsidR="00E3375D" w:rsidRPr="008D4529" w:rsidRDefault="00E3375D" w:rsidP="008D4529">
            <w:pPr>
              <w:rPr>
                <w:rFonts w:ascii="Cambria" w:hAnsi="Cambria" w:cs="Times New Roman"/>
                <w:color w:val="000000"/>
                <w:sz w:val="20"/>
                <w:szCs w:val="20"/>
              </w:rPr>
            </w:pPr>
            <w:r w:rsidRPr="008D4529">
              <w:rPr>
                <w:rFonts w:ascii="Cambria" w:hAnsi="Cambria"/>
                <w:sz w:val="20"/>
                <w:szCs w:val="20"/>
              </w:rPr>
              <w:t>tangramy</w:t>
            </w:r>
          </w:p>
        </w:tc>
        <w:tc>
          <w:tcPr>
            <w:tcW w:w="1479" w:type="pct"/>
            <w:shd w:val="clear" w:color="auto" w:fill="auto"/>
            <w:vAlign w:val="center"/>
          </w:tcPr>
          <w:p w14:paraId="45AA8BA2" w14:textId="2358C562" w:rsidR="00E3375D" w:rsidRPr="008D4529" w:rsidRDefault="00E3375D" w:rsidP="00E3375D">
            <w:pPr>
              <w:rPr>
                <w:rFonts w:ascii="Cambria" w:hAnsi="Cambria" w:cs="Times New Roman"/>
                <w:sz w:val="20"/>
                <w:szCs w:val="20"/>
              </w:rPr>
            </w:pPr>
            <w:r w:rsidRPr="008D4529">
              <w:rPr>
                <w:rFonts w:ascii="Cambria" w:hAnsi="Cambria"/>
                <w:color w:val="000000"/>
                <w:sz w:val="20"/>
                <w:szCs w:val="20"/>
              </w:rPr>
              <w:t>Tangramy tablicowe - pomoc wykonana z dwustronnie kolorowej folii magnetyczne. W komplecie powinny znajdować się trzy różnokolorowe warstwy tworzące trzy kwadraty o boku 20 cm</w:t>
            </w:r>
          </w:p>
        </w:tc>
        <w:tc>
          <w:tcPr>
            <w:tcW w:w="413" w:type="pct"/>
            <w:shd w:val="clear" w:color="auto" w:fill="auto"/>
            <w:vAlign w:val="center"/>
          </w:tcPr>
          <w:p w14:paraId="3ABBA35D" w14:textId="53FD062F" w:rsidR="00E3375D" w:rsidRPr="008D4529" w:rsidRDefault="00E3375D" w:rsidP="00E3375D">
            <w:pPr>
              <w:jc w:val="center"/>
              <w:rPr>
                <w:rFonts w:ascii="Cambria" w:hAnsi="Cambria" w:cs="Times New Roman"/>
                <w:color w:val="000000"/>
                <w:sz w:val="20"/>
                <w:szCs w:val="20"/>
              </w:rPr>
            </w:pPr>
            <w:r w:rsidRPr="008D4529">
              <w:rPr>
                <w:rFonts w:ascii="Cambria" w:hAnsi="Cambria"/>
                <w:sz w:val="20"/>
                <w:szCs w:val="20"/>
              </w:rPr>
              <w:t>zestaw</w:t>
            </w:r>
          </w:p>
        </w:tc>
        <w:tc>
          <w:tcPr>
            <w:tcW w:w="332" w:type="pct"/>
            <w:shd w:val="clear" w:color="auto" w:fill="auto"/>
            <w:vAlign w:val="center"/>
          </w:tcPr>
          <w:p w14:paraId="4B76F4A3" w14:textId="66122E8E" w:rsidR="00E3375D" w:rsidRPr="008D4529" w:rsidRDefault="00E3375D" w:rsidP="00E3375D">
            <w:pPr>
              <w:jc w:val="center"/>
              <w:rPr>
                <w:rFonts w:ascii="Cambria" w:hAnsi="Cambria" w:cs="Times New Roman"/>
                <w:color w:val="000000"/>
                <w:sz w:val="20"/>
                <w:szCs w:val="20"/>
              </w:rPr>
            </w:pPr>
            <w:r w:rsidRPr="008D4529">
              <w:rPr>
                <w:rFonts w:ascii="Cambria" w:hAnsi="Cambria"/>
                <w:sz w:val="20"/>
                <w:szCs w:val="20"/>
              </w:rPr>
              <w:t>150</w:t>
            </w:r>
          </w:p>
        </w:tc>
        <w:tc>
          <w:tcPr>
            <w:tcW w:w="420" w:type="pct"/>
            <w:shd w:val="clear" w:color="FFFF00" w:fill="FFFFFF"/>
            <w:vAlign w:val="center"/>
          </w:tcPr>
          <w:p w14:paraId="2D93E07E" w14:textId="604A43D7"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30</w:t>
            </w:r>
          </w:p>
        </w:tc>
        <w:tc>
          <w:tcPr>
            <w:tcW w:w="354" w:type="pct"/>
            <w:shd w:val="clear" w:color="FFFF00" w:fill="FFFFFF"/>
            <w:vAlign w:val="center"/>
          </w:tcPr>
          <w:p w14:paraId="1D17FBFF" w14:textId="1C197CCE"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30</w:t>
            </w:r>
          </w:p>
        </w:tc>
        <w:tc>
          <w:tcPr>
            <w:tcW w:w="406" w:type="pct"/>
            <w:shd w:val="clear" w:color="000000" w:fill="FFFFFF"/>
            <w:vAlign w:val="center"/>
          </w:tcPr>
          <w:p w14:paraId="3C2B1E48" w14:textId="18D59B51"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30</w:t>
            </w:r>
          </w:p>
        </w:tc>
        <w:tc>
          <w:tcPr>
            <w:tcW w:w="334" w:type="pct"/>
            <w:vAlign w:val="center"/>
          </w:tcPr>
          <w:p w14:paraId="5D359648" w14:textId="55B439E8"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30</w:t>
            </w:r>
          </w:p>
        </w:tc>
        <w:tc>
          <w:tcPr>
            <w:tcW w:w="413" w:type="pct"/>
            <w:vAlign w:val="center"/>
          </w:tcPr>
          <w:p w14:paraId="6BD33819" w14:textId="7E1E5E0E"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30</w:t>
            </w:r>
          </w:p>
        </w:tc>
      </w:tr>
      <w:tr w:rsidR="00E3375D" w:rsidRPr="008D4529" w14:paraId="3F60ECF3" w14:textId="77777777" w:rsidTr="008D4529">
        <w:trPr>
          <w:jc w:val="center"/>
        </w:trPr>
        <w:tc>
          <w:tcPr>
            <w:tcW w:w="188" w:type="pct"/>
            <w:vAlign w:val="center"/>
          </w:tcPr>
          <w:p w14:paraId="4A1886E9" w14:textId="77777777" w:rsidR="00E3375D" w:rsidRPr="008D4529" w:rsidRDefault="00E3375D" w:rsidP="00E3375D">
            <w:pPr>
              <w:jc w:val="center"/>
              <w:rPr>
                <w:rFonts w:ascii="Cambria" w:hAnsi="Cambria" w:cs="Times New Roman"/>
                <w:sz w:val="20"/>
                <w:szCs w:val="20"/>
              </w:rPr>
            </w:pPr>
            <w:r w:rsidRPr="008D4529">
              <w:rPr>
                <w:rFonts w:ascii="Cambria" w:hAnsi="Cambria" w:cs="Times New Roman"/>
                <w:sz w:val="20"/>
                <w:szCs w:val="20"/>
              </w:rPr>
              <w:t>8</w:t>
            </w:r>
          </w:p>
        </w:tc>
        <w:tc>
          <w:tcPr>
            <w:tcW w:w="661" w:type="pct"/>
            <w:shd w:val="clear" w:color="auto" w:fill="auto"/>
            <w:vAlign w:val="center"/>
          </w:tcPr>
          <w:p w14:paraId="29FC6945" w14:textId="25A0605C" w:rsidR="00E3375D" w:rsidRPr="008D4529" w:rsidRDefault="00E3375D" w:rsidP="008D4529">
            <w:pPr>
              <w:rPr>
                <w:rFonts w:ascii="Cambria" w:hAnsi="Cambria" w:cs="Times New Roman"/>
                <w:color w:val="000000"/>
                <w:sz w:val="20"/>
                <w:szCs w:val="20"/>
              </w:rPr>
            </w:pPr>
            <w:r w:rsidRPr="008D4529">
              <w:rPr>
                <w:rFonts w:ascii="Cambria" w:hAnsi="Cambria"/>
                <w:sz w:val="20"/>
                <w:szCs w:val="20"/>
              </w:rPr>
              <w:t>Przyrządy do nauki o zbiorach i okręgach (układanki, puzzle, zestawy do sortowania)</w:t>
            </w:r>
          </w:p>
        </w:tc>
        <w:tc>
          <w:tcPr>
            <w:tcW w:w="1479" w:type="pct"/>
            <w:shd w:val="clear" w:color="auto" w:fill="auto"/>
            <w:vAlign w:val="center"/>
          </w:tcPr>
          <w:p w14:paraId="535F40A0" w14:textId="1F990996" w:rsidR="00E3375D" w:rsidRPr="008D4529" w:rsidRDefault="00E3375D" w:rsidP="00E3375D">
            <w:pPr>
              <w:rPr>
                <w:rFonts w:ascii="Cambria" w:eastAsia="Times New Roman" w:hAnsi="Cambria"/>
                <w:sz w:val="20"/>
                <w:szCs w:val="20"/>
                <w:lang w:eastAsia="pl-PL"/>
              </w:rPr>
            </w:pPr>
            <w:r w:rsidRPr="008D4529">
              <w:rPr>
                <w:rFonts w:ascii="Cambria" w:hAnsi="Cambria"/>
                <w:color w:val="000000"/>
                <w:sz w:val="20"/>
                <w:szCs w:val="20"/>
              </w:rPr>
              <w:t>Zestaw zawiera min. 15 sztuk plastikowych, składanych okręgów służących jako zbiory elementów. Średnica okręgów: 25 cm, 3 kolory (po pięć sztuk każdego).</w:t>
            </w:r>
            <w:r w:rsidRPr="008D4529">
              <w:rPr>
                <w:rFonts w:ascii="Cambria" w:hAnsi="Cambria"/>
                <w:color w:val="000000"/>
                <w:sz w:val="20"/>
                <w:szCs w:val="20"/>
              </w:rPr>
              <w:br/>
              <w:t>Zestaw składa się z następujących pomocy: układanki, puzzle, zestawy do sortowania.</w:t>
            </w:r>
          </w:p>
        </w:tc>
        <w:tc>
          <w:tcPr>
            <w:tcW w:w="413" w:type="pct"/>
            <w:shd w:val="clear" w:color="auto" w:fill="auto"/>
            <w:vAlign w:val="center"/>
          </w:tcPr>
          <w:p w14:paraId="083F1BAF" w14:textId="2CE31430" w:rsidR="00E3375D" w:rsidRPr="008D4529" w:rsidRDefault="00E3375D" w:rsidP="00E3375D">
            <w:pPr>
              <w:jc w:val="center"/>
              <w:rPr>
                <w:rFonts w:ascii="Cambria" w:hAnsi="Cambria" w:cs="Times New Roman"/>
                <w:color w:val="000000"/>
                <w:sz w:val="20"/>
                <w:szCs w:val="20"/>
              </w:rPr>
            </w:pPr>
            <w:r w:rsidRPr="008D4529">
              <w:rPr>
                <w:rFonts w:ascii="Cambria" w:hAnsi="Cambria"/>
                <w:sz w:val="20"/>
                <w:szCs w:val="20"/>
              </w:rPr>
              <w:t>sztuka</w:t>
            </w:r>
          </w:p>
        </w:tc>
        <w:tc>
          <w:tcPr>
            <w:tcW w:w="332" w:type="pct"/>
            <w:shd w:val="clear" w:color="auto" w:fill="auto"/>
            <w:vAlign w:val="center"/>
          </w:tcPr>
          <w:p w14:paraId="7815CF14" w14:textId="6290EB0E" w:rsidR="00E3375D" w:rsidRPr="008D4529" w:rsidRDefault="00E3375D" w:rsidP="00E3375D">
            <w:pPr>
              <w:jc w:val="center"/>
              <w:rPr>
                <w:rFonts w:ascii="Cambria" w:hAnsi="Cambria" w:cs="Times New Roman"/>
                <w:color w:val="000000"/>
                <w:sz w:val="20"/>
                <w:szCs w:val="20"/>
              </w:rPr>
            </w:pPr>
            <w:r w:rsidRPr="008D4529">
              <w:rPr>
                <w:rFonts w:ascii="Cambria" w:hAnsi="Cambria"/>
                <w:sz w:val="20"/>
                <w:szCs w:val="20"/>
              </w:rPr>
              <w:t>50</w:t>
            </w:r>
          </w:p>
        </w:tc>
        <w:tc>
          <w:tcPr>
            <w:tcW w:w="420" w:type="pct"/>
            <w:shd w:val="clear" w:color="FFFF00" w:fill="FFFFFF"/>
            <w:vAlign w:val="center"/>
          </w:tcPr>
          <w:p w14:paraId="77B62F8B" w14:textId="6E0B4B0D"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10</w:t>
            </w:r>
          </w:p>
        </w:tc>
        <w:tc>
          <w:tcPr>
            <w:tcW w:w="354" w:type="pct"/>
            <w:shd w:val="clear" w:color="FFFF00" w:fill="FFFFFF"/>
            <w:vAlign w:val="center"/>
          </w:tcPr>
          <w:p w14:paraId="234ADC50" w14:textId="424B1740"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10</w:t>
            </w:r>
          </w:p>
        </w:tc>
        <w:tc>
          <w:tcPr>
            <w:tcW w:w="406" w:type="pct"/>
            <w:shd w:val="clear" w:color="000000" w:fill="FFFFFF"/>
            <w:vAlign w:val="center"/>
          </w:tcPr>
          <w:p w14:paraId="09F2A36F" w14:textId="55C7D0E2"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10</w:t>
            </w:r>
          </w:p>
        </w:tc>
        <w:tc>
          <w:tcPr>
            <w:tcW w:w="334" w:type="pct"/>
            <w:vAlign w:val="center"/>
          </w:tcPr>
          <w:p w14:paraId="3C749FE8" w14:textId="6DA557BF"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10</w:t>
            </w:r>
          </w:p>
        </w:tc>
        <w:tc>
          <w:tcPr>
            <w:tcW w:w="413" w:type="pct"/>
            <w:vAlign w:val="center"/>
          </w:tcPr>
          <w:p w14:paraId="6127652A" w14:textId="7B243EEE"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10</w:t>
            </w:r>
          </w:p>
        </w:tc>
      </w:tr>
      <w:tr w:rsidR="00E3375D" w:rsidRPr="008D4529" w14:paraId="425B119A" w14:textId="77777777" w:rsidTr="008D4529">
        <w:trPr>
          <w:jc w:val="center"/>
        </w:trPr>
        <w:tc>
          <w:tcPr>
            <w:tcW w:w="188" w:type="pct"/>
            <w:vAlign w:val="center"/>
          </w:tcPr>
          <w:p w14:paraId="046F0750" w14:textId="77777777" w:rsidR="00E3375D" w:rsidRPr="008D4529" w:rsidRDefault="00E3375D" w:rsidP="00E3375D">
            <w:pPr>
              <w:jc w:val="center"/>
              <w:rPr>
                <w:rFonts w:ascii="Cambria" w:hAnsi="Cambria" w:cs="Times New Roman"/>
                <w:sz w:val="20"/>
                <w:szCs w:val="20"/>
              </w:rPr>
            </w:pPr>
            <w:r w:rsidRPr="008D4529">
              <w:rPr>
                <w:rFonts w:ascii="Cambria" w:hAnsi="Cambria" w:cs="Times New Roman"/>
                <w:sz w:val="20"/>
                <w:szCs w:val="20"/>
              </w:rPr>
              <w:t>9</w:t>
            </w:r>
          </w:p>
        </w:tc>
        <w:tc>
          <w:tcPr>
            <w:tcW w:w="661" w:type="pct"/>
            <w:shd w:val="clear" w:color="auto" w:fill="auto"/>
            <w:vAlign w:val="center"/>
          </w:tcPr>
          <w:p w14:paraId="32784428" w14:textId="149D6C90" w:rsidR="00E3375D" w:rsidRPr="008D4529" w:rsidRDefault="00E3375D" w:rsidP="008D4529">
            <w:pPr>
              <w:rPr>
                <w:rFonts w:ascii="Cambria" w:hAnsi="Cambria" w:cs="Times New Roman"/>
                <w:color w:val="000000"/>
                <w:sz w:val="20"/>
                <w:szCs w:val="20"/>
              </w:rPr>
            </w:pPr>
            <w:r w:rsidRPr="008D4529">
              <w:rPr>
                <w:rFonts w:ascii="Cambria" w:hAnsi="Cambria"/>
                <w:sz w:val="20"/>
                <w:szCs w:val="20"/>
              </w:rPr>
              <w:t>zestawy tablicowe, plansze dydaktyczne do prezentacji poszczególnych zagadnień matematycznych w tym potęg, pierwiastków, algebry, geometrii, trygonometrii, funkcji, tabliczki mnożenia itd.</w:t>
            </w:r>
          </w:p>
        </w:tc>
        <w:tc>
          <w:tcPr>
            <w:tcW w:w="1479" w:type="pct"/>
            <w:shd w:val="clear" w:color="auto" w:fill="auto"/>
            <w:vAlign w:val="center"/>
          </w:tcPr>
          <w:p w14:paraId="4ADB7FEF" w14:textId="4D116FD2" w:rsidR="00E3375D" w:rsidRPr="008D4529" w:rsidRDefault="00E3375D" w:rsidP="00E3375D">
            <w:pPr>
              <w:rPr>
                <w:rFonts w:ascii="Cambria" w:hAnsi="Cambria" w:cs="Times New Roman"/>
                <w:b/>
                <w:sz w:val="20"/>
                <w:szCs w:val="20"/>
              </w:rPr>
            </w:pPr>
            <w:r w:rsidRPr="008D4529">
              <w:rPr>
                <w:rFonts w:ascii="Cambria" w:hAnsi="Cambria"/>
                <w:color w:val="000000"/>
                <w:sz w:val="20"/>
                <w:szCs w:val="20"/>
              </w:rPr>
              <w:t xml:space="preserve">Zestaw plansz dydaktycznych z zawieszką, do prezentacji poszczególnych zagadnień matematycznych - potęg, pierwiastków, algebry, geometrii, trygonometrii, funkcji, tabliczki mnożenia itp. Wym. min. 80x60cm., plansze powinny być ofoliowane i umożliwiać pisanie po nich markerem </w:t>
            </w:r>
            <w:proofErr w:type="spellStart"/>
            <w:r w:rsidRPr="008D4529">
              <w:rPr>
                <w:rFonts w:ascii="Cambria" w:hAnsi="Cambria"/>
                <w:color w:val="000000"/>
                <w:sz w:val="20"/>
                <w:szCs w:val="20"/>
              </w:rPr>
              <w:t>suchościeralnym</w:t>
            </w:r>
            <w:proofErr w:type="spellEnd"/>
            <w:r w:rsidRPr="008D4529">
              <w:rPr>
                <w:rFonts w:ascii="Cambria" w:hAnsi="Cambria"/>
                <w:color w:val="000000"/>
                <w:sz w:val="20"/>
                <w:szCs w:val="20"/>
              </w:rPr>
              <w:t xml:space="preserve"> </w:t>
            </w:r>
            <w:r w:rsidRPr="008D4529">
              <w:rPr>
                <w:rFonts w:ascii="Cambria" w:hAnsi="Cambria"/>
                <w:color w:val="000000"/>
                <w:sz w:val="20"/>
                <w:szCs w:val="20"/>
              </w:rPr>
              <w:br/>
              <w:t>Zestaw zawiera co najmniej następujące plansze:</w:t>
            </w:r>
            <w:r w:rsidRPr="008D4529">
              <w:rPr>
                <w:rFonts w:ascii="Cambria" w:hAnsi="Cambria"/>
                <w:color w:val="000000"/>
                <w:sz w:val="20"/>
                <w:szCs w:val="20"/>
              </w:rPr>
              <w:br/>
              <w:t>- Działania arytmetyczne</w:t>
            </w:r>
            <w:r w:rsidRPr="008D4529">
              <w:rPr>
                <w:rFonts w:ascii="Cambria" w:hAnsi="Cambria"/>
                <w:color w:val="000000"/>
                <w:sz w:val="20"/>
                <w:szCs w:val="20"/>
              </w:rPr>
              <w:br/>
              <w:t>- Prawa działań</w:t>
            </w:r>
            <w:r w:rsidRPr="008D4529">
              <w:rPr>
                <w:rFonts w:ascii="Cambria" w:hAnsi="Cambria"/>
                <w:color w:val="000000"/>
                <w:sz w:val="20"/>
                <w:szCs w:val="20"/>
              </w:rPr>
              <w:br/>
              <w:t>- Rzymski system zapisu liczb</w:t>
            </w:r>
            <w:r w:rsidRPr="008D4529">
              <w:rPr>
                <w:rFonts w:ascii="Cambria" w:hAnsi="Cambria"/>
                <w:color w:val="000000"/>
                <w:sz w:val="20"/>
                <w:szCs w:val="20"/>
              </w:rPr>
              <w:br/>
              <w:t>- Zbiory liczbowe</w:t>
            </w:r>
            <w:r w:rsidRPr="008D4529">
              <w:rPr>
                <w:rFonts w:ascii="Cambria" w:hAnsi="Cambria"/>
                <w:color w:val="000000"/>
                <w:sz w:val="20"/>
                <w:szCs w:val="20"/>
              </w:rPr>
              <w:br/>
              <w:t>- Porównywanie ułamków zwykłych</w:t>
            </w:r>
            <w:r w:rsidRPr="008D4529">
              <w:rPr>
                <w:rFonts w:ascii="Cambria" w:hAnsi="Cambria"/>
                <w:color w:val="000000"/>
                <w:sz w:val="20"/>
                <w:szCs w:val="20"/>
              </w:rPr>
              <w:br/>
              <w:t xml:space="preserve">- Działania na </w:t>
            </w:r>
            <w:proofErr w:type="spellStart"/>
            <w:r w:rsidRPr="008D4529">
              <w:rPr>
                <w:rFonts w:ascii="Cambria" w:hAnsi="Cambria"/>
                <w:color w:val="000000"/>
                <w:sz w:val="20"/>
                <w:szCs w:val="20"/>
              </w:rPr>
              <w:t>ulamkach</w:t>
            </w:r>
            <w:proofErr w:type="spellEnd"/>
            <w:r w:rsidRPr="008D4529">
              <w:rPr>
                <w:rFonts w:ascii="Cambria" w:hAnsi="Cambria"/>
                <w:color w:val="000000"/>
                <w:sz w:val="20"/>
                <w:szCs w:val="20"/>
              </w:rPr>
              <w:t xml:space="preserve"> zwykłych</w:t>
            </w:r>
            <w:r w:rsidRPr="008D4529">
              <w:rPr>
                <w:rFonts w:ascii="Cambria" w:hAnsi="Cambria"/>
                <w:color w:val="000000"/>
                <w:sz w:val="20"/>
                <w:szCs w:val="20"/>
              </w:rPr>
              <w:br/>
              <w:t>- Ułamki dziesiętne</w:t>
            </w:r>
            <w:r w:rsidRPr="008D4529">
              <w:rPr>
                <w:rFonts w:ascii="Cambria" w:hAnsi="Cambria"/>
                <w:color w:val="000000"/>
                <w:sz w:val="20"/>
                <w:szCs w:val="20"/>
              </w:rPr>
              <w:br/>
              <w:t>- Mnożenie i dzielenie ułamków dziesiętnych przez 10, 100, 1000...</w:t>
            </w:r>
            <w:r w:rsidRPr="008D4529">
              <w:rPr>
                <w:rFonts w:ascii="Cambria" w:hAnsi="Cambria"/>
                <w:color w:val="000000"/>
                <w:sz w:val="20"/>
                <w:szCs w:val="20"/>
              </w:rPr>
              <w:br/>
              <w:t>- Działania pisemne na ułamkach dziesiętnych</w:t>
            </w:r>
            <w:r w:rsidRPr="008D4529">
              <w:rPr>
                <w:rFonts w:ascii="Cambria" w:hAnsi="Cambria"/>
                <w:color w:val="000000"/>
                <w:sz w:val="20"/>
                <w:szCs w:val="20"/>
              </w:rPr>
              <w:br/>
              <w:t>- Liczby całkowite</w:t>
            </w:r>
            <w:r w:rsidRPr="008D4529">
              <w:rPr>
                <w:rFonts w:ascii="Cambria" w:hAnsi="Cambria"/>
                <w:color w:val="000000"/>
                <w:sz w:val="20"/>
                <w:szCs w:val="20"/>
              </w:rPr>
              <w:br/>
              <w:t>- Działania na liczbach całkowitych</w:t>
            </w:r>
            <w:r w:rsidRPr="008D4529">
              <w:rPr>
                <w:rFonts w:ascii="Cambria" w:hAnsi="Cambria"/>
                <w:color w:val="000000"/>
                <w:sz w:val="20"/>
                <w:szCs w:val="20"/>
              </w:rPr>
              <w:br/>
              <w:t>- Potęgi,</w:t>
            </w:r>
            <w:r w:rsidRPr="008D4529">
              <w:rPr>
                <w:rFonts w:ascii="Cambria" w:hAnsi="Cambria"/>
                <w:color w:val="000000"/>
                <w:sz w:val="20"/>
                <w:szCs w:val="20"/>
              </w:rPr>
              <w:br/>
            </w:r>
            <w:r w:rsidRPr="008D4529">
              <w:rPr>
                <w:rFonts w:ascii="Cambria" w:hAnsi="Cambria"/>
                <w:color w:val="000000"/>
                <w:sz w:val="20"/>
                <w:szCs w:val="20"/>
              </w:rPr>
              <w:lastRenderedPageBreak/>
              <w:t>- Pierwiastki</w:t>
            </w:r>
            <w:r w:rsidRPr="008D4529">
              <w:rPr>
                <w:rFonts w:ascii="Cambria" w:hAnsi="Cambria"/>
                <w:color w:val="000000"/>
                <w:sz w:val="20"/>
                <w:szCs w:val="20"/>
              </w:rPr>
              <w:br/>
              <w:t>- Procenty</w:t>
            </w:r>
            <w:r w:rsidRPr="008D4529">
              <w:rPr>
                <w:rFonts w:ascii="Cambria" w:hAnsi="Cambria"/>
                <w:color w:val="000000"/>
                <w:sz w:val="20"/>
                <w:szCs w:val="20"/>
              </w:rPr>
              <w:br/>
              <w:t>- Jednostki masy</w:t>
            </w:r>
            <w:r w:rsidRPr="008D4529">
              <w:rPr>
                <w:rFonts w:ascii="Cambria" w:hAnsi="Cambria"/>
                <w:color w:val="000000"/>
                <w:sz w:val="20"/>
                <w:szCs w:val="20"/>
              </w:rPr>
              <w:br/>
              <w:t>- Kalendarz i czas</w:t>
            </w:r>
            <w:r w:rsidRPr="008D4529">
              <w:rPr>
                <w:rFonts w:ascii="Cambria" w:hAnsi="Cambria"/>
                <w:color w:val="000000"/>
                <w:sz w:val="20"/>
                <w:szCs w:val="20"/>
              </w:rPr>
              <w:br/>
              <w:t>- Droga, prędkość czas</w:t>
            </w:r>
            <w:r w:rsidRPr="008D4529">
              <w:rPr>
                <w:rFonts w:ascii="Cambria" w:hAnsi="Cambria"/>
                <w:color w:val="000000"/>
                <w:sz w:val="20"/>
                <w:szCs w:val="20"/>
              </w:rPr>
              <w:br/>
              <w:t>- Zestaw do tworzenia liczb w dziesiątkowym systemie pozycyjnym</w:t>
            </w:r>
            <w:r w:rsidRPr="008D4529">
              <w:rPr>
                <w:rFonts w:ascii="Cambria" w:hAnsi="Cambria"/>
                <w:color w:val="000000"/>
                <w:sz w:val="20"/>
                <w:szCs w:val="20"/>
              </w:rPr>
              <w:br/>
              <w:t>- Zestaw do tworzenia ułamków dziesiętnych</w:t>
            </w:r>
            <w:r w:rsidRPr="008D4529">
              <w:rPr>
                <w:rFonts w:ascii="Cambria" w:hAnsi="Cambria"/>
                <w:color w:val="000000"/>
                <w:sz w:val="20"/>
                <w:szCs w:val="20"/>
              </w:rPr>
              <w:br/>
              <w:t>- Zestaw do tworzenia liczb w systemie rzymskim</w:t>
            </w:r>
          </w:p>
        </w:tc>
        <w:tc>
          <w:tcPr>
            <w:tcW w:w="413" w:type="pct"/>
            <w:shd w:val="clear" w:color="auto" w:fill="auto"/>
            <w:vAlign w:val="center"/>
          </w:tcPr>
          <w:p w14:paraId="61C7BFA6" w14:textId="1E8A4A7C" w:rsidR="00E3375D" w:rsidRPr="008D4529" w:rsidRDefault="00E3375D" w:rsidP="00E3375D">
            <w:pPr>
              <w:jc w:val="center"/>
              <w:rPr>
                <w:rFonts w:ascii="Cambria" w:hAnsi="Cambria" w:cs="Times New Roman"/>
                <w:color w:val="000000"/>
                <w:sz w:val="20"/>
                <w:szCs w:val="20"/>
              </w:rPr>
            </w:pPr>
            <w:r w:rsidRPr="008D4529">
              <w:rPr>
                <w:rFonts w:ascii="Cambria" w:hAnsi="Cambria"/>
                <w:sz w:val="20"/>
                <w:szCs w:val="20"/>
              </w:rPr>
              <w:lastRenderedPageBreak/>
              <w:t>zestaw</w:t>
            </w:r>
          </w:p>
        </w:tc>
        <w:tc>
          <w:tcPr>
            <w:tcW w:w="332" w:type="pct"/>
            <w:shd w:val="clear" w:color="auto" w:fill="auto"/>
            <w:vAlign w:val="center"/>
          </w:tcPr>
          <w:p w14:paraId="47103C9D" w14:textId="6C966062" w:rsidR="00E3375D" w:rsidRPr="008D4529" w:rsidRDefault="00E3375D" w:rsidP="00E3375D">
            <w:pPr>
              <w:jc w:val="center"/>
              <w:rPr>
                <w:rFonts w:ascii="Cambria" w:hAnsi="Cambria" w:cs="Times New Roman"/>
                <w:color w:val="000000"/>
                <w:sz w:val="20"/>
                <w:szCs w:val="20"/>
              </w:rPr>
            </w:pPr>
            <w:r w:rsidRPr="008D4529">
              <w:rPr>
                <w:rFonts w:ascii="Cambria" w:hAnsi="Cambria"/>
                <w:sz w:val="20"/>
                <w:szCs w:val="20"/>
              </w:rPr>
              <w:t>5</w:t>
            </w:r>
          </w:p>
        </w:tc>
        <w:tc>
          <w:tcPr>
            <w:tcW w:w="420" w:type="pct"/>
            <w:shd w:val="clear" w:color="FFFF00" w:fill="FFFFFF"/>
            <w:vAlign w:val="center"/>
          </w:tcPr>
          <w:p w14:paraId="54F22FCC" w14:textId="388F3D1A"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1</w:t>
            </w:r>
          </w:p>
        </w:tc>
        <w:tc>
          <w:tcPr>
            <w:tcW w:w="354" w:type="pct"/>
            <w:shd w:val="clear" w:color="FFFF00" w:fill="FFFFFF"/>
            <w:vAlign w:val="center"/>
          </w:tcPr>
          <w:p w14:paraId="6A207A00" w14:textId="6A27E609"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1</w:t>
            </w:r>
          </w:p>
        </w:tc>
        <w:tc>
          <w:tcPr>
            <w:tcW w:w="406" w:type="pct"/>
            <w:shd w:val="clear" w:color="auto" w:fill="auto"/>
            <w:vAlign w:val="center"/>
          </w:tcPr>
          <w:p w14:paraId="7AF54A7B" w14:textId="17B0CE13"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1</w:t>
            </w:r>
          </w:p>
        </w:tc>
        <w:tc>
          <w:tcPr>
            <w:tcW w:w="334" w:type="pct"/>
            <w:vAlign w:val="center"/>
          </w:tcPr>
          <w:p w14:paraId="2F3753E2" w14:textId="74DE6A78"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1</w:t>
            </w:r>
          </w:p>
        </w:tc>
        <w:tc>
          <w:tcPr>
            <w:tcW w:w="413" w:type="pct"/>
            <w:vAlign w:val="center"/>
          </w:tcPr>
          <w:p w14:paraId="7899E109" w14:textId="13A766F2"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1</w:t>
            </w:r>
          </w:p>
        </w:tc>
      </w:tr>
      <w:tr w:rsidR="00E3375D" w:rsidRPr="008D4529" w14:paraId="28305157" w14:textId="77777777" w:rsidTr="008D4529">
        <w:trPr>
          <w:jc w:val="center"/>
        </w:trPr>
        <w:tc>
          <w:tcPr>
            <w:tcW w:w="188" w:type="pct"/>
            <w:vAlign w:val="center"/>
          </w:tcPr>
          <w:p w14:paraId="4EF26702" w14:textId="278C881D" w:rsidR="00E3375D" w:rsidRPr="008D4529" w:rsidRDefault="00E3375D" w:rsidP="00E3375D">
            <w:pPr>
              <w:jc w:val="center"/>
              <w:rPr>
                <w:rFonts w:ascii="Cambria" w:hAnsi="Cambria" w:cs="Times New Roman"/>
                <w:sz w:val="20"/>
                <w:szCs w:val="20"/>
              </w:rPr>
            </w:pPr>
            <w:r w:rsidRPr="008D4529">
              <w:rPr>
                <w:rFonts w:ascii="Cambria" w:hAnsi="Cambria" w:cs="Times New Roman"/>
                <w:sz w:val="20"/>
                <w:szCs w:val="20"/>
              </w:rPr>
              <w:lastRenderedPageBreak/>
              <w:t>10</w:t>
            </w:r>
          </w:p>
        </w:tc>
        <w:tc>
          <w:tcPr>
            <w:tcW w:w="661" w:type="pct"/>
            <w:shd w:val="clear" w:color="auto" w:fill="auto"/>
            <w:vAlign w:val="center"/>
          </w:tcPr>
          <w:p w14:paraId="4466A3B3" w14:textId="765A7A32" w:rsidR="00E3375D" w:rsidRPr="008D4529" w:rsidRDefault="00E3375D" w:rsidP="008D4529">
            <w:pPr>
              <w:rPr>
                <w:rFonts w:ascii="Cambria" w:hAnsi="Cambria" w:cs="Times New Roman"/>
                <w:color w:val="000000"/>
                <w:sz w:val="20"/>
                <w:szCs w:val="20"/>
              </w:rPr>
            </w:pPr>
            <w:r w:rsidRPr="008D4529">
              <w:rPr>
                <w:rFonts w:ascii="Cambria" w:hAnsi="Cambria"/>
                <w:sz w:val="20"/>
                <w:szCs w:val="20"/>
              </w:rPr>
              <w:t>układ współrzędnych;</w:t>
            </w:r>
          </w:p>
        </w:tc>
        <w:tc>
          <w:tcPr>
            <w:tcW w:w="1479" w:type="pct"/>
            <w:shd w:val="clear" w:color="auto" w:fill="auto"/>
            <w:vAlign w:val="center"/>
          </w:tcPr>
          <w:p w14:paraId="30A2DA0D" w14:textId="30FBAB33" w:rsidR="00E3375D" w:rsidRPr="008D4529" w:rsidRDefault="00E3375D" w:rsidP="00E3375D">
            <w:pPr>
              <w:rPr>
                <w:rFonts w:ascii="Cambria" w:hAnsi="Cambria" w:cs="Times New Roman"/>
                <w:b/>
                <w:sz w:val="20"/>
                <w:szCs w:val="20"/>
              </w:rPr>
            </w:pPr>
            <w:r w:rsidRPr="008D4529">
              <w:rPr>
                <w:rFonts w:ascii="Cambria" w:hAnsi="Cambria"/>
                <w:color w:val="000000"/>
                <w:sz w:val="20"/>
                <w:szCs w:val="20"/>
              </w:rPr>
              <w:t>Nakładka wykonana z elastycznej folii polipropylenowej, zadrukowanej i lakierowanej o wymiarach ok. 83 x 93 cm,</w:t>
            </w:r>
            <w:r w:rsidRPr="008D4529">
              <w:rPr>
                <w:rFonts w:ascii="Cambria" w:hAnsi="Cambria"/>
                <w:color w:val="000000"/>
                <w:sz w:val="20"/>
                <w:szCs w:val="20"/>
              </w:rPr>
              <w:br/>
              <w:t>wyposażona w folie magnetyczne pozwalające na stabilne umieszczenie na każdej tablicy szkolnej, oraz przenoszenie</w:t>
            </w:r>
            <w:r w:rsidRPr="008D4529">
              <w:rPr>
                <w:rFonts w:ascii="Cambria" w:hAnsi="Cambria"/>
                <w:color w:val="000000"/>
                <w:sz w:val="20"/>
                <w:szCs w:val="20"/>
              </w:rPr>
              <w:br/>
              <w:t>nakładek do innego pomieszczenia bez konieczności usuwania tekstu.</w:t>
            </w:r>
          </w:p>
        </w:tc>
        <w:tc>
          <w:tcPr>
            <w:tcW w:w="413" w:type="pct"/>
            <w:shd w:val="clear" w:color="auto" w:fill="auto"/>
            <w:vAlign w:val="center"/>
          </w:tcPr>
          <w:p w14:paraId="7293FE42" w14:textId="3A5830BE" w:rsidR="00E3375D" w:rsidRPr="008D4529" w:rsidRDefault="00E3375D" w:rsidP="00E3375D">
            <w:pPr>
              <w:jc w:val="center"/>
              <w:rPr>
                <w:rFonts w:ascii="Cambria" w:hAnsi="Cambria" w:cs="Times New Roman"/>
                <w:color w:val="000000"/>
                <w:sz w:val="20"/>
                <w:szCs w:val="20"/>
              </w:rPr>
            </w:pPr>
            <w:r w:rsidRPr="008D4529">
              <w:rPr>
                <w:rFonts w:ascii="Cambria" w:hAnsi="Cambria"/>
                <w:sz w:val="20"/>
                <w:szCs w:val="20"/>
              </w:rPr>
              <w:t>sztuka</w:t>
            </w:r>
          </w:p>
        </w:tc>
        <w:tc>
          <w:tcPr>
            <w:tcW w:w="332" w:type="pct"/>
            <w:shd w:val="clear" w:color="auto" w:fill="auto"/>
            <w:vAlign w:val="center"/>
          </w:tcPr>
          <w:p w14:paraId="328E2C81" w14:textId="5FFC89CF" w:rsidR="00E3375D" w:rsidRPr="008D4529" w:rsidRDefault="00E3375D" w:rsidP="00E3375D">
            <w:pPr>
              <w:jc w:val="center"/>
              <w:rPr>
                <w:rFonts w:ascii="Cambria" w:hAnsi="Cambria" w:cs="Times New Roman"/>
                <w:color w:val="000000"/>
                <w:sz w:val="20"/>
                <w:szCs w:val="20"/>
              </w:rPr>
            </w:pPr>
            <w:r w:rsidRPr="008D4529">
              <w:rPr>
                <w:rFonts w:ascii="Cambria" w:hAnsi="Cambria"/>
                <w:sz w:val="20"/>
                <w:szCs w:val="20"/>
              </w:rPr>
              <w:t>5</w:t>
            </w:r>
          </w:p>
        </w:tc>
        <w:tc>
          <w:tcPr>
            <w:tcW w:w="420" w:type="pct"/>
            <w:shd w:val="clear" w:color="FFFF00" w:fill="FFFFFF"/>
            <w:vAlign w:val="center"/>
          </w:tcPr>
          <w:p w14:paraId="134E1487" w14:textId="18251461"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1</w:t>
            </w:r>
          </w:p>
        </w:tc>
        <w:tc>
          <w:tcPr>
            <w:tcW w:w="354" w:type="pct"/>
            <w:shd w:val="clear" w:color="FFFF00" w:fill="FFFFFF"/>
            <w:vAlign w:val="center"/>
          </w:tcPr>
          <w:p w14:paraId="35763358" w14:textId="618B8522"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1</w:t>
            </w:r>
          </w:p>
        </w:tc>
        <w:tc>
          <w:tcPr>
            <w:tcW w:w="406" w:type="pct"/>
            <w:shd w:val="clear" w:color="auto" w:fill="auto"/>
            <w:vAlign w:val="center"/>
          </w:tcPr>
          <w:p w14:paraId="129C8892" w14:textId="407F5686"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1</w:t>
            </w:r>
          </w:p>
        </w:tc>
        <w:tc>
          <w:tcPr>
            <w:tcW w:w="334" w:type="pct"/>
            <w:vAlign w:val="center"/>
          </w:tcPr>
          <w:p w14:paraId="1A2FF519" w14:textId="70271F1B"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1</w:t>
            </w:r>
          </w:p>
        </w:tc>
        <w:tc>
          <w:tcPr>
            <w:tcW w:w="413" w:type="pct"/>
            <w:vAlign w:val="center"/>
          </w:tcPr>
          <w:p w14:paraId="3CDA926E" w14:textId="27E13324"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1</w:t>
            </w:r>
          </w:p>
        </w:tc>
      </w:tr>
      <w:tr w:rsidR="00E3375D" w:rsidRPr="008D4529" w14:paraId="35A234CF" w14:textId="77777777" w:rsidTr="008D4529">
        <w:trPr>
          <w:jc w:val="center"/>
        </w:trPr>
        <w:tc>
          <w:tcPr>
            <w:tcW w:w="188" w:type="pct"/>
            <w:vAlign w:val="center"/>
          </w:tcPr>
          <w:p w14:paraId="60AD461A" w14:textId="554E9AF9" w:rsidR="00E3375D" w:rsidRPr="008D4529" w:rsidRDefault="00E3375D" w:rsidP="00E3375D">
            <w:pPr>
              <w:jc w:val="center"/>
              <w:rPr>
                <w:rFonts w:ascii="Cambria" w:hAnsi="Cambria" w:cs="Times New Roman"/>
                <w:sz w:val="20"/>
                <w:szCs w:val="20"/>
              </w:rPr>
            </w:pPr>
            <w:r w:rsidRPr="008D4529">
              <w:rPr>
                <w:rFonts w:ascii="Cambria" w:hAnsi="Cambria" w:cs="Times New Roman"/>
                <w:sz w:val="20"/>
                <w:szCs w:val="20"/>
              </w:rPr>
              <w:t>11</w:t>
            </w:r>
          </w:p>
        </w:tc>
        <w:tc>
          <w:tcPr>
            <w:tcW w:w="661" w:type="pct"/>
            <w:shd w:val="clear" w:color="auto" w:fill="auto"/>
            <w:vAlign w:val="center"/>
          </w:tcPr>
          <w:p w14:paraId="726748EE" w14:textId="080EBE9D" w:rsidR="00E3375D" w:rsidRPr="008D4529" w:rsidRDefault="00E3375D" w:rsidP="008D4529">
            <w:pPr>
              <w:rPr>
                <w:rFonts w:ascii="Cambria" w:hAnsi="Cambria" w:cs="Times New Roman"/>
                <w:color w:val="000000"/>
                <w:sz w:val="20"/>
                <w:szCs w:val="20"/>
              </w:rPr>
            </w:pPr>
            <w:r w:rsidRPr="008D4529">
              <w:rPr>
                <w:rFonts w:ascii="Cambria" w:hAnsi="Cambria"/>
                <w:sz w:val="20"/>
                <w:szCs w:val="20"/>
              </w:rPr>
              <w:t>stojak do przechowywania/mocowania plansz.</w:t>
            </w:r>
          </w:p>
        </w:tc>
        <w:tc>
          <w:tcPr>
            <w:tcW w:w="1479" w:type="pct"/>
            <w:shd w:val="clear" w:color="auto" w:fill="auto"/>
            <w:vAlign w:val="center"/>
          </w:tcPr>
          <w:p w14:paraId="7F65CB77" w14:textId="41E38A2F" w:rsidR="00E3375D" w:rsidRPr="008D4529" w:rsidRDefault="00E3375D" w:rsidP="00E3375D">
            <w:pPr>
              <w:rPr>
                <w:rFonts w:ascii="Cambria" w:hAnsi="Cambria" w:cs="Times New Roman"/>
                <w:b/>
                <w:sz w:val="20"/>
                <w:szCs w:val="20"/>
              </w:rPr>
            </w:pPr>
            <w:r w:rsidRPr="008D4529">
              <w:rPr>
                <w:rFonts w:ascii="Cambria" w:hAnsi="Cambria"/>
                <w:color w:val="000000"/>
                <w:sz w:val="20"/>
                <w:szCs w:val="20"/>
              </w:rPr>
              <w:t>rama metalowa wyposażona w wysięgnik do zawieszania plansz, osadzona na płozach wyposażonych w kółka jezdne. Umożliwia przechowywanie min. 15 plansz. Wymiary min. (dług. x szer. x wys.): 900 x 310 x 1350 mm</w:t>
            </w:r>
          </w:p>
        </w:tc>
        <w:tc>
          <w:tcPr>
            <w:tcW w:w="413" w:type="pct"/>
            <w:shd w:val="clear" w:color="auto" w:fill="auto"/>
            <w:vAlign w:val="center"/>
          </w:tcPr>
          <w:p w14:paraId="7F3BA1EB" w14:textId="6452BD9E" w:rsidR="00E3375D" w:rsidRPr="008D4529" w:rsidRDefault="00E3375D" w:rsidP="00E3375D">
            <w:pPr>
              <w:jc w:val="center"/>
              <w:rPr>
                <w:rFonts w:ascii="Cambria" w:hAnsi="Cambria" w:cs="Times New Roman"/>
                <w:color w:val="000000"/>
                <w:sz w:val="20"/>
                <w:szCs w:val="20"/>
              </w:rPr>
            </w:pPr>
            <w:r w:rsidRPr="008D4529">
              <w:rPr>
                <w:rFonts w:ascii="Cambria" w:hAnsi="Cambria"/>
                <w:sz w:val="20"/>
                <w:szCs w:val="20"/>
              </w:rPr>
              <w:t>sztuka</w:t>
            </w:r>
          </w:p>
        </w:tc>
        <w:tc>
          <w:tcPr>
            <w:tcW w:w="332" w:type="pct"/>
            <w:shd w:val="clear" w:color="auto" w:fill="auto"/>
            <w:vAlign w:val="center"/>
          </w:tcPr>
          <w:p w14:paraId="2DBFA0CB" w14:textId="763FADED" w:rsidR="00E3375D" w:rsidRPr="008D4529" w:rsidRDefault="00E3375D" w:rsidP="00E3375D">
            <w:pPr>
              <w:jc w:val="center"/>
              <w:rPr>
                <w:rFonts w:ascii="Cambria" w:hAnsi="Cambria" w:cs="Times New Roman"/>
                <w:color w:val="000000"/>
                <w:sz w:val="20"/>
                <w:szCs w:val="20"/>
              </w:rPr>
            </w:pPr>
            <w:r w:rsidRPr="008D4529">
              <w:rPr>
                <w:rFonts w:ascii="Cambria" w:hAnsi="Cambria"/>
                <w:sz w:val="20"/>
                <w:szCs w:val="20"/>
              </w:rPr>
              <w:t>5</w:t>
            </w:r>
          </w:p>
        </w:tc>
        <w:tc>
          <w:tcPr>
            <w:tcW w:w="420" w:type="pct"/>
            <w:shd w:val="clear" w:color="FFFF00" w:fill="FFFFFF"/>
            <w:vAlign w:val="center"/>
          </w:tcPr>
          <w:p w14:paraId="2B885F4B" w14:textId="0573A7F3"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1</w:t>
            </w:r>
          </w:p>
        </w:tc>
        <w:tc>
          <w:tcPr>
            <w:tcW w:w="354" w:type="pct"/>
            <w:shd w:val="clear" w:color="FFFF00" w:fill="FFFFFF"/>
            <w:vAlign w:val="center"/>
          </w:tcPr>
          <w:p w14:paraId="29BC8807" w14:textId="40FECDC6"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1</w:t>
            </w:r>
          </w:p>
        </w:tc>
        <w:tc>
          <w:tcPr>
            <w:tcW w:w="406" w:type="pct"/>
            <w:shd w:val="clear" w:color="auto" w:fill="auto"/>
            <w:vAlign w:val="center"/>
          </w:tcPr>
          <w:p w14:paraId="40BB4ED5" w14:textId="0A28FD20"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1</w:t>
            </w:r>
          </w:p>
        </w:tc>
        <w:tc>
          <w:tcPr>
            <w:tcW w:w="334" w:type="pct"/>
            <w:vAlign w:val="center"/>
          </w:tcPr>
          <w:p w14:paraId="6CCC167F" w14:textId="61836015"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1</w:t>
            </w:r>
          </w:p>
        </w:tc>
        <w:tc>
          <w:tcPr>
            <w:tcW w:w="413" w:type="pct"/>
            <w:vAlign w:val="center"/>
          </w:tcPr>
          <w:p w14:paraId="6C87ED29" w14:textId="0809ECF5"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1</w:t>
            </w:r>
          </w:p>
        </w:tc>
      </w:tr>
      <w:tr w:rsidR="00E3375D" w:rsidRPr="008D4529" w14:paraId="75EB0DA0" w14:textId="77777777" w:rsidTr="008D4529">
        <w:trPr>
          <w:jc w:val="center"/>
        </w:trPr>
        <w:tc>
          <w:tcPr>
            <w:tcW w:w="188" w:type="pct"/>
            <w:vAlign w:val="center"/>
          </w:tcPr>
          <w:p w14:paraId="2AD0A6DE" w14:textId="439C2583" w:rsidR="00E3375D" w:rsidRPr="008D4529" w:rsidRDefault="00E3375D" w:rsidP="00E3375D">
            <w:pPr>
              <w:jc w:val="center"/>
              <w:rPr>
                <w:rFonts w:ascii="Cambria" w:hAnsi="Cambria" w:cs="Times New Roman"/>
                <w:sz w:val="20"/>
                <w:szCs w:val="20"/>
              </w:rPr>
            </w:pPr>
            <w:r w:rsidRPr="008D4529">
              <w:rPr>
                <w:rFonts w:ascii="Cambria" w:hAnsi="Cambria" w:cs="Times New Roman"/>
                <w:sz w:val="20"/>
                <w:szCs w:val="20"/>
              </w:rPr>
              <w:t>12</w:t>
            </w:r>
          </w:p>
        </w:tc>
        <w:tc>
          <w:tcPr>
            <w:tcW w:w="661" w:type="pct"/>
            <w:shd w:val="clear" w:color="auto" w:fill="auto"/>
            <w:vAlign w:val="center"/>
          </w:tcPr>
          <w:p w14:paraId="219E58EF" w14:textId="38B3369F" w:rsidR="00E3375D" w:rsidRPr="008D4529" w:rsidRDefault="00E3375D" w:rsidP="008D4529">
            <w:pPr>
              <w:rPr>
                <w:rFonts w:ascii="Cambria" w:hAnsi="Cambria" w:cs="Times New Roman"/>
                <w:color w:val="000000"/>
                <w:sz w:val="20"/>
                <w:szCs w:val="20"/>
              </w:rPr>
            </w:pPr>
            <w:r w:rsidRPr="008D4529">
              <w:rPr>
                <w:rFonts w:ascii="Cambria" w:hAnsi="Cambria"/>
                <w:sz w:val="20"/>
                <w:szCs w:val="20"/>
              </w:rPr>
              <w:t>Zestaw miar (linijka, miary, taśma miernicza, koło metryczne)</w:t>
            </w:r>
          </w:p>
        </w:tc>
        <w:tc>
          <w:tcPr>
            <w:tcW w:w="1479" w:type="pct"/>
            <w:shd w:val="clear" w:color="auto" w:fill="auto"/>
            <w:vAlign w:val="center"/>
          </w:tcPr>
          <w:p w14:paraId="52C68AD6" w14:textId="513911ED" w:rsidR="00E3375D" w:rsidRPr="008D4529" w:rsidRDefault="00E3375D" w:rsidP="00E3375D">
            <w:pPr>
              <w:rPr>
                <w:rFonts w:ascii="Cambria" w:hAnsi="Cambria" w:cs="Times New Roman"/>
                <w:b/>
                <w:sz w:val="20"/>
                <w:szCs w:val="20"/>
              </w:rPr>
            </w:pPr>
            <w:r w:rsidRPr="008D4529">
              <w:rPr>
                <w:rFonts w:ascii="Cambria" w:hAnsi="Cambria"/>
                <w:color w:val="000000"/>
                <w:sz w:val="20"/>
                <w:szCs w:val="20"/>
              </w:rPr>
              <w:t>SKŁAD ZESTAWU WCHODZĄ:</w:t>
            </w:r>
            <w:r w:rsidRPr="008D4529">
              <w:rPr>
                <w:rFonts w:ascii="Cambria" w:hAnsi="Cambria"/>
                <w:color w:val="000000"/>
                <w:sz w:val="20"/>
                <w:szCs w:val="20"/>
              </w:rPr>
              <w:br/>
              <w:t>W zakresie od 1 cm do 100 cm z uwzględnieniem zaznaczonych na skali decymetrów, miara sztywna - linijka wykonana ze sklejki liściastej - magnetyczna – stosowana powszechnie w szkołach jako tzw. przymiar tablicowy.</w:t>
            </w:r>
            <w:r w:rsidRPr="008D4529">
              <w:rPr>
                <w:rFonts w:ascii="Cambria" w:hAnsi="Cambria"/>
                <w:color w:val="000000"/>
                <w:sz w:val="20"/>
                <w:szCs w:val="20"/>
              </w:rPr>
              <w:br/>
              <w:t>W zakresie od 1 cm do 200 cm miara metalowa rozwijana, stosowna powszechnie w pracach montażowych.</w:t>
            </w:r>
            <w:r w:rsidRPr="008D4529">
              <w:rPr>
                <w:rFonts w:ascii="Cambria" w:hAnsi="Cambria"/>
                <w:color w:val="000000"/>
                <w:sz w:val="20"/>
                <w:szCs w:val="20"/>
              </w:rPr>
              <w:br/>
              <w:t xml:space="preserve">W zakresie od 1 cm do 20 metrów miara taśmowa giętka zwijana stosowana przy pomiarach wielkogabarytowych, obmierzaniu </w:t>
            </w:r>
            <w:r w:rsidRPr="008D4529">
              <w:rPr>
                <w:rFonts w:ascii="Cambria" w:hAnsi="Cambria"/>
                <w:color w:val="000000"/>
                <w:sz w:val="20"/>
                <w:szCs w:val="20"/>
              </w:rPr>
              <w:lastRenderedPageBreak/>
              <w:t>powierzchni w obiektach zamkniętych i na terenie otwartym.</w:t>
            </w:r>
            <w:r w:rsidRPr="008D4529">
              <w:rPr>
                <w:rFonts w:ascii="Cambria" w:hAnsi="Cambria"/>
                <w:color w:val="000000"/>
                <w:sz w:val="20"/>
                <w:szCs w:val="20"/>
              </w:rPr>
              <w:br/>
              <w:t>W zakresie od 1 m do nieskończoności. Koło metryczne z sygnałem dźwiękowym - charakterystyczne kliknięcie, które daje się słyszeć, gdy koło pokona odległość 1 metra.</w:t>
            </w:r>
          </w:p>
        </w:tc>
        <w:tc>
          <w:tcPr>
            <w:tcW w:w="413" w:type="pct"/>
            <w:shd w:val="clear" w:color="auto" w:fill="auto"/>
            <w:vAlign w:val="center"/>
          </w:tcPr>
          <w:p w14:paraId="25C90E8F" w14:textId="55413302" w:rsidR="00E3375D" w:rsidRPr="008D4529" w:rsidRDefault="00E3375D" w:rsidP="00E3375D">
            <w:pPr>
              <w:jc w:val="center"/>
              <w:rPr>
                <w:rFonts w:ascii="Cambria" w:hAnsi="Cambria" w:cs="Times New Roman"/>
                <w:color w:val="000000"/>
                <w:sz w:val="20"/>
                <w:szCs w:val="20"/>
              </w:rPr>
            </w:pPr>
            <w:r w:rsidRPr="008D4529">
              <w:rPr>
                <w:rFonts w:ascii="Cambria" w:hAnsi="Cambria"/>
                <w:sz w:val="20"/>
                <w:szCs w:val="20"/>
              </w:rPr>
              <w:lastRenderedPageBreak/>
              <w:t>zestaw</w:t>
            </w:r>
          </w:p>
        </w:tc>
        <w:tc>
          <w:tcPr>
            <w:tcW w:w="332" w:type="pct"/>
            <w:shd w:val="clear" w:color="auto" w:fill="auto"/>
            <w:vAlign w:val="center"/>
          </w:tcPr>
          <w:p w14:paraId="2D403D1F" w14:textId="0400543D" w:rsidR="00E3375D" w:rsidRPr="008D4529" w:rsidRDefault="00E3375D" w:rsidP="00E3375D">
            <w:pPr>
              <w:jc w:val="center"/>
              <w:rPr>
                <w:rFonts w:ascii="Cambria" w:hAnsi="Cambria" w:cs="Times New Roman"/>
                <w:color w:val="000000"/>
                <w:sz w:val="20"/>
                <w:szCs w:val="20"/>
              </w:rPr>
            </w:pPr>
            <w:r w:rsidRPr="008D4529">
              <w:rPr>
                <w:rFonts w:ascii="Cambria" w:hAnsi="Cambria"/>
                <w:sz w:val="20"/>
                <w:szCs w:val="20"/>
              </w:rPr>
              <w:t>15</w:t>
            </w:r>
          </w:p>
        </w:tc>
        <w:tc>
          <w:tcPr>
            <w:tcW w:w="420" w:type="pct"/>
            <w:shd w:val="clear" w:color="FFFF00" w:fill="FFFFFF"/>
            <w:vAlign w:val="center"/>
          </w:tcPr>
          <w:p w14:paraId="14759872" w14:textId="7FD438FC"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3</w:t>
            </w:r>
          </w:p>
        </w:tc>
        <w:tc>
          <w:tcPr>
            <w:tcW w:w="354" w:type="pct"/>
            <w:shd w:val="clear" w:color="FFFF00" w:fill="FFFFFF"/>
            <w:vAlign w:val="center"/>
          </w:tcPr>
          <w:p w14:paraId="7E65FA25" w14:textId="0B9B0E6A"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3</w:t>
            </w:r>
          </w:p>
        </w:tc>
        <w:tc>
          <w:tcPr>
            <w:tcW w:w="406" w:type="pct"/>
            <w:shd w:val="clear" w:color="auto" w:fill="auto"/>
            <w:vAlign w:val="center"/>
          </w:tcPr>
          <w:p w14:paraId="293A4824" w14:textId="5684BD84"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3</w:t>
            </w:r>
          </w:p>
        </w:tc>
        <w:tc>
          <w:tcPr>
            <w:tcW w:w="334" w:type="pct"/>
            <w:vAlign w:val="center"/>
          </w:tcPr>
          <w:p w14:paraId="3BEE59BB" w14:textId="3D6755F5"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3</w:t>
            </w:r>
          </w:p>
        </w:tc>
        <w:tc>
          <w:tcPr>
            <w:tcW w:w="413" w:type="pct"/>
            <w:vAlign w:val="center"/>
          </w:tcPr>
          <w:p w14:paraId="41F52DCE" w14:textId="40596C26"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3</w:t>
            </w:r>
          </w:p>
        </w:tc>
      </w:tr>
      <w:tr w:rsidR="00E3375D" w:rsidRPr="008D4529" w14:paraId="6D36C138" w14:textId="77777777" w:rsidTr="008D4529">
        <w:trPr>
          <w:jc w:val="center"/>
        </w:trPr>
        <w:tc>
          <w:tcPr>
            <w:tcW w:w="188" w:type="pct"/>
            <w:vAlign w:val="center"/>
          </w:tcPr>
          <w:p w14:paraId="5576B281" w14:textId="5857F15F" w:rsidR="00E3375D" w:rsidRPr="008D4529" w:rsidRDefault="00E3375D" w:rsidP="00E3375D">
            <w:pPr>
              <w:jc w:val="center"/>
              <w:rPr>
                <w:rFonts w:ascii="Cambria" w:hAnsi="Cambria" w:cs="Times New Roman"/>
                <w:sz w:val="20"/>
                <w:szCs w:val="20"/>
              </w:rPr>
            </w:pPr>
            <w:r w:rsidRPr="008D4529">
              <w:rPr>
                <w:rFonts w:ascii="Cambria" w:hAnsi="Cambria" w:cs="Times New Roman"/>
                <w:sz w:val="20"/>
                <w:szCs w:val="20"/>
              </w:rPr>
              <w:lastRenderedPageBreak/>
              <w:t>13</w:t>
            </w:r>
          </w:p>
        </w:tc>
        <w:tc>
          <w:tcPr>
            <w:tcW w:w="661" w:type="pct"/>
            <w:shd w:val="clear" w:color="auto" w:fill="auto"/>
            <w:vAlign w:val="center"/>
          </w:tcPr>
          <w:p w14:paraId="45AAD09C" w14:textId="4E434455" w:rsidR="00E3375D" w:rsidRPr="008D4529" w:rsidRDefault="00E3375D" w:rsidP="008D4529">
            <w:pPr>
              <w:rPr>
                <w:rFonts w:ascii="Cambria" w:hAnsi="Cambria" w:cs="Times New Roman"/>
                <w:color w:val="000000"/>
                <w:sz w:val="20"/>
                <w:szCs w:val="20"/>
              </w:rPr>
            </w:pPr>
            <w:r w:rsidRPr="008D4529">
              <w:rPr>
                <w:rFonts w:ascii="Cambria" w:hAnsi="Cambria"/>
                <w:sz w:val="20"/>
                <w:szCs w:val="20"/>
              </w:rPr>
              <w:t>Odważniki do miar precyzyjnych</w:t>
            </w:r>
          </w:p>
        </w:tc>
        <w:tc>
          <w:tcPr>
            <w:tcW w:w="1479" w:type="pct"/>
            <w:shd w:val="clear" w:color="auto" w:fill="auto"/>
            <w:vAlign w:val="center"/>
          </w:tcPr>
          <w:p w14:paraId="4511D108" w14:textId="15719DAC" w:rsidR="00E3375D" w:rsidRPr="008D4529" w:rsidRDefault="00E3375D" w:rsidP="00E3375D">
            <w:pPr>
              <w:rPr>
                <w:rFonts w:ascii="Cambria" w:hAnsi="Cambria" w:cs="Times New Roman"/>
                <w:b/>
                <w:sz w:val="20"/>
                <w:szCs w:val="20"/>
              </w:rPr>
            </w:pPr>
            <w:r w:rsidRPr="008D4529">
              <w:rPr>
                <w:rFonts w:ascii="Cambria" w:hAnsi="Cambria"/>
                <w:color w:val="000000"/>
                <w:sz w:val="20"/>
                <w:szCs w:val="20"/>
              </w:rPr>
              <w:t>Zestaw zawiera min. 12 szt. odważników w zamykanym pudełku.</w:t>
            </w:r>
          </w:p>
        </w:tc>
        <w:tc>
          <w:tcPr>
            <w:tcW w:w="413" w:type="pct"/>
            <w:shd w:val="clear" w:color="auto" w:fill="auto"/>
            <w:vAlign w:val="center"/>
          </w:tcPr>
          <w:p w14:paraId="578CEA02" w14:textId="414EC10C" w:rsidR="00E3375D" w:rsidRPr="008D4529" w:rsidRDefault="00E3375D" w:rsidP="00E3375D">
            <w:pPr>
              <w:jc w:val="center"/>
              <w:rPr>
                <w:rFonts w:ascii="Cambria" w:hAnsi="Cambria" w:cs="Times New Roman"/>
                <w:color w:val="000000"/>
                <w:sz w:val="20"/>
                <w:szCs w:val="20"/>
              </w:rPr>
            </w:pPr>
            <w:r w:rsidRPr="008D4529">
              <w:rPr>
                <w:rFonts w:ascii="Cambria" w:hAnsi="Cambria"/>
                <w:sz w:val="20"/>
                <w:szCs w:val="20"/>
              </w:rPr>
              <w:t>zestaw</w:t>
            </w:r>
          </w:p>
        </w:tc>
        <w:tc>
          <w:tcPr>
            <w:tcW w:w="332" w:type="pct"/>
            <w:shd w:val="clear" w:color="auto" w:fill="auto"/>
            <w:vAlign w:val="center"/>
          </w:tcPr>
          <w:p w14:paraId="53FA4137" w14:textId="1BAC5472" w:rsidR="00E3375D" w:rsidRPr="008D4529" w:rsidRDefault="00E3375D" w:rsidP="00E3375D">
            <w:pPr>
              <w:jc w:val="center"/>
              <w:rPr>
                <w:rFonts w:ascii="Cambria" w:hAnsi="Cambria" w:cs="Times New Roman"/>
                <w:color w:val="000000"/>
                <w:sz w:val="20"/>
                <w:szCs w:val="20"/>
              </w:rPr>
            </w:pPr>
            <w:r w:rsidRPr="008D4529">
              <w:rPr>
                <w:rFonts w:ascii="Cambria" w:hAnsi="Cambria"/>
                <w:sz w:val="20"/>
                <w:szCs w:val="20"/>
              </w:rPr>
              <w:t>15</w:t>
            </w:r>
          </w:p>
        </w:tc>
        <w:tc>
          <w:tcPr>
            <w:tcW w:w="420" w:type="pct"/>
            <w:shd w:val="clear" w:color="FFFF00" w:fill="FFFFFF"/>
            <w:vAlign w:val="center"/>
          </w:tcPr>
          <w:p w14:paraId="42A4C9CD" w14:textId="54A1EE02"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3</w:t>
            </w:r>
          </w:p>
        </w:tc>
        <w:tc>
          <w:tcPr>
            <w:tcW w:w="354" w:type="pct"/>
            <w:shd w:val="clear" w:color="FFFF00" w:fill="FFFFFF"/>
            <w:vAlign w:val="center"/>
          </w:tcPr>
          <w:p w14:paraId="46DE89C0" w14:textId="6334985E"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3</w:t>
            </w:r>
          </w:p>
        </w:tc>
        <w:tc>
          <w:tcPr>
            <w:tcW w:w="406" w:type="pct"/>
            <w:shd w:val="clear" w:color="auto" w:fill="auto"/>
            <w:vAlign w:val="center"/>
          </w:tcPr>
          <w:p w14:paraId="62576124" w14:textId="73C63F96"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3</w:t>
            </w:r>
          </w:p>
        </w:tc>
        <w:tc>
          <w:tcPr>
            <w:tcW w:w="334" w:type="pct"/>
            <w:vAlign w:val="center"/>
          </w:tcPr>
          <w:p w14:paraId="4D368C7A" w14:textId="17825DD9"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3</w:t>
            </w:r>
          </w:p>
        </w:tc>
        <w:tc>
          <w:tcPr>
            <w:tcW w:w="413" w:type="pct"/>
            <w:vAlign w:val="center"/>
          </w:tcPr>
          <w:p w14:paraId="40B7FB76" w14:textId="7F570726"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3</w:t>
            </w:r>
          </w:p>
        </w:tc>
      </w:tr>
      <w:tr w:rsidR="00E3375D" w:rsidRPr="008D4529" w14:paraId="7C2B6347" w14:textId="77777777" w:rsidTr="008D4529">
        <w:trPr>
          <w:jc w:val="center"/>
        </w:trPr>
        <w:tc>
          <w:tcPr>
            <w:tcW w:w="188" w:type="pct"/>
            <w:vAlign w:val="center"/>
          </w:tcPr>
          <w:p w14:paraId="689F7C00" w14:textId="40D3C119" w:rsidR="00E3375D" w:rsidRPr="008D4529" w:rsidRDefault="00E3375D" w:rsidP="00E3375D">
            <w:pPr>
              <w:jc w:val="center"/>
              <w:rPr>
                <w:rFonts w:ascii="Cambria" w:hAnsi="Cambria" w:cs="Times New Roman"/>
                <w:sz w:val="20"/>
                <w:szCs w:val="20"/>
              </w:rPr>
            </w:pPr>
            <w:r w:rsidRPr="008D4529">
              <w:rPr>
                <w:rFonts w:ascii="Cambria" w:hAnsi="Cambria" w:cs="Times New Roman"/>
                <w:sz w:val="20"/>
                <w:szCs w:val="20"/>
              </w:rPr>
              <w:t>14</w:t>
            </w:r>
          </w:p>
        </w:tc>
        <w:tc>
          <w:tcPr>
            <w:tcW w:w="661" w:type="pct"/>
            <w:shd w:val="clear" w:color="FDE9D9" w:fill="FFFFFF"/>
            <w:vAlign w:val="center"/>
          </w:tcPr>
          <w:p w14:paraId="4964F32D" w14:textId="05A1512A" w:rsidR="00E3375D" w:rsidRPr="008D4529" w:rsidRDefault="00E3375D" w:rsidP="008D4529">
            <w:pPr>
              <w:rPr>
                <w:rFonts w:ascii="Cambria" w:hAnsi="Cambria" w:cs="Times New Roman"/>
                <w:color w:val="000000"/>
                <w:sz w:val="20"/>
                <w:szCs w:val="20"/>
              </w:rPr>
            </w:pPr>
            <w:r w:rsidRPr="008D4529">
              <w:rPr>
                <w:rFonts w:ascii="Cambria" w:hAnsi="Cambria"/>
                <w:sz w:val="20"/>
                <w:szCs w:val="20"/>
              </w:rPr>
              <w:t>Waga wielofunkcyjna z dwoma rodzajami odważników</w:t>
            </w:r>
          </w:p>
        </w:tc>
        <w:tc>
          <w:tcPr>
            <w:tcW w:w="1479" w:type="pct"/>
            <w:shd w:val="clear" w:color="auto" w:fill="auto"/>
            <w:vAlign w:val="center"/>
          </w:tcPr>
          <w:p w14:paraId="40D1E3C2" w14:textId="42BA8A87" w:rsidR="00E3375D" w:rsidRPr="008D4529" w:rsidRDefault="00E3375D" w:rsidP="00E3375D">
            <w:pPr>
              <w:rPr>
                <w:rFonts w:ascii="Cambria" w:hAnsi="Cambria" w:cs="Times New Roman"/>
                <w:b/>
                <w:sz w:val="20"/>
                <w:szCs w:val="20"/>
              </w:rPr>
            </w:pPr>
            <w:r w:rsidRPr="008D4529">
              <w:rPr>
                <w:rFonts w:ascii="Cambria" w:hAnsi="Cambria"/>
                <w:color w:val="000000"/>
                <w:sz w:val="20"/>
                <w:szCs w:val="20"/>
              </w:rPr>
              <w:t>Waga posiada cztery wymienne szalki:</w:t>
            </w:r>
            <w:r w:rsidRPr="008D4529">
              <w:rPr>
                <w:rFonts w:ascii="Cambria" w:hAnsi="Cambria"/>
                <w:color w:val="000000"/>
                <w:sz w:val="20"/>
                <w:szCs w:val="20"/>
              </w:rPr>
              <w:br/>
              <w:t>-Głębokie kalibrowane – służą do odważania i odmierzania cieczy i oraz materiałów sypkich. Każda z szalek zaopatrzona jest w kalibrowaną podziałkę w zakresie od 100 do 1000 ml.</w:t>
            </w:r>
            <w:r w:rsidRPr="008D4529">
              <w:rPr>
                <w:rFonts w:ascii="Cambria" w:hAnsi="Cambria"/>
                <w:color w:val="000000"/>
                <w:sz w:val="20"/>
                <w:szCs w:val="20"/>
              </w:rPr>
              <w:br/>
              <w:t>-Płaskie tradycyjne, do odważania pozostałych artykułów.</w:t>
            </w:r>
            <w:r w:rsidRPr="008D4529">
              <w:rPr>
                <w:rFonts w:ascii="Cambria" w:hAnsi="Cambria"/>
                <w:color w:val="000000"/>
                <w:sz w:val="20"/>
                <w:szCs w:val="20"/>
              </w:rPr>
              <w:br/>
              <w:t>Posiada pojemniki przeznaczone do przechowywania dwóch kompletów odważników:</w:t>
            </w:r>
            <w:r w:rsidRPr="008D4529">
              <w:rPr>
                <w:rFonts w:ascii="Cambria" w:hAnsi="Cambria"/>
                <w:color w:val="000000"/>
                <w:sz w:val="20"/>
                <w:szCs w:val="20"/>
              </w:rPr>
              <w:br/>
              <w:t>- metalowych (min. 11 szt.)</w:t>
            </w:r>
            <w:r w:rsidRPr="008D4529">
              <w:rPr>
                <w:rFonts w:ascii="Cambria" w:hAnsi="Cambria"/>
                <w:color w:val="000000"/>
                <w:sz w:val="20"/>
                <w:szCs w:val="20"/>
              </w:rPr>
              <w:br/>
              <w:t>-plastikowych (min. 14 szt.)</w:t>
            </w:r>
          </w:p>
        </w:tc>
        <w:tc>
          <w:tcPr>
            <w:tcW w:w="413" w:type="pct"/>
            <w:shd w:val="clear" w:color="auto" w:fill="auto"/>
            <w:vAlign w:val="center"/>
          </w:tcPr>
          <w:p w14:paraId="4F1B5E38" w14:textId="0550C3BA" w:rsidR="00E3375D" w:rsidRPr="008D4529" w:rsidRDefault="00E3375D" w:rsidP="00E3375D">
            <w:pPr>
              <w:jc w:val="center"/>
              <w:rPr>
                <w:rFonts w:ascii="Cambria" w:hAnsi="Cambria" w:cs="Times New Roman"/>
                <w:color w:val="000000"/>
                <w:sz w:val="20"/>
                <w:szCs w:val="20"/>
              </w:rPr>
            </w:pPr>
            <w:r w:rsidRPr="008D4529">
              <w:rPr>
                <w:rFonts w:ascii="Cambria" w:hAnsi="Cambria"/>
                <w:sz w:val="20"/>
                <w:szCs w:val="20"/>
              </w:rPr>
              <w:t>sztuka</w:t>
            </w:r>
          </w:p>
        </w:tc>
        <w:tc>
          <w:tcPr>
            <w:tcW w:w="332" w:type="pct"/>
            <w:shd w:val="clear" w:color="auto" w:fill="auto"/>
            <w:vAlign w:val="center"/>
          </w:tcPr>
          <w:p w14:paraId="67FA74E4" w14:textId="3D305A4D" w:rsidR="00E3375D" w:rsidRPr="008D4529" w:rsidRDefault="00E3375D" w:rsidP="00E3375D">
            <w:pPr>
              <w:jc w:val="center"/>
              <w:rPr>
                <w:rFonts w:ascii="Cambria" w:hAnsi="Cambria" w:cs="Times New Roman"/>
                <w:color w:val="000000"/>
                <w:sz w:val="20"/>
                <w:szCs w:val="20"/>
              </w:rPr>
            </w:pPr>
            <w:r w:rsidRPr="008D4529">
              <w:rPr>
                <w:rFonts w:ascii="Cambria" w:hAnsi="Cambria"/>
                <w:sz w:val="20"/>
                <w:szCs w:val="20"/>
              </w:rPr>
              <w:t>15</w:t>
            </w:r>
          </w:p>
        </w:tc>
        <w:tc>
          <w:tcPr>
            <w:tcW w:w="420" w:type="pct"/>
            <w:shd w:val="clear" w:color="FFFF00" w:fill="FFFFFF"/>
            <w:vAlign w:val="center"/>
          </w:tcPr>
          <w:p w14:paraId="0E6333E9" w14:textId="48BA3B49"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3</w:t>
            </w:r>
          </w:p>
        </w:tc>
        <w:tc>
          <w:tcPr>
            <w:tcW w:w="354" w:type="pct"/>
            <w:shd w:val="clear" w:color="FFFF00" w:fill="FFFFFF"/>
            <w:vAlign w:val="center"/>
          </w:tcPr>
          <w:p w14:paraId="0ECB2666" w14:textId="2B812A60"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3</w:t>
            </w:r>
          </w:p>
        </w:tc>
        <w:tc>
          <w:tcPr>
            <w:tcW w:w="406" w:type="pct"/>
            <w:shd w:val="clear" w:color="auto" w:fill="auto"/>
            <w:vAlign w:val="center"/>
          </w:tcPr>
          <w:p w14:paraId="228CC5BD" w14:textId="154369F6"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3</w:t>
            </w:r>
          </w:p>
        </w:tc>
        <w:tc>
          <w:tcPr>
            <w:tcW w:w="334" w:type="pct"/>
            <w:vAlign w:val="center"/>
          </w:tcPr>
          <w:p w14:paraId="0D8A9D5C" w14:textId="5644C7F9"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3</w:t>
            </w:r>
          </w:p>
        </w:tc>
        <w:tc>
          <w:tcPr>
            <w:tcW w:w="413" w:type="pct"/>
            <w:vAlign w:val="center"/>
          </w:tcPr>
          <w:p w14:paraId="19C380A8" w14:textId="27B891D8"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3</w:t>
            </w:r>
          </w:p>
        </w:tc>
      </w:tr>
      <w:tr w:rsidR="00E3375D" w:rsidRPr="008D4529" w14:paraId="6CB09FE1" w14:textId="77777777" w:rsidTr="008D4529">
        <w:trPr>
          <w:jc w:val="center"/>
        </w:trPr>
        <w:tc>
          <w:tcPr>
            <w:tcW w:w="188" w:type="pct"/>
            <w:vAlign w:val="center"/>
          </w:tcPr>
          <w:p w14:paraId="655C9BEA" w14:textId="16A3B207" w:rsidR="00E3375D" w:rsidRPr="008D4529" w:rsidRDefault="00E3375D" w:rsidP="00E3375D">
            <w:pPr>
              <w:jc w:val="center"/>
              <w:rPr>
                <w:rFonts w:ascii="Cambria" w:hAnsi="Cambria" w:cs="Times New Roman"/>
                <w:sz w:val="20"/>
                <w:szCs w:val="20"/>
              </w:rPr>
            </w:pPr>
            <w:r w:rsidRPr="008D4529">
              <w:rPr>
                <w:rFonts w:ascii="Cambria" w:hAnsi="Cambria" w:cs="Times New Roman"/>
                <w:sz w:val="20"/>
                <w:szCs w:val="20"/>
              </w:rPr>
              <w:t>15</w:t>
            </w:r>
          </w:p>
        </w:tc>
        <w:tc>
          <w:tcPr>
            <w:tcW w:w="661" w:type="pct"/>
            <w:shd w:val="clear" w:color="FDE9D9" w:fill="FFFFFF"/>
            <w:vAlign w:val="center"/>
          </w:tcPr>
          <w:p w14:paraId="2CD655A6" w14:textId="18B37B65" w:rsidR="00E3375D" w:rsidRPr="008D4529" w:rsidRDefault="00E3375D" w:rsidP="008D4529">
            <w:pPr>
              <w:rPr>
                <w:rFonts w:ascii="Cambria" w:hAnsi="Cambria" w:cs="Times New Roman"/>
                <w:color w:val="000000"/>
                <w:sz w:val="20"/>
                <w:szCs w:val="20"/>
              </w:rPr>
            </w:pPr>
            <w:r w:rsidRPr="008D4529">
              <w:rPr>
                <w:rFonts w:ascii="Cambria" w:hAnsi="Cambria"/>
                <w:sz w:val="20"/>
                <w:szCs w:val="20"/>
              </w:rPr>
              <w:t>magnetyczna oś liczbowa</w:t>
            </w:r>
          </w:p>
        </w:tc>
        <w:tc>
          <w:tcPr>
            <w:tcW w:w="1479" w:type="pct"/>
            <w:shd w:val="clear" w:color="auto" w:fill="auto"/>
            <w:vAlign w:val="center"/>
          </w:tcPr>
          <w:p w14:paraId="35A07B86" w14:textId="09613BFB" w:rsidR="00E3375D" w:rsidRPr="008D4529" w:rsidRDefault="00E3375D" w:rsidP="00E3375D">
            <w:pPr>
              <w:rPr>
                <w:rFonts w:ascii="Cambria" w:hAnsi="Cambria" w:cs="Times New Roman"/>
                <w:b/>
                <w:sz w:val="20"/>
                <w:szCs w:val="20"/>
              </w:rPr>
            </w:pPr>
            <w:r w:rsidRPr="008D4529">
              <w:rPr>
                <w:rFonts w:ascii="Cambria" w:hAnsi="Cambria"/>
                <w:color w:val="000000"/>
                <w:sz w:val="20"/>
                <w:szCs w:val="20"/>
              </w:rPr>
              <w:t>Długość: 3 metry; magnetyczna taśma z osią liczbową 0-100. W zestawie:</w:t>
            </w:r>
            <w:r w:rsidRPr="008D4529">
              <w:rPr>
                <w:rFonts w:ascii="Cambria" w:hAnsi="Cambria"/>
                <w:color w:val="000000"/>
                <w:sz w:val="20"/>
                <w:szCs w:val="20"/>
              </w:rPr>
              <w:br/>
              <w:t>- 11 pasków z czerwoną strzałką (-10)</w:t>
            </w:r>
            <w:r w:rsidRPr="008D4529">
              <w:rPr>
                <w:rFonts w:ascii="Cambria" w:hAnsi="Cambria"/>
                <w:color w:val="000000"/>
                <w:sz w:val="20"/>
                <w:szCs w:val="20"/>
              </w:rPr>
              <w:br/>
              <w:t>- 11 pasków z czarną strzałką (+10)</w:t>
            </w:r>
            <w:r w:rsidRPr="008D4529">
              <w:rPr>
                <w:rFonts w:ascii="Cambria" w:hAnsi="Cambria"/>
                <w:color w:val="000000"/>
                <w:sz w:val="20"/>
                <w:szCs w:val="20"/>
              </w:rPr>
              <w:br/>
              <w:t>- 3  paski z czerwoną strzałką (-9)</w:t>
            </w:r>
            <w:r w:rsidRPr="008D4529">
              <w:rPr>
                <w:rFonts w:ascii="Cambria" w:hAnsi="Cambria"/>
                <w:color w:val="000000"/>
                <w:sz w:val="20"/>
                <w:szCs w:val="20"/>
              </w:rPr>
              <w:br/>
              <w:t>- 3 paski z czarną strzałką (+9)</w:t>
            </w:r>
            <w:r w:rsidRPr="008D4529">
              <w:rPr>
                <w:rFonts w:ascii="Cambria" w:hAnsi="Cambria"/>
                <w:color w:val="000000"/>
                <w:sz w:val="20"/>
                <w:szCs w:val="20"/>
              </w:rPr>
              <w:br/>
              <w:t>- 3  paski z czerwoną strzałką (-8)</w:t>
            </w:r>
            <w:r w:rsidRPr="008D4529">
              <w:rPr>
                <w:rFonts w:ascii="Cambria" w:hAnsi="Cambria"/>
                <w:color w:val="000000"/>
                <w:sz w:val="20"/>
                <w:szCs w:val="20"/>
              </w:rPr>
              <w:br/>
              <w:t>- 3 paski z czarną strzałką (+8)</w:t>
            </w:r>
            <w:r w:rsidRPr="008D4529">
              <w:rPr>
                <w:rFonts w:ascii="Cambria" w:hAnsi="Cambria"/>
                <w:color w:val="000000"/>
                <w:sz w:val="20"/>
                <w:szCs w:val="20"/>
              </w:rPr>
              <w:br/>
              <w:t>- 3 paski z czerwoną strzałką (-7)</w:t>
            </w:r>
            <w:r w:rsidRPr="008D4529">
              <w:rPr>
                <w:rFonts w:ascii="Cambria" w:hAnsi="Cambria"/>
                <w:color w:val="000000"/>
                <w:sz w:val="20"/>
                <w:szCs w:val="20"/>
              </w:rPr>
              <w:br/>
              <w:t>- 3 paski z czarną strzałką (+7)</w:t>
            </w:r>
            <w:r w:rsidRPr="008D4529">
              <w:rPr>
                <w:rFonts w:ascii="Cambria" w:hAnsi="Cambria"/>
                <w:color w:val="000000"/>
                <w:sz w:val="20"/>
                <w:szCs w:val="20"/>
              </w:rPr>
              <w:br/>
              <w:t>- 3  paski z czerwoną strzałką (-6)</w:t>
            </w:r>
            <w:r w:rsidRPr="008D4529">
              <w:rPr>
                <w:rFonts w:ascii="Cambria" w:hAnsi="Cambria"/>
                <w:color w:val="000000"/>
                <w:sz w:val="20"/>
                <w:szCs w:val="20"/>
              </w:rPr>
              <w:br/>
              <w:t>- 3  paski z czarną strzałką (+6)</w:t>
            </w:r>
            <w:r w:rsidRPr="008D4529">
              <w:rPr>
                <w:rFonts w:ascii="Cambria" w:hAnsi="Cambria"/>
                <w:color w:val="000000"/>
                <w:sz w:val="20"/>
                <w:szCs w:val="20"/>
              </w:rPr>
              <w:br/>
              <w:t>- 5 pasków z czerwoną strzałką (-5)</w:t>
            </w:r>
            <w:r w:rsidRPr="008D4529">
              <w:rPr>
                <w:rFonts w:ascii="Cambria" w:hAnsi="Cambria"/>
                <w:color w:val="000000"/>
                <w:sz w:val="20"/>
                <w:szCs w:val="20"/>
              </w:rPr>
              <w:br/>
              <w:t>- 5 pasków z czarną strzałką (+5)</w:t>
            </w:r>
            <w:r w:rsidRPr="008D4529">
              <w:rPr>
                <w:rFonts w:ascii="Cambria" w:hAnsi="Cambria"/>
                <w:color w:val="000000"/>
                <w:sz w:val="20"/>
                <w:szCs w:val="20"/>
              </w:rPr>
              <w:br/>
              <w:t>- 3 paski z czerwoną strzałką (-4), (-3), (-2), (-1)</w:t>
            </w:r>
            <w:r w:rsidRPr="008D4529">
              <w:rPr>
                <w:rFonts w:ascii="Cambria" w:hAnsi="Cambria"/>
                <w:color w:val="000000"/>
                <w:sz w:val="20"/>
                <w:szCs w:val="20"/>
              </w:rPr>
              <w:br/>
            </w:r>
            <w:r w:rsidRPr="008D4529">
              <w:rPr>
                <w:rFonts w:ascii="Cambria" w:hAnsi="Cambria"/>
                <w:color w:val="000000"/>
                <w:sz w:val="20"/>
                <w:szCs w:val="20"/>
              </w:rPr>
              <w:lastRenderedPageBreak/>
              <w:t>- 3 paski z czarną  strzałką (+4), (+3), (+2), (+1)</w:t>
            </w:r>
            <w:r w:rsidRPr="008D4529">
              <w:rPr>
                <w:rFonts w:ascii="Cambria" w:hAnsi="Cambria"/>
                <w:color w:val="000000"/>
                <w:sz w:val="20"/>
                <w:szCs w:val="20"/>
              </w:rPr>
              <w:br/>
              <w:t>- 30 magnesów o śr. 20 mm</w:t>
            </w:r>
            <w:r w:rsidRPr="008D4529">
              <w:rPr>
                <w:rFonts w:ascii="Cambria" w:hAnsi="Cambria"/>
                <w:color w:val="000000"/>
                <w:sz w:val="20"/>
                <w:szCs w:val="20"/>
              </w:rPr>
              <w:br/>
              <w:t>- 8 magnesów o śr. 30 mm</w:t>
            </w:r>
            <w:r w:rsidRPr="008D4529">
              <w:rPr>
                <w:rFonts w:ascii="Cambria" w:hAnsi="Cambria"/>
                <w:color w:val="000000"/>
                <w:sz w:val="20"/>
                <w:szCs w:val="20"/>
              </w:rPr>
              <w:br/>
              <w:t>Strzałki plusowe kierują się w stronę liczby 100, minusowe w stronę 0.</w:t>
            </w:r>
          </w:p>
        </w:tc>
        <w:tc>
          <w:tcPr>
            <w:tcW w:w="413" w:type="pct"/>
            <w:shd w:val="clear" w:color="auto" w:fill="auto"/>
            <w:vAlign w:val="center"/>
          </w:tcPr>
          <w:p w14:paraId="68AFA2B0" w14:textId="06716C4C" w:rsidR="00E3375D" w:rsidRPr="008D4529" w:rsidRDefault="00E3375D" w:rsidP="00E3375D">
            <w:pPr>
              <w:jc w:val="center"/>
              <w:rPr>
                <w:rFonts w:ascii="Cambria" w:hAnsi="Cambria" w:cs="Times New Roman"/>
                <w:color w:val="000000"/>
                <w:sz w:val="20"/>
                <w:szCs w:val="20"/>
              </w:rPr>
            </w:pPr>
            <w:r w:rsidRPr="008D4529">
              <w:rPr>
                <w:rFonts w:ascii="Cambria" w:hAnsi="Cambria"/>
                <w:sz w:val="20"/>
                <w:szCs w:val="20"/>
              </w:rPr>
              <w:lastRenderedPageBreak/>
              <w:t>sztuka</w:t>
            </w:r>
          </w:p>
        </w:tc>
        <w:tc>
          <w:tcPr>
            <w:tcW w:w="332" w:type="pct"/>
            <w:shd w:val="clear" w:color="auto" w:fill="auto"/>
            <w:vAlign w:val="center"/>
          </w:tcPr>
          <w:p w14:paraId="35012011" w14:textId="0305215B" w:rsidR="00E3375D" w:rsidRPr="008D4529" w:rsidRDefault="00E3375D" w:rsidP="00E3375D">
            <w:pPr>
              <w:jc w:val="center"/>
              <w:rPr>
                <w:rFonts w:ascii="Cambria" w:hAnsi="Cambria" w:cs="Times New Roman"/>
                <w:color w:val="000000"/>
                <w:sz w:val="20"/>
                <w:szCs w:val="20"/>
              </w:rPr>
            </w:pPr>
            <w:r w:rsidRPr="008D4529">
              <w:rPr>
                <w:rFonts w:ascii="Cambria" w:hAnsi="Cambria"/>
                <w:sz w:val="20"/>
                <w:szCs w:val="20"/>
              </w:rPr>
              <w:t>15</w:t>
            </w:r>
          </w:p>
        </w:tc>
        <w:tc>
          <w:tcPr>
            <w:tcW w:w="420" w:type="pct"/>
            <w:shd w:val="clear" w:color="FFFF00" w:fill="FFFFFF"/>
            <w:vAlign w:val="center"/>
          </w:tcPr>
          <w:p w14:paraId="0737F5C2" w14:textId="6EBFE501"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3</w:t>
            </w:r>
          </w:p>
        </w:tc>
        <w:tc>
          <w:tcPr>
            <w:tcW w:w="354" w:type="pct"/>
            <w:shd w:val="clear" w:color="FFFF00" w:fill="FFFFFF"/>
            <w:vAlign w:val="center"/>
          </w:tcPr>
          <w:p w14:paraId="08DBD531" w14:textId="52C159E3"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3</w:t>
            </w:r>
          </w:p>
        </w:tc>
        <w:tc>
          <w:tcPr>
            <w:tcW w:w="406" w:type="pct"/>
            <w:shd w:val="clear" w:color="auto" w:fill="auto"/>
            <w:vAlign w:val="center"/>
          </w:tcPr>
          <w:p w14:paraId="748E77BD" w14:textId="5EA2437D"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3</w:t>
            </w:r>
          </w:p>
        </w:tc>
        <w:tc>
          <w:tcPr>
            <w:tcW w:w="334" w:type="pct"/>
            <w:vAlign w:val="center"/>
          </w:tcPr>
          <w:p w14:paraId="18947DAE" w14:textId="1203ED14"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3</w:t>
            </w:r>
          </w:p>
        </w:tc>
        <w:tc>
          <w:tcPr>
            <w:tcW w:w="413" w:type="pct"/>
            <w:vAlign w:val="center"/>
          </w:tcPr>
          <w:p w14:paraId="13A644F8" w14:textId="3BAAC380"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3</w:t>
            </w:r>
          </w:p>
        </w:tc>
      </w:tr>
      <w:tr w:rsidR="00E3375D" w:rsidRPr="008D4529" w14:paraId="5CCADF89" w14:textId="77777777" w:rsidTr="008D4529">
        <w:trPr>
          <w:jc w:val="center"/>
        </w:trPr>
        <w:tc>
          <w:tcPr>
            <w:tcW w:w="188" w:type="pct"/>
            <w:vAlign w:val="center"/>
          </w:tcPr>
          <w:p w14:paraId="635F7BB9" w14:textId="6A864F67" w:rsidR="00E3375D" w:rsidRPr="008D4529" w:rsidRDefault="00E3375D" w:rsidP="00E3375D">
            <w:pPr>
              <w:jc w:val="center"/>
              <w:rPr>
                <w:rFonts w:ascii="Cambria" w:hAnsi="Cambria" w:cs="Times New Roman"/>
                <w:sz w:val="20"/>
                <w:szCs w:val="20"/>
              </w:rPr>
            </w:pPr>
            <w:r w:rsidRPr="008D4529">
              <w:rPr>
                <w:rFonts w:ascii="Cambria" w:hAnsi="Cambria" w:cs="Times New Roman"/>
                <w:sz w:val="20"/>
                <w:szCs w:val="20"/>
              </w:rPr>
              <w:lastRenderedPageBreak/>
              <w:t>16</w:t>
            </w:r>
          </w:p>
        </w:tc>
        <w:tc>
          <w:tcPr>
            <w:tcW w:w="661" w:type="pct"/>
            <w:shd w:val="clear" w:color="FDE9D9" w:fill="FFFFFF"/>
            <w:vAlign w:val="center"/>
          </w:tcPr>
          <w:p w14:paraId="611A4FC2" w14:textId="3891A1F1" w:rsidR="00E3375D" w:rsidRPr="008D4529" w:rsidRDefault="00E3375D" w:rsidP="008D4529">
            <w:pPr>
              <w:rPr>
                <w:rFonts w:ascii="Cambria" w:hAnsi="Cambria" w:cs="Times New Roman"/>
                <w:color w:val="000000"/>
                <w:sz w:val="20"/>
                <w:szCs w:val="20"/>
              </w:rPr>
            </w:pPr>
            <w:r w:rsidRPr="008D4529">
              <w:rPr>
                <w:rFonts w:ascii="Cambria" w:hAnsi="Cambria"/>
                <w:sz w:val="20"/>
                <w:szCs w:val="20"/>
              </w:rPr>
              <w:t>Odcinki wskaźnikowe magnetyczne + wskaźnik</w:t>
            </w:r>
          </w:p>
        </w:tc>
        <w:tc>
          <w:tcPr>
            <w:tcW w:w="1479" w:type="pct"/>
            <w:shd w:val="clear" w:color="auto" w:fill="auto"/>
            <w:vAlign w:val="center"/>
          </w:tcPr>
          <w:p w14:paraId="4972A05D" w14:textId="7246C4FA" w:rsidR="00E3375D" w:rsidRPr="008D4529" w:rsidRDefault="00E3375D" w:rsidP="00E3375D">
            <w:pPr>
              <w:rPr>
                <w:rFonts w:ascii="Cambria" w:hAnsi="Cambria" w:cs="Times New Roman"/>
                <w:b/>
                <w:sz w:val="20"/>
                <w:szCs w:val="20"/>
              </w:rPr>
            </w:pPr>
            <w:r w:rsidRPr="008D4529">
              <w:rPr>
                <w:rFonts w:ascii="Cambria" w:hAnsi="Cambria"/>
                <w:color w:val="000000"/>
                <w:sz w:val="20"/>
                <w:szCs w:val="20"/>
              </w:rPr>
              <w:t>Odcinki tablicowe – magnetyczne, wykonane z PCV o przekroju prostokątnym. Każdy odcinek na odwrocie powinien posiadać wbudowane dwa magnesy neodymowe. Każdy odcinek powinien być zakończony kolorową zatyczką co pozwala na wizualizację dzielenia odcinka podstawowego. Zestaw powinien składać się min. z następujących elementów:</w:t>
            </w:r>
            <w:r w:rsidRPr="008D4529">
              <w:rPr>
                <w:rFonts w:ascii="Cambria" w:hAnsi="Cambria"/>
                <w:color w:val="000000"/>
                <w:sz w:val="20"/>
                <w:szCs w:val="20"/>
              </w:rPr>
              <w:br/>
              <w:t>• Belka podstawowa o długości 100 cm.</w:t>
            </w:r>
            <w:r w:rsidRPr="008D4529">
              <w:rPr>
                <w:rFonts w:ascii="Cambria" w:hAnsi="Cambria"/>
                <w:color w:val="000000"/>
                <w:sz w:val="20"/>
                <w:szCs w:val="20"/>
              </w:rPr>
              <w:br/>
              <w:t>• Dwa odcinki ½ + ½ = 1</w:t>
            </w:r>
            <w:r w:rsidRPr="008D4529">
              <w:rPr>
                <w:rFonts w:ascii="Cambria" w:hAnsi="Cambria"/>
                <w:color w:val="000000"/>
                <w:sz w:val="20"/>
                <w:szCs w:val="20"/>
              </w:rPr>
              <w:br/>
              <w:t>• Trzy odcinki 1/3 + 1/3+ 1/3 = 1</w:t>
            </w:r>
            <w:r w:rsidRPr="008D4529">
              <w:rPr>
                <w:rFonts w:ascii="Cambria" w:hAnsi="Cambria"/>
                <w:color w:val="000000"/>
                <w:sz w:val="20"/>
                <w:szCs w:val="20"/>
              </w:rPr>
              <w:br/>
              <w:t>• Cztery odcinki ¼ + ¼ + ¼ + ¼= 1</w:t>
            </w:r>
            <w:r w:rsidRPr="008D4529">
              <w:rPr>
                <w:rFonts w:ascii="Cambria" w:hAnsi="Cambria"/>
                <w:color w:val="000000"/>
                <w:sz w:val="20"/>
                <w:szCs w:val="20"/>
              </w:rPr>
              <w:br/>
              <w:t>• Pięć odcinków: 1/5 + 1/5+ 1/5 + 1/5 + 1/5= 1</w:t>
            </w:r>
            <w:r w:rsidRPr="008D4529">
              <w:rPr>
                <w:rFonts w:ascii="Cambria" w:hAnsi="Cambria"/>
                <w:color w:val="000000"/>
                <w:sz w:val="20"/>
                <w:szCs w:val="20"/>
              </w:rPr>
              <w:br/>
              <w:t>• wskaźnik nauczycielski</w:t>
            </w:r>
          </w:p>
        </w:tc>
        <w:tc>
          <w:tcPr>
            <w:tcW w:w="413" w:type="pct"/>
            <w:shd w:val="clear" w:color="auto" w:fill="auto"/>
            <w:vAlign w:val="center"/>
          </w:tcPr>
          <w:p w14:paraId="4D7EF649" w14:textId="48545C27" w:rsidR="00E3375D" w:rsidRPr="008D4529" w:rsidRDefault="00E3375D" w:rsidP="00E3375D">
            <w:pPr>
              <w:jc w:val="center"/>
              <w:rPr>
                <w:rFonts w:ascii="Cambria" w:hAnsi="Cambria" w:cs="Times New Roman"/>
                <w:color w:val="000000"/>
                <w:sz w:val="20"/>
                <w:szCs w:val="20"/>
              </w:rPr>
            </w:pPr>
            <w:r w:rsidRPr="008D4529">
              <w:rPr>
                <w:rFonts w:ascii="Cambria" w:hAnsi="Cambria"/>
                <w:sz w:val="20"/>
                <w:szCs w:val="20"/>
              </w:rPr>
              <w:t>zestaw</w:t>
            </w:r>
          </w:p>
        </w:tc>
        <w:tc>
          <w:tcPr>
            <w:tcW w:w="332" w:type="pct"/>
            <w:shd w:val="clear" w:color="auto" w:fill="auto"/>
            <w:vAlign w:val="center"/>
          </w:tcPr>
          <w:p w14:paraId="1ABB3AF2" w14:textId="76DD4A51" w:rsidR="00E3375D" w:rsidRPr="008D4529" w:rsidRDefault="00E3375D" w:rsidP="00E3375D">
            <w:pPr>
              <w:jc w:val="center"/>
              <w:rPr>
                <w:rFonts w:ascii="Cambria" w:hAnsi="Cambria" w:cs="Times New Roman"/>
                <w:color w:val="000000"/>
                <w:sz w:val="20"/>
                <w:szCs w:val="20"/>
              </w:rPr>
            </w:pPr>
            <w:r w:rsidRPr="008D4529">
              <w:rPr>
                <w:rFonts w:ascii="Cambria" w:hAnsi="Cambria"/>
                <w:sz w:val="20"/>
                <w:szCs w:val="20"/>
              </w:rPr>
              <w:t>25</w:t>
            </w:r>
          </w:p>
        </w:tc>
        <w:tc>
          <w:tcPr>
            <w:tcW w:w="420" w:type="pct"/>
            <w:shd w:val="clear" w:color="FFFF00" w:fill="FFFFFF"/>
            <w:vAlign w:val="center"/>
          </w:tcPr>
          <w:p w14:paraId="1BD10306" w14:textId="211AD7EC"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5</w:t>
            </w:r>
          </w:p>
        </w:tc>
        <w:tc>
          <w:tcPr>
            <w:tcW w:w="354" w:type="pct"/>
            <w:shd w:val="clear" w:color="FFFF00" w:fill="FFFFFF"/>
            <w:vAlign w:val="center"/>
          </w:tcPr>
          <w:p w14:paraId="3C6DBDFE" w14:textId="1DDA4B15"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5</w:t>
            </w:r>
          </w:p>
        </w:tc>
        <w:tc>
          <w:tcPr>
            <w:tcW w:w="406" w:type="pct"/>
            <w:shd w:val="clear" w:color="auto" w:fill="auto"/>
            <w:vAlign w:val="center"/>
          </w:tcPr>
          <w:p w14:paraId="591E97AF" w14:textId="5A7F3001"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5</w:t>
            </w:r>
          </w:p>
        </w:tc>
        <w:tc>
          <w:tcPr>
            <w:tcW w:w="334" w:type="pct"/>
            <w:vAlign w:val="center"/>
          </w:tcPr>
          <w:p w14:paraId="05ADE952" w14:textId="5C618C39"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5</w:t>
            </w:r>
          </w:p>
        </w:tc>
        <w:tc>
          <w:tcPr>
            <w:tcW w:w="413" w:type="pct"/>
            <w:vAlign w:val="center"/>
          </w:tcPr>
          <w:p w14:paraId="7BDCB2F8" w14:textId="254D5C32"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5</w:t>
            </w:r>
          </w:p>
        </w:tc>
      </w:tr>
      <w:tr w:rsidR="00E3375D" w:rsidRPr="008D4529" w14:paraId="0A3691DC" w14:textId="77777777" w:rsidTr="008D4529">
        <w:trPr>
          <w:jc w:val="center"/>
        </w:trPr>
        <w:tc>
          <w:tcPr>
            <w:tcW w:w="188" w:type="pct"/>
            <w:vAlign w:val="center"/>
          </w:tcPr>
          <w:p w14:paraId="6DEE65F4" w14:textId="3DA1223F" w:rsidR="00E3375D" w:rsidRPr="008D4529" w:rsidRDefault="00E3375D" w:rsidP="00E3375D">
            <w:pPr>
              <w:jc w:val="center"/>
              <w:rPr>
                <w:rFonts w:ascii="Cambria" w:hAnsi="Cambria" w:cs="Times New Roman"/>
                <w:sz w:val="20"/>
                <w:szCs w:val="20"/>
              </w:rPr>
            </w:pPr>
            <w:r w:rsidRPr="008D4529">
              <w:rPr>
                <w:rFonts w:ascii="Cambria" w:hAnsi="Cambria" w:cs="Times New Roman"/>
                <w:sz w:val="20"/>
                <w:szCs w:val="20"/>
              </w:rPr>
              <w:t>17</w:t>
            </w:r>
          </w:p>
        </w:tc>
        <w:tc>
          <w:tcPr>
            <w:tcW w:w="661" w:type="pct"/>
            <w:shd w:val="clear" w:color="FDE9D9" w:fill="FFFFFF"/>
            <w:vAlign w:val="center"/>
          </w:tcPr>
          <w:p w14:paraId="6DCA4403" w14:textId="45FE62A2" w:rsidR="00E3375D" w:rsidRPr="008D4529" w:rsidRDefault="00E3375D" w:rsidP="008D4529">
            <w:pPr>
              <w:rPr>
                <w:rFonts w:ascii="Cambria" w:hAnsi="Cambria" w:cs="Times New Roman"/>
                <w:color w:val="000000"/>
                <w:sz w:val="20"/>
                <w:szCs w:val="20"/>
              </w:rPr>
            </w:pPr>
            <w:r w:rsidRPr="008D4529">
              <w:rPr>
                <w:rFonts w:ascii="Cambria" w:hAnsi="Cambria"/>
                <w:sz w:val="20"/>
                <w:szCs w:val="20"/>
              </w:rPr>
              <w:t>Ułamki magnetyczne z sortownikiem koła</w:t>
            </w:r>
          </w:p>
        </w:tc>
        <w:tc>
          <w:tcPr>
            <w:tcW w:w="1479" w:type="pct"/>
            <w:shd w:val="clear" w:color="auto" w:fill="auto"/>
            <w:vAlign w:val="center"/>
          </w:tcPr>
          <w:p w14:paraId="03A02965" w14:textId="1FFF9EE3" w:rsidR="00E3375D" w:rsidRPr="008D4529" w:rsidRDefault="00E3375D" w:rsidP="00E3375D">
            <w:pPr>
              <w:rPr>
                <w:rFonts w:ascii="Cambria" w:hAnsi="Cambria" w:cs="Times New Roman"/>
                <w:b/>
                <w:sz w:val="20"/>
                <w:szCs w:val="20"/>
              </w:rPr>
            </w:pPr>
            <w:r w:rsidRPr="008D4529">
              <w:rPr>
                <w:rFonts w:ascii="Cambria" w:hAnsi="Cambria"/>
                <w:color w:val="000000"/>
                <w:sz w:val="20"/>
                <w:szCs w:val="20"/>
              </w:rPr>
              <w:t>Wykonane na bazie koła o średnicy 20 cm grubość ok. 2 mm W zestawie powinno znajdować się min jedno koło i 50 ułamków ½ 2 szt., 1/3 3 szt., ¼ 4 szt., 1/5 5 szt., 1/6 6 szt., 1/8 8 szt., 1/10 10 szt., 1/12 12 szt.</w:t>
            </w:r>
          </w:p>
        </w:tc>
        <w:tc>
          <w:tcPr>
            <w:tcW w:w="413" w:type="pct"/>
            <w:shd w:val="clear" w:color="auto" w:fill="auto"/>
            <w:vAlign w:val="center"/>
          </w:tcPr>
          <w:p w14:paraId="3260B65F" w14:textId="67601503" w:rsidR="00E3375D" w:rsidRPr="008D4529" w:rsidRDefault="00E3375D" w:rsidP="00E3375D">
            <w:pPr>
              <w:jc w:val="center"/>
              <w:rPr>
                <w:rFonts w:ascii="Cambria" w:hAnsi="Cambria" w:cs="Times New Roman"/>
                <w:color w:val="000000"/>
                <w:sz w:val="20"/>
                <w:szCs w:val="20"/>
              </w:rPr>
            </w:pPr>
            <w:r w:rsidRPr="008D4529">
              <w:rPr>
                <w:rFonts w:ascii="Cambria" w:hAnsi="Cambria"/>
                <w:sz w:val="20"/>
                <w:szCs w:val="20"/>
              </w:rPr>
              <w:t>zestaw</w:t>
            </w:r>
          </w:p>
        </w:tc>
        <w:tc>
          <w:tcPr>
            <w:tcW w:w="332" w:type="pct"/>
            <w:shd w:val="clear" w:color="auto" w:fill="auto"/>
            <w:vAlign w:val="center"/>
          </w:tcPr>
          <w:p w14:paraId="43413A92" w14:textId="2278F05A" w:rsidR="00E3375D" w:rsidRPr="008D4529" w:rsidRDefault="00E3375D" w:rsidP="00E3375D">
            <w:pPr>
              <w:jc w:val="center"/>
              <w:rPr>
                <w:rFonts w:ascii="Cambria" w:hAnsi="Cambria" w:cs="Times New Roman"/>
                <w:color w:val="000000"/>
                <w:sz w:val="20"/>
                <w:szCs w:val="20"/>
              </w:rPr>
            </w:pPr>
            <w:r w:rsidRPr="008D4529">
              <w:rPr>
                <w:rFonts w:ascii="Cambria" w:hAnsi="Cambria"/>
                <w:sz w:val="20"/>
                <w:szCs w:val="20"/>
              </w:rPr>
              <w:t>25</w:t>
            </w:r>
          </w:p>
        </w:tc>
        <w:tc>
          <w:tcPr>
            <w:tcW w:w="420" w:type="pct"/>
            <w:shd w:val="clear" w:color="FFFF00" w:fill="FFFFFF"/>
            <w:vAlign w:val="center"/>
          </w:tcPr>
          <w:p w14:paraId="3870C7A2" w14:textId="6EF75FED"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5</w:t>
            </w:r>
          </w:p>
        </w:tc>
        <w:tc>
          <w:tcPr>
            <w:tcW w:w="354" w:type="pct"/>
            <w:shd w:val="clear" w:color="FFFF00" w:fill="FFFFFF"/>
            <w:vAlign w:val="center"/>
          </w:tcPr>
          <w:p w14:paraId="59A76E76" w14:textId="23280055"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5</w:t>
            </w:r>
          </w:p>
        </w:tc>
        <w:tc>
          <w:tcPr>
            <w:tcW w:w="406" w:type="pct"/>
            <w:shd w:val="clear" w:color="auto" w:fill="auto"/>
            <w:vAlign w:val="center"/>
          </w:tcPr>
          <w:p w14:paraId="07459231" w14:textId="50A192D2"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5</w:t>
            </w:r>
          </w:p>
        </w:tc>
        <w:tc>
          <w:tcPr>
            <w:tcW w:w="334" w:type="pct"/>
            <w:vAlign w:val="center"/>
          </w:tcPr>
          <w:p w14:paraId="130615CE" w14:textId="618A693D"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5</w:t>
            </w:r>
          </w:p>
        </w:tc>
        <w:tc>
          <w:tcPr>
            <w:tcW w:w="413" w:type="pct"/>
            <w:vAlign w:val="center"/>
          </w:tcPr>
          <w:p w14:paraId="6B7F358F" w14:textId="15F43908" w:rsidR="00E3375D" w:rsidRPr="008D4529" w:rsidRDefault="00E3375D" w:rsidP="00E3375D">
            <w:pPr>
              <w:jc w:val="center"/>
              <w:rPr>
                <w:rFonts w:ascii="Cambria" w:hAnsi="Cambria" w:cs="Times New Roman"/>
                <w:color w:val="000000"/>
                <w:sz w:val="20"/>
                <w:szCs w:val="20"/>
              </w:rPr>
            </w:pPr>
            <w:r w:rsidRPr="008D4529">
              <w:rPr>
                <w:rFonts w:ascii="Cambria" w:hAnsi="Cambria" w:cs="Times New Roman"/>
                <w:color w:val="000000"/>
                <w:sz w:val="20"/>
                <w:szCs w:val="20"/>
              </w:rPr>
              <w:t>5</w:t>
            </w:r>
          </w:p>
        </w:tc>
      </w:tr>
    </w:tbl>
    <w:p w14:paraId="1123E538" w14:textId="77777777" w:rsidR="00FB3EA6" w:rsidRPr="009F36ED" w:rsidRDefault="00FB3EA6" w:rsidP="009F36ED">
      <w:pPr>
        <w:rPr>
          <w:rFonts w:ascii="Cambria" w:hAnsi="Cambria" w:cs="Times New Roman"/>
        </w:rPr>
      </w:pPr>
    </w:p>
    <w:p w14:paraId="6A4B63E0" w14:textId="0963D851" w:rsidR="009F36ED" w:rsidRPr="0036096C" w:rsidRDefault="00FB3EA6" w:rsidP="009F36ED">
      <w:pPr>
        <w:rPr>
          <w:rFonts w:ascii="Cambria" w:hAnsi="Cambria" w:cs="Times New Roman"/>
          <w:b/>
        </w:rPr>
      </w:pPr>
      <w:r w:rsidRPr="0036096C">
        <w:rPr>
          <w:rFonts w:ascii="Cambria" w:hAnsi="Cambria" w:cs="Times New Roman"/>
          <w:b/>
        </w:rPr>
        <w:t xml:space="preserve">Część 5 - </w:t>
      </w:r>
      <w:r w:rsidR="009F36ED" w:rsidRPr="0036096C">
        <w:rPr>
          <w:rFonts w:ascii="Cambria" w:hAnsi="Cambria" w:cs="Times New Roman"/>
          <w:b/>
        </w:rPr>
        <w:t>Przyrządy, urządzenia i preparaty biologiczne do obserwacji</w:t>
      </w:r>
    </w:p>
    <w:tbl>
      <w:tblPr>
        <w:tblStyle w:val="Tabela-Siatka"/>
        <w:tblW w:w="5000" w:type="pct"/>
        <w:jc w:val="center"/>
        <w:tblLayout w:type="fixed"/>
        <w:tblLook w:val="04A0" w:firstRow="1" w:lastRow="0" w:firstColumn="1" w:lastColumn="0" w:noHBand="0" w:noVBand="1"/>
      </w:tblPr>
      <w:tblGrid>
        <w:gridCol w:w="534"/>
        <w:gridCol w:w="1880"/>
        <w:gridCol w:w="4206"/>
        <w:gridCol w:w="1175"/>
        <w:gridCol w:w="944"/>
        <w:gridCol w:w="1194"/>
        <w:gridCol w:w="1007"/>
        <w:gridCol w:w="1155"/>
        <w:gridCol w:w="950"/>
        <w:gridCol w:w="1175"/>
      </w:tblGrid>
      <w:tr w:rsidR="00FB3EA6" w:rsidRPr="008D4529" w14:paraId="02CE0675" w14:textId="77777777" w:rsidTr="00FB3EA6">
        <w:trPr>
          <w:jc w:val="center"/>
        </w:trPr>
        <w:tc>
          <w:tcPr>
            <w:tcW w:w="188" w:type="pct"/>
            <w:vMerge w:val="restart"/>
            <w:shd w:val="clear" w:color="auto" w:fill="D9D9D9" w:themeFill="background1" w:themeFillShade="D9"/>
            <w:vAlign w:val="center"/>
          </w:tcPr>
          <w:p w14:paraId="505C63BA" w14:textId="77777777" w:rsidR="00FB3EA6" w:rsidRPr="008D4529" w:rsidRDefault="00FB3EA6" w:rsidP="00FB3EA6">
            <w:pPr>
              <w:jc w:val="center"/>
              <w:rPr>
                <w:rFonts w:ascii="Cambria" w:hAnsi="Cambria" w:cs="Times New Roman"/>
                <w:sz w:val="20"/>
                <w:szCs w:val="20"/>
              </w:rPr>
            </w:pPr>
            <w:r w:rsidRPr="008D4529">
              <w:rPr>
                <w:rFonts w:ascii="Cambria" w:hAnsi="Cambria" w:cs="Times New Roman"/>
                <w:sz w:val="20"/>
                <w:szCs w:val="20"/>
              </w:rPr>
              <w:t>Lp.</w:t>
            </w:r>
          </w:p>
        </w:tc>
        <w:tc>
          <w:tcPr>
            <w:tcW w:w="661" w:type="pct"/>
            <w:vMerge w:val="restart"/>
            <w:shd w:val="clear" w:color="auto" w:fill="D9D9D9" w:themeFill="background1" w:themeFillShade="D9"/>
            <w:vAlign w:val="center"/>
          </w:tcPr>
          <w:p w14:paraId="036AAA92" w14:textId="77777777" w:rsidR="00FB3EA6" w:rsidRPr="008D4529" w:rsidRDefault="00FB3EA6" w:rsidP="00FB3EA6">
            <w:pPr>
              <w:jc w:val="center"/>
              <w:rPr>
                <w:rFonts w:ascii="Cambria" w:hAnsi="Cambria" w:cs="Times New Roman"/>
                <w:sz w:val="20"/>
                <w:szCs w:val="20"/>
              </w:rPr>
            </w:pPr>
            <w:r w:rsidRPr="008D4529">
              <w:rPr>
                <w:rFonts w:ascii="Cambria" w:hAnsi="Cambria" w:cs="Times New Roman"/>
                <w:sz w:val="20"/>
                <w:szCs w:val="20"/>
              </w:rPr>
              <w:t>Nazwa pozycji</w:t>
            </w:r>
          </w:p>
        </w:tc>
        <w:tc>
          <w:tcPr>
            <w:tcW w:w="1479" w:type="pct"/>
            <w:vMerge w:val="restart"/>
            <w:shd w:val="clear" w:color="auto" w:fill="D9D9D9" w:themeFill="background1" w:themeFillShade="D9"/>
            <w:vAlign w:val="center"/>
          </w:tcPr>
          <w:p w14:paraId="2E1E47E8" w14:textId="77777777" w:rsidR="00FB3EA6" w:rsidRPr="008D4529" w:rsidRDefault="00FB3EA6" w:rsidP="00FB3EA6">
            <w:pPr>
              <w:jc w:val="center"/>
              <w:rPr>
                <w:rFonts w:ascii="Cambria" w:hAnsi="Cambria" w:cs="Times New Roman"/>
                <w:sz w:val="20"/>
                <w:szCs w:val="20"/>
              </w:rPr>
            </w:pPr>
            <w:r w:rsidRPr="008D4529">
              <w:rPr>
                <w:rFonts w:ascii="Cambria" w:hAnsi="Cambria" w:cs="Times New Roman"/>
                <w:sz w:val="20"/>
                <w:szCs w:val="20"/>
              </w:rPr>
              <w:t xml:space="preserve">Specyfikacja techniczna                </w:t>
            </w:r>
          </w:p>
          <w:p w14:paraId="5AB950D8" w14:textId="77777777" w:rsidR="00FB3EA6" w:rsidRPr="008D4529" w:rsidRDefault="00FB3EA6" w:rsidP="00FB3EA6">
            <w:pPr>
              <w:jc w:val="center"/>
              <w:rPr>
                <w:rFonts w:ascii="Cambria" w:hAnsi="Cambria" w:cs="Times New Roman"/>
                <w:sz w:val="20"/>
                <w:szCs w:val="20"/>
              </w:rPr>
            </w:pPr>
            <w:r w:rsidRPr="008D4529">
              <w:rPr>
                <w:rFonts w:ascii="Cambria" w:hAnsi="Cambria" w:cs="Times New Roman"/>
                <w:sz w:val="20"/>
                <w:szCs w:val="20"/>
              </w:rPr>
              <w:t xml:space="preserve"> (minimalne wymagania sprzętowe)</w:t>
            </w:r>
          </w:p>
        </w:tc>
        <w:tc>
          <w:tcPr>
            <w:tcW w:w="413" w:type="pct"/>
            <w:vMerge w:val="restart"/>
            <w:shd w:val="clear" w:color="auto" w:fill="D9D9D9" w:themeFill="background1" w:themeFillShade="D9"/>
            <w:vAlign w:val="center"/>
          </w:tcPr>
          <w:p w14:paraId="125F45D7" w14:textId="77777777" w:rsidR="00FB3EA6" w:rsidRPr="008D4529" w:rsidRDefault="00FB3EA6" w:rsidP="00FB3EA6">
            <w:pPr>
              <w:jc w:val="center"/>
              <w:rPr>
                <w:rFonts w:ascii="Cambria" w:hAnsi="Cambria" w:cs="Times New Roman"/>
                <w:sz w:val="20"/>
                <w:szCs w:val="20"/>
              </w:rPr>
            </w:pPr>
            <w:r w:rsidRPr="008D4529">
              <w:rPr>
                <w:rFonts w:ascii="Cambria" w:hAnsi="Cambria" w:cs="Times New Roman"/>
                <w:sz w:val="20"/>
                <w:szCs w:val="20"/>
              </w:rPr>
              <w:t>Jednostka miary</w:t>
            </w:r>
          </w:p>
        </w:tc>
        <w:tc>
          <w:tcPr>
            <w:tcW w:w="332" w:type="pct"/>
            <w:vMerge w:val="restart"/>
            <w:shd w:val="clear" w:color="auto" w:fill="D9D9D9" w:themeFill="background1" w:themeFillShade="D9"/>
            <w:vAlign w:val="center"/>
          </w:tcPr>
          <w:p w14:paraId="6C06F4A3" w14:textId="77777777" w:rsidR="00FB3EA6" w:rsidRPr="008D4529" w:rsidRDefault="00FB3EA6" w:rsidP="00FB3EA6">
            <w:pPr>
              <w:jc w:val="center"/>
              <w:rPr>
                <w:rFonts w:ascii="Cambria" w:hAnsi="Cambria" w:cs="Times New Roman"/>
                <w:sz w:val="20"/>
                <w:szCs w:val="20"/>
              </w:rPr>
            </w:pPr>
            <w:r w:rsidRPr="008D4529">
              <w:rPr>
                <w:rFonts w:ascii="Cambria" w:hAnsi="Cambria" w:cs="Times New Roman"/>
                <w:sz w:val="20"/>
                <w:szCs w:val="20"/>
              </w:rPr>
              <w:t>Łączna liczba sztuk</w:t>
            </w:r>
          </w:p>
        </w:tc>
        <w:tc>
          <w:tcPr>
            <w:tcW w:w="1927" w:type="pct"/>
            <w:gridSpan w:val="5"/>
            <w:shd w:val="clear" w:color="auto" w:fill="D9D9D9" w:themeFill="background1" w:themeFillShade="D9"/>
            <w:vAlign w:val="center"/>
          </w:tcPr>
          <w:p w14:paraId="61E3FF82" w14:textId="77777777" w:rsidR="00FB3EA6" w:rsidRPr="008D4529" w:rsidRDefault="00FB3EA6" w:rsidP="00FB3EA6">
            <w:pPr>
              <w:jc w:val="center"/>
              <w:rPr>
                <w:rFonts w:ascii="Cambria" w:hAnsi="Cambria" w:cs="Times New Roman"/>
                <w:sz w:val="20"/>
                <w:szCs w:val="20"/>
              </w:rPr>
            </w:pPr>
            <w:r w:rsidRPr="008D4529">
              <w:rPr>
                <w:rFonts w:ascii="Cambria" w:hAnsi="Cambria" w:cs="Times New Roman"/>
                <w:sz w:val="20"/>
                <w:szCs w:val="20"/>
              </w:rPr>
              <w:t>Liczba sztuk w placówce oświatowej</w:t>
            </w:r>
          </w:p>
        </w:tc>
      </w:tr>
      <w:tr w:rsidR="00FB3EA6" w:rsidRPr="008D4529" w14:paraId="2A4BEF10" w14:textId="77777777" w:rsidTr="008D4529">
        <w:trPr>
          <w:jc w:val="center"/>
        </w:trPr>
        <w:tc>
          <w:tcPr>
            <w:tcW w:w="188" w:type="pct"/>
            <w:vMerge/>
            <w:shd w:val="clear" w:color="auto" w:fill="D9D9D9" w:themeFill="background1" w:themeFillShade="D9"/>
            <w:vAlign w:val="center"/>
          </w:tcPr>
          <w:p w14:paraId="34DA5D05" w14:textId="77777777" w:rsidR="00FB3EA6" w:rsidRPr="008D4529" w:rsidRDefault="00FB3EA6" w:rsidP="00FB3EA6">
            <w:pPr>
              <w:jc w:val="center"/>
              <w:rPr>
                <w:rFonts w:ascii="Cambria" w:hAnsi="Cambria" w:cs="Times New Roman"/>
                <w:sz w:val="20"/>
                <w:szCs w:val="20"/>
              </w:rPr>
            </w:pPr>
          </w:p>
        </w:tc>
        <w:tc>
          <w:tcPr>
            <w:tcW w:w="661" w:type="pct"/>
            <w:vMerge/>
            <w:shd w:val="clear" w:color="auto" w:fill="D9D9D9" w:themeFill="background1" w:themeFillShade="D9"/>
            <w:vAlign w:val="center"/>
          </w:tcPr>
          <w:p w14:paraId="382F4A3B" w14:textId="77777777" w:rsidR="00FB3EA6" w:rsidRPr="008D4529" w:rsidRDefault="00FB3EA6" w:rsidP="00FB3EA6">
            <w:pPr>
              <w:jc w:val="center"/>
              <w:rPr>
                <w:rFonts w:ascii="Cambria" w:hAnsi="Cambria" w:cs="Times New Roman"/>
                <w:sz w:val="20"/>
                <w:szCs w:val="20"/>
              </w:rPr>
            </w:pPr>
          </w:p>
        </w:tc>
        <w:tc>
          <w:tcPr>
            <w:tcW w:w="1479" w:type="pct"/>
            <w:vMerge/>
            <w:shd w:val="clear" w:color="auto" w:fill="D9D9D9" w:themeFill="background1" w:themeFillShade="D9"/>
            <w:vAlign w:val="center"/>
          </w:tcPr>
          <w:p w14:paraId="093F99DF" w14:textId="77777777" w:rsidR="00FB3EA6" w:rsidRPr="008D4529" w:rsidRDefault="00FB3EA6" w:rsidP="00FB3EA6">
            <w:pPr>
              <w:jc w:val="center"/>
              <w:rPr>
                <w:rFonts w:ascii="Cambria" w:hAnsi="Cambria" w:cs="Times New Roman"/>
                <w:sz w:val="20"/>
                <w:szCs w:val="20"/>
              </w:rPr>
            </w:pPr>
          </w:p>
        </w:tc>
        <w:tc>
          <w:tcPr>
            <w:tcW w:w="413" w:type="pct"/>
            <w:vMerge/>
            <w:shd w:val="clear" w:color="auto" w:fill="D9D9D9" w:themeFill="background1" w:themeFillShade="D9"/>
            <w:vAlign w:val="center"/>
          </w:tcPr>
          <w:p w14:paraId="67FEAAB8" w14:textId="77777777" w:rsidR="00FB3EA6" w:rsidRPr="008D4529" w:rsidRDefault="00FB3EA6" w:rsidP="00FB3EA6">
            <w:pPr>
              <w:jc w:val="center"/>
              <w:rPr>
                <w:rFonts w:ascii="Cambria" w:hAnsi="Cambria" w:cs="Times New Roman"/>
                <w:sz w:val="20"/>
                <w:szCs w:val="20"/>
              </w:rPr>
            </w:pPr>
          </w:p>
        </w:tc>
        <w:tc>
          <w:tcPr>
            <w:tcW w:w="332" w:type="pct"/>
            <w:vMerge/>
            <w:shd w:val="clear" w:color="auto" w:fill="D9D9D9" w:themeFill="background1" w:themeFillShade="D9"/>
            <w:vAlign w:val="center"/>
          </w:tcPr>
          <w:p w14:paraId="2FE84337" w14:textId="77777777" w:rsidR="00FB3EA6" w:rsidRPr="008D4529" w:rsidRDefault="00FB3EA6" w:rsidP="00FB3EA6">
            <w:pPr>
              <w:jc w:val="center"/>
              <w:rPr>
                <w:rFonts w:ascii="Cambria" w:hAnsi="Cambria" w:cs="Times New Roman"/>
                <w:sz w:val="20"/>
                <w:szCs w:val="20"/>
              </w:rPr>
            </w:pPr>
          </w:p>
        </w:tc>
        <w:tc>
          <w:tcPr>
            <w:tcW w:w="420" w:type="pct"/>
            <w:shd w:val="clear" w:color="auto" w:fill="D9D9D9" w:themeFill="background1" w:themeFillShade="D9"/>
            <w:vAlign w:val="center"/>
          </w:tcPr>
          <w:p w14:paraId="7C675DCF" w14:textId="77777777" w:rsidR="00FB3EA6" w:rsidRPr="008D4529" w:rsidRDefault="00FB3EA6" w:rsidP="00FB3EA6">
            <w:pPr>
              <w:jc w:val="center"/>
              <w:rPr>
                <w:rFonts w:ascii="Cambria" w:hAnsi="Cambria" w:cs="Times New Roman"/>
                <w:sz w:val="20"/>
                <w:szCs w:val="20"/>
              </w:rPr>
            </w:pPr>
            <w:r w:rsidRPr="008D4529">
              <w:rPr>
                <w:rFonts w:ascii="Cambria" w:hAnsi="Cambria"/>
                <w:color w:val="000000"/>
                <w:sz w:val="20"/>
                <w:szCs w:val="20"/>
              </w:rPr>
              <w:t>SP Bystrzyca Stara</w:t>
            </w:r>
          </w:p>
        </w:tc>
        <w:tc>
          <w:tcPr>
            <w:tcW w:w="354" w:type="pct"/>
            <w:shd w:val="clear" w:color="auto" w:fill="D9D9D9" w:themeFill="background1" w:themeFillShade="D9"/>
            <w:vAlign w:val="center"/>
          </w:tcPr>
          <w:p w14:paraId="2486BD52" w14:textId="77777777" w:rsidR="00FB3EA6" w:rsidRPr="008D4529" w:rsidRDefault="00FB3EA6" w:rsidP="00FB3EA6">
            <w:pPr>
              <w:jc w:val="center"/>
              <w:rPr>
                <w:rFonts w:ascii="Cambria" w:hAnsi="Cambria" w:cs="Times New Roman"/>
                <w:sz w:val="20"/>
                <w:szCs w:val="20"/>
              </w:rPr>
            </w:pPr>
            <w:r w:rsidRPr="008D4529">
              <w:rPr>
                <w:rFonts w:ascii="Cambria" w:hAnsi="Cambria"/>
                <w:color w:val="000000"/>
                <w:sz w:val="20"/>
                <w:szCs w:val="20"/>
              </w:rPr>
              <w:t>SP Kiełcze-wice Górne</w:t>
            </w:r>
          </w:p>
        </w:tc>
        <w:tc>
          <w:tcPr>
            <w:tcW w:w="406" w:type="pct"/>
            <w:shd w:val="clear" w:color="auto" w:fill="D9D9D9" w:themeFill="background1" w:themeFillShade="D9"/>
            <w:vAlign w:val="center"/>
          </w:tcPr>
          <w:p w14:paraId="6019B4A6" w14:textId="77777777" w:rsidR="00FB3EA6" w:rsidRPr="008D4529" w:rsidRDefault="00FB3EA6" w:rsidP="00FB3EA6">
            <w:pPr>
              <w:jc w:val="center"/>
              <w:rPr>
                <w:rFonts w:ascii="Cambria" w:hAnsi="Cambria" w:cs="Times New Roman"/>
                <w:color w:val="000000"/>
                <w:sz w:val="20"/>
                <w:szCs w:val="20"/>
              </w:rPr>
            </w:pPr>
            <w:r w:rsidRPr="008D4529">
              <w:rPr>
                <w:rFonts w:ascii="Cambria" w:hAnsi="Cambria"/>
                <w:color w:val="000000"/>
                <w:sz w:val="20"/>
                <w:szCs w:val="20"/>
              </w:rPr>
              <w:t>SP Osmolice</w:t>
            </w:r>
          </w:p>
        </w:tc>
        <w:tc>
          <w:tcPr>
            <w:tcW w:w="334" w:type="pct"/>
            <w:shd w:val="clear" w:color="auto" w:fill="D9D9D9" w:themeFill="background1" w:themeFillShade="D9"/>
            <w:vAlign w:val="center"/>
          </w:tcPr>
          <w:p w14:paraId="5534378B" w14:textId="77777777" w:rsidR="00FB3EA6" w:rsidRPr="008D4529" w:rsidRDefault="00FB3EA6" w:rsidP="00FB3EA6">
            <w:pPr>
              <w:jc w:val="center"/>
              <w:rPr>
                <w:rFonts w:ascii="Cambria" w:hAnsi="Cambria" w:cs="Times New Roman"/>
                <w:color w:val="000000"/>
                <w:sz w:val="20"/>
                <w:szCs w:val="20"/>
              </w:rPr>
            </w:pPr>
            <w:r w:rsidRPr="008D4529">
              <w:rPr>
                <w:rFonts w:ascii="Cambria" w:hAnsi="Cambria"/>
                <w:color w:val="000000"/>
                <w:sz w:val="20"/>
                <w:szCs w:val="20"/>
              </w:rPr>
              <w:t>SP Strzyżewice</w:t>
            </w:r>
          </w:p>
        </w:tc>
        <w:tc>
          <w:tcPr>
            <w:tcW w:w="413" w:type="pct"/>
            <w:shd w:val="clear" w:color="auto" w:fill="D9D9D9" w:themeFill="background1" w:themeFillShade="D9"/>
            <w:vAlign w:val="center"/>
          </w:tcPr>
          <w:p w14:paraId="4F43B745" w14:textId="77777777" w:rsidR="00FB3EA6" w:rsidRPr="008D4529" w:rsidRDefault="00FB3EA6" w:rsidP="00FB3EA6">
            <w:pPr>
              <w:jc w:val="center"/>
              <w:rPr>
                <w:rFonts w:ascii="Cambria" w:hAnsi="Cambria"/>
                <w:color w:val="000000"/>
                <w:sz w:val="20"/>
                <w:szCs w:val="20"/>
              </w:rPr>
            </w:pPr>
            <w:r w:rsidRPr="008D4529">
              <w:rPr>
                <w:rFonts w:ascii="Cambria" w:hAnsi="Cambria"/>
                <w:color w:val="000000"/>
                <w:sz w:val="20"/>
                <w:szCs w:val="20"/>
              </w:rPr>
              <w:t xml:space="preserve">SP </w:t>
            </w:r>
          </w:p>
          <w:p w14:paraId="73DAC1DB" w14:textId="77777777" w:rsidR="00FB3EA6" w:rsidRPr="008D4529" w:rsidRDefault="00FB3EA6" w:rsidP="00FB3EA6">
            <w:pPr>
              <w:jc w:val="center"/>
              <w:rPr>
                <w:rFonts w:ascii="Cambria" w:hAnsi="Cambria" w:cs="Times New Roman"/>
                <w:color w:val="000000"/>
                <w:sz w:val="20"/>
                <w:szCs w:val="20"/>
              </w:rPr>
            </w:pPr>
            <w:r w:rsidRPr="008D4529">
              <w:rPr>
                <w:rFonts w:ascii="Cambria" w:hAnsi="Cambria"/>
                <w:color w:val="000000"/>
                <w:sz w:val="20"/>
                <w:szCs w:val="20"/>
              </w:rPr>
              <w:t>Żabia Wola</w:t>
            </w:r>
          </w:p>
        </w:tc>
      </w:tr>
      <w:tr w:rsidR="008D4529" w:rsidRPr="008D4529" w14:paraId="50803CCF" w14:textId="77777777" w:rsidTr="008D4529">
        <w:trPr>
          <w:jc w:val="center"/>
        </w:trPr>
        <w:tc>
          <w:tcPr>
            <w:tcW w:w="188" w:type="pct"/>
            <w:vAlign w:val="center"/>
          </w:tcPr>
          <w:p w14:paraId="3E1F0012" w14:textId="77777777" w:rsidR="008D4529" w:rsidRPr="008D4529" w:rsidRDefault="008D4529" w:rsidP="008D4529">
            <w:pPr>
              <w:jc w:val="center"/>
              <w:rPr>
                <w:rFonts w:ascii="Cambria" w:hAnsi="Cambria" w:cs="Times New Roman"/>
                <w:sz w:val="20"/>
                <w:szCs w:val="20"/>
              </w:rPr>
            </w:pPr>
            <w:r w:rsidRPr="008D4529">
              <w:rPr>
                <w:rFonts w:ascii="Cambria" w:hAnsi="Cambria" w:cs="Times New Roman"/>
                <w:sz w:val="20"/>
                <w:szCs w:val="20"/>
              </w:rPr>
              <w:t>1</w:t>
            </w:r>
          </w:p>
        </w:tc>
        <w:tc>
          <w:tcPr>
            <w:tcW w:w="661" w:type="pct"/>
            <w:shd w:val="clear" w:color="auto" w:fill="auto"/>
            <w:vAlign w:val="center"/>
          </w:tcPr>
          <w:p w14:paraId="4652826A" w14:textId="69659FB8" w:rsidR="008D4529" w:rsidRPr="008D4529" w:rsidRDefault="008D4529" w:rsidP="008D4529">
            <w:pPr>
              <w:rPr>
                <w:rFonts w:ascii="Cambria" w:hAnsi="Cambria" w:cs="Times New Roman"/>
                <w:color w:val="000000"/>
                <w:sz w:val="20"/>
                <w:szCs w:val="20"/>
              </w:rPr>
            </w:pPr>
            <w:r w:rsidRPr="008D4529">
              <w:rPr>
                <w:rFonts w:ascii="Cambria" w:hAnsi="Cambria"/>
                <w:sz w:val="20"/>
                <w:szCs w:val="20"/>
              </w:rPr>
              <w:t>Lupa (śr. min. 55 mm.)</w:t>
            </w:r>
          </w:p>
        </w:tc>
        <w:tc>
          <w:tcPr>
            <w:tcW w:w="1479" w:type="pct"/>
            <w:shd w:val="clear" w:color="auto" w:fill="auto"/>
            <w:vAlign w:val="center"/>
          </w:tcPr>
          <w:p w14:paraId="6661E81C" w14:textId="79491ED9" w:rsidR="008D4529" w:rsidRPr="008D4529" w:rsidRDefault="008D4529" w:rsidP="008D4529">
            <w:pPr>
              <w:rPr>
                <w:rFonts w:ascii="Cambria" w:hAnsi="Cambria"/>
                <w:sz w:val="20"/>
                <w:szCs w:val="20"/>
                <w:shd w:val="clear" w:color="auto" w:fill="FFFFFF"/>
              </w:rPr>
            </w:pPr>
            <w:r w:rsidRPr="008D4529">
              <w:rPr>
                <w:rFonts w:ascii="Cambria" w:hAnsi="Cambria"/>
                <w:color w:val="000000"/>
                <w:sz w:val="20"/>
                <w:szCs w:val="20"/>
              </w:rPr>
              <w:t xml:space="preserve">Lupa o średnicy min. 55 mm i powiększeniu min. 2,5x z dwoma dodatkowymi, mniejszymi </w:t>
            </w:r>
            <w:r w:rsidRPr="008D4529">
              <w:rPr>
                <w:rFonts w:ascii="Cambria" w:hAnsi="Cambria"/>
                <w:color w:val="000000"/>
                <w:sz w:val="20"/>
                <w:szCs w:val="20"/>
              </w:rPr>
              <w:lastRenderedPageBreak/>
              <w:t>soczewkami o powiększeniu min. 25 x oraz min. 55x. Podświetlenie LED</w:t>
            </w:r>
          </w:p>
        </w:tc>
        <w:tc>
          <w:tcPr>
            <w:tcW w:w="413" w:type="pct"/>
            <w:shd w:val="clear" w:color="auto" w:fill="auto"/>
            <w:vAlign w:val="center"/>
          </w:tcPr>
          <w:p w14:paraId="55125E93" w14:textId="4DFBA231" w:rsidR="008D4529" w:rsidRPr="008D4529" w:rsidRDefault="008D4529" w:rsidP="008D4529">
            <w:pPr>
              <w:jc w:val="center"/>
              <w:rPr>
                <w:rFonts w:ascii="Cambria" w:hAnsi="Cambria" w:cs="Times New Roman"/>
                <w:color w:val="000000"/>
                <w:sz w:val="20"/>
                <w:szCs w:val="20"/>
              </w:rPr>
            </w:pPr>
            <w:r w:rsidRPr="008D4529">
              <w:rPr>
                <w:rFonts w:ascii="Cambria" w:hAnsi="Cambria"/>
                <w:sz w:val="20"/>
                <w:szCs w:val="20"/>
              </w:rPr>
              <w:lastRenderedPageBreak/>
              <w:t>sztuka</w:t>
            </w:r>
          </w:p>
        </w:tc>
        <w:tc>
          <w:tcPr>
            <w:tcW w:w="332" w:type="pct"/>
            <w:shd w:val="clear" w:color="000000" w:fill="FFFFFF"/>
            <w:vAlign w:val="center"/>
          </w:tcPr>
          <w:p w14:paraId="3CC31687" w14:textId="498A239E" w:rsidR="008D4529" w:rsidRPr="008D4529" w:rsidRDefault="008D4529" w:rsidP="008D4529">
            <w:pPr>
              <w:jc w:val="center"/>
              <w:rPr>
                <w:rFonts w:ascii="Cambria" w:hAnsi="Cambria" w:cs="Times New Roman"/>
                <w:color w:val="000000"/>
                <w:sz w:val="20"/>
                <w:szCs w:val="20"/>
              </w:rPr>
            </w:pPr>
            <w:r w:rsidRPr="008D4529">
              <w:rPr>
                <w:rFonts w:ascii="Cambria" w:hAnsi="Cambria"/>
                <w:sz w:val="20"/>
                <w:szCs w:val="20"/>
              </w:rPr>
              <w:t>75</w:t>
            </w:r>
          </w:p>
        </w:tc>
        <w:tc>
          <w:tcPr>
            <w:tcW w:w="420" w:type="pct"/>
            <w:vAlign w:val="center"/>
          </w:tcPr>
          <w:p w14:paraId="23440CD1" w14:textId="341B0E40"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354" w:type="pct"/>
            <w:vAlign w:val="center"/>
          </w:tcPr>
          <w:p w14:paraId="04AC6441" w14:textId="0CFE7542"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406" w:type="pct"/>
            <w:vAlign w:val="center"/>
          </w:tcPr>
          <w:p w14:paraId="648EB92C" w14:textId="18E52DCF"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334" w:type="pct"/>
            <w:vAlign w:val="center"/>
          </w:tcPr>
          <w:p w14:paraId="5262C997" w14:textId="2B1B26F5"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413" w:type="pct"/>
            <w:vAlign w:val="center"/>
          </w:tcPr>
          <w:p w14:paraId="32DC8251" w14:textId="4BB246CA"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15</w:t>
            </w:r>
          </w:p>
        </w:tc>
      </w:tr>
      <w:tr w:rsidR="008D4529" w:rsidRPr="008D4529" w14:paraId="7FFC9DBA" w14:textId="77777777" w:rsidTr="008D4529">
        <w:trPr>
          <w:jc w:val="center"/>
        </w:trPr>
        <w:tc>
          <w:tcPr>
            <w:tcW w:w="188" w:type="pct"/>
            <w:vAlign w:val="center"/>
          </w:tcPr>
          <w:p w14:paraId="62A9B3CE" w14:textId="77777777" w:rsidR="008D4529" w:rsidRPr="008D4529" w:rsidRDefault="008D4529" w:rsidP="008D4529">
            <w:pPr>
              <w:jc w:val="center"/>
              <w:rPr>
                <w:rFonts w:ascii="Cambria" w:hAnsi="Cambria" w:cs="Times New Roman"/>
                <w:sz w:val="20"/>
                <w:szCs w:val="20"/>
              </w:rPr>
            </w:pPr>
            <w:r w:rsidRPr="008D4529">
              <w:rPr>
                <w:rFonts w:ascii="Cambria" w:hAnsi="Cambria" w:cs="Times New Roman"/>
                <w:sz w:val="20"/>
                <w:szCs w:val="20"/>
              </w:rPr>
              <w:lastRenderedPageBreak/>
              <w:t>2</w:t>
            </w:r>
          </w:p>
        </w:tc>
        <w:tc>
          <w:tcPr>
            <w:tcW w:w="661" w:type="pct"/>
            <w:shd w:val="clear" w:color="auto" w:fill="auto"/>
            <w:vAlign w:val="center"/>
          </w:tcPr>
          <w:p w14:paraId="2363C12D" w14:textId="7AAD42F0" w:rsidR="008D4529" w:rsidRPr="008D4529" w:rsidRDefault="008D4529" w:rsidP="008D4529">
            <w:pPr>
              <w:rPr>
                <w:rFonts w:ascii="Cambria" w:hAnsi="Cambria" w:cs="Times New Roman"/>
                <w:color w:val="000000"/>
                <w:sz w:val="20"/>
                <w:szCs w:val="20"/>
              </w:rPr>
            </w:pPr>
            <w:r w:rsidRPr="008D4529">
              <w:rPr>
                <w:rFonts w:ascii="Cambria" w:hAnsi="Cambria"/>
                <w:sz w:val="20"/>
                <w:szCs w:val="20"/>
              </w:rPr>
              <w:t>Lupa (śr. min. 90 mm.)</w:t>
            </w:r>
          </w:p>
        </w:tc>
        <w:tc>
          <w:tcPr>
            <w:tcW w:w="1479" w:type="pct"/>
            <w:shd w:val="clear" w:color="auto" w:fill="auto"/>
            <w:vAlign w:val="center"/>
          </w:tcPr>
          <w:p w14:paraId="44F69EEF" w14:textId="05315097" w:rsidR="008D4529" w:rsidRPr="008D4529" w:rsidRDefault="008D4529" w:rsidP="008D4529">
            <w:pPr>
              <w:rPr>
                <w:rFonts w:ascii="Cambria" w:hAnsi="Cambria" w:cs="Times New Roman"/>
                <w:sz w:val="20"/>
                <w:szCs w:val="20"/>
              </w:rPr>
            </w:pPr>
            <w:r w:rsidRPr="008D4529">
              <w:rPr>
                <w:rFonts w:ascii="Cambria" w:hAnsi="Cambria"/>
                <w:color w:val="000000"/>
                <w:sz w:val="20"/>
                <w:szCs w:val="20"/>
              </w:rPr>
              <w:t>Lupa o średnicy min. 90 mm i powiększeniu min. 2,5x, z trzema dodatkowymi, mniejszymi soczewkami o powiększeniu min. 4,5x, 25x oraz 55x. Podświetlenie LED</w:t>
            </w:r>
          </w:p>
        </w:tc>
        <w:tc>
          <w:tcPr>
            <w:tcW w:w="413" w:type="pct"/>
            <w:shd w:val="clear" w:color="auto" w:fill="auto"/>
            <w:vAlign w:val="center"/>
          </w:tcPr>
          <w:p w14:paraId="443C0A85" w14:textId="53853ADD" w:rsidR="008D4529" w:rsidRPr="008D4529" w:rsidRDefault="008D4529" w:rsidP="008D4529">
            <w:pPr>
              <w:jc w:val="center"/>
              <w:rPr>
                <w:rFonts w:ascii="Cambria" w:hAnsi="Cambria" w:cs="Times New Roman"/>
                <w:color w:val="000000"/>
                <w:sz w:val="20"/>
                <w:szCs w:val="20"/>
              </w:rPr>
            </w:pPr>
            <w:r w:rsidRPr="008D4529">
              <w:rPr>
                <w:rFonts w:ascii="Cambria" w:hAnsi="Cambria"/>
                <w:sz w:val="20"/>
                <w:szCs w:val="20"/>
              </w:rPr>
              <w:t>sztuka</w:t>
            </w:r>
          </w:p>
        </w:tc>
        <w:tc>
          <w:tcPr>
            <w:tcW w:w="332" w:type="pct"/>
            <w:shd w:val="clear" w:color="000000" w:fill="FFFFFF"/>
            <w:vAlign w:val="center"/>
          </w:tcPr>
          <w:p w14:paraId="4E6C6609" w14:textId="393021A7" w:rsidR="008D4529" w:rsidRPr="008D4529" w:rsidRDefault="008D4529" w:rsidP="008D4529">
            <w:pPr>
              <w:jc w:val="center"/>
              <w:rPr>
                <w:rFonts w:ascii="Cambria" w:hAnsi="Cambria" w:cs="Times New Roman"/>
                <w:color w:val="000000"/>
                <w:sz w:val="20"/>
                <w:szCs w:val="20"/>
              </w:rPr>
            </w:pPr>
            <w:r w:rsidRPr="008D4529">
              <w:rPr>
                <w:rFonts w:ascii="Cambria" w:hAnsi="Cambria"/>
                <w:sz w:val="20"/>
                <w:szCs w:val="20"/>
              </w:rPr>
              <w:t>75</w:t>
            </w:r>
          </w:p>
        </w:tc>
        <w:tc>
          <w:tcPr>
            <w:tcW w:w="420" w:type="pct"/>
            <w:shd w:val="clear" w:color="FFFF00" w:fill="FFFFFF"/>
            <w:vAlign w:val="center"/>
          </w:tcPr>
          <w:p w14:paraId="2F933951" w14:textId="516BF6A5"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354" w:type="pct"/>
            <w:shd w:val="clear" w:color="FFFF00" w:fill="FFFFFF"/>
            <w:vAlign w:val="center"/>
          </w:tcPr>
          <w:p w14:paraId="3E0AAE4B" w14:textId="35E1EF89"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406" w:type="pct"/>
            <w:shd w:val="clear" w:color="000000" w:fill="FFFFFF"/>
            <w:vAlign w:val="center"/>
          </w:tcPr>
          <w:p w14:paraId="3ACD533B" w14:textId="37AF1B35"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334" w:type="pct"/>
            <w:vAlign w:val="center"/>
          </w:tcPr>
          <w:p w14:paraId="71FECC0E" w14:textId="53B3A22F"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413" w:type="pct"/>
            <w:vAlign w:val="center"/>
          </w:tcPr>
          <w:p w14:paraId="56E73C2E" w14:textId="2D61CE6D"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15</w:t>
            </w:r>
          </w:p>
        </w:tc>
      </w:tr>
      <w:tr w:rsidR="008D4529" w:rsidRPr="008D4529" w14:paraId="1DED6AE7" w14:textId="77777777" w:rsidTr="008D4529">
        <w:trPr>
          <w:jc w:val="center"/>
        </w:trPr>
        <w:tc>
          <w:tcPr>
            <w:tcW w:w="188" w:type="pct"/>
            <w:vAlign w:val="center"/>
          </w:tcPr>
          <w:p w14:paraId="193BF3CA" w14:textId="77777777" w:rsidR="008D4529" w:rsidRPr="008D4529" w:rsidRDefault="008D4529" w:rsidP="008D4529">
            <w:pPr>
              <w:jc w:val="center"/>
              <w:rPr>
                <w:rFonts w:ascii="Cambria" w:hAnsi="Cambria" w:cs="Times New Roman"/>
                <w:sz w:val="20"/>
                <w:szCs w:val="20"/>
              </w:rPr>
            </w:pPr>
            <w:r w:rsidRPr="008D4529">
              <w:rPr>
                <w:rFonts w:ascii="Cambria" w:hAnsi="Cambria" w:cs="Times New Roman"/>
                <w:sz w:val="20"/>
                <w:szCs w:val="20"/>
              </w:rPr>
              <w:t>3</w:t>
            </w:r>
          </w:p>
        </w:tc>
        <w:tc>
          <w:tcPr>
            <w:tcW w:w="661" w:type="pct"/>
            <w:shd w:val="clear" w:color="auto" w:fill="auto"/>
            <w:vAlign w:val="center"/>
          </w:tcPr>
          <w:p w14:paraId="2C0452BE" w14:textId="63EDDD02" w:rsidR="008D4529" w:rsidRPr="008D4529" w:rsidRDefault="008D4529" w:rsidP="008D4529">
            <w:pPr>
              <w:rPr>
                <w:rFonts w:ascii="Cambria" w:hAnsi="Cambria" w:cs="Times New Roman"/>
                <w:color w:val="000000"/>
                <w:sz w:val="20"/>
                <w:szCs w:val="20"/>
              </w:rPr>
            </w:pPr>
            <w:r w:rsidRPr="008D4529">
              <w:rPr>
                <w:rFonts w:ascii="Cambria" w:hAnsi="Cambria"/>
                <w:sz w:val="20"/>
                <w:szCs w:val="20"/>
              </w:rPr>
              <w:t>Zestaw pudełek do obserwacji okazów (5szt.)</w:t>
            </w:r>
          </w:p>
        </w:tc>
        <w:tc>
          <w:tcPr>
            <w:tcW w:w="1479" w:type="pct"/>
            <w:shd w:val="clear" w:color="auto" w:fill="auto"/>
            <w:vAlign w:val="center"/>
          </w:tcPr>
          <w:p w14:paraId="3CE70C01" w14:textId="4FED57BE" w:rsidR="008D4529" w:rsidRPr="008D4529" w:rsidRDefault="008D4529" w:rsidP="008D4529">
            <w:pPr>
              <w:rPr>
                <w:rFonts w:ascii="Cambria" w:hAnsi="Cambria" w:cs="Times New Roman"/>
                <w:sz w:val="20"/>
                <w:szCs w:val="20"/>
              </w:rPr>
            </w:pPr>
            <w:r w:rsidRPr="008D4529">
              <w:rPr>
                <w:rFonts w:ascii="Cambria" w:hAnsi="Cambria"/>
                <w:color w:val="000000"/>
                <w:sz w:val="20"/>
                <w:szCs w:val="20"/>
              </w:rPr>
              <w:t>W skład zestawu wchodzi min. 6 pudełek z przezroczystego plastiku, w pokrywkę każdego wbudowana jest lupa. W dna pudełek wtopione są siatki do szacowania wielkości okazów. Wymiary pojemnika min.  17x12 cm.</w:t>
            </w:r>
          </w:p>
        </w:tc>
        <w:tc>
          <w:tcPr>
            <w:tcW w:w="413" w:type="pct"/>
            <w:shd w:val="clear" w:color="auto" w:fill="auto"/>
            <w:vAlign w:val="center"/>
          </w:tcPr>
          <w:p w14:paraId="06C4590F" w14:textId="0687D6B1" w:rsidR="008D4529" w:rsidRPr="008D4529" w:rsidRDefault="008D4529" w:rsidP="008D4529">
            <w:pPr>
              <w:jc w:val="center"/>
              <w:rPr>
                <w:rFonts w:ascii="Cambria" w:hAnsi="Cambria" w:cs="Times New Roman"/>
                <w:color w:val="000000"/>
                <w:sz w:val="20"/>
                <w:szCs w:val="20"/>
              </w:rPr>
            </w:pPr>
            <w:r w:rsidRPr="008D4529">
              <w:rPr>
                <w:rFonts w:ascii="Cambria" w:hAnsi="Cambria"/>
                <w:sz w:val="20"/>
                <w:szCs w:val="20"/>
              </w:rPr>
              <w:t>zestaw</w:t>
            </w:r>
          </w:p>
        </w:tc>
        <w:tc>
          <w:tcPr>
            <w:tcW w:w="332" w:type="pct"/>
            <w:shd w:val="clear" w:color="000000" w:fill="FFFFFF"/>
            <w:vAlign w:val="center"/>
          </w:tcPr>
          <w:p w14:paraId="35994DFF" w14:textId="244401AB" w:rsidR="008D4529" w:rsidRPr="008D4529" w:rsidRDefault="008D4529" w:rsidP="008D4529">
            <w:pPr>
              <w:jc w:val="center"/>
              <w:rPr>
                <w:rFonts w:ascii="Cambria" w:hAnsi="Cambria" w:cs="Times New Roman"/>
                <w:color w:val="000000"/>
                <w:sz w:val="20"/>
                <w:szCs w:val="20"/>
              </w:rPr>
            </w:pPr>
            <w:r w:rsidRPr="008D4529">
              <w:rPr>
                <w:rFonts w:ascii="Cambria" w:hAnsi="Cambria"/>
                <w:sz w:val="20"/>
                <w:szCs w:val="20"/>
              </w:rPr>
              <w:t>5</w:t>
            </w:r>
          </w:p>
        </w:tc>
        <w:tc>
          <w:tcPr>
            <w:tcW w:w="420" w:type="pct"/>
            <w:shd w:val="clear" w:color="FFFF00" w:fill="FFFFFF"/>
            <w:vAlign w:val="center"/>
          </w:tcPr>
          <w:p w14:paraId="5551F64B" w14:textId="452032D1"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1</w:t>
            </w:r>
          </w:p>
        </w:tc>
        <w:tc>
          <w:tcPr>
            <w:tcW w:w="354" w:type="pct"/>
            <w:shd w:val="clear" w:color="FFFF00" w:fill="FFFFFF"/>
            <w:vAlign w:val="center"/>
          </w:tcPr>
          <w:p w14:paraId="4462801A" w14:textId="7F4A4D98"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1</w:t>
            </w:r>
          </w:p>
        </w:tc>
        <w:tc>
          <w:tcPr>
            <w:tcW w:w="406" w:type="pct"/>
            <w:shd w:val="clear" w:color="000000" w:fill="FFFFFF"/>
            <w:vAlign w:val="center"/>
          </w:tcPr>
          <w:p w14:paraId="11D92BA8" w14:textId="608FBFF8"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1</w:t>
            </w:r>
          </w:p>
        </w:tc>
        <w:tc>
          <w:tcPr>
            <w:tcW w:w="334" w:type="pct"/>
            <w:vAlign w:val="center"/>
          </w:tcPr>
          <w:p w14:paraId="536C8713" w14:textId="05C481C3"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1</w:t>
            </w:r>
          </w:p>
        </w:tc>
        <w:tc>
          <w:tcPr>
            <w:tcW w:w="413" w:type="pct"/>
            <w:vAlign w:val="center"/>
          </w:tcPr>
          <w:p w14:paraId="0586C2D7" w14:textId="5EB2C232"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1</w:t>
            </w:r>
          </w:p>
        </w:tc>
      </w:tr>
      <w:tr w:rsidR="008D4529" w:rsidRPr="008D4529" w14:paraId="2EAACAB1" w14:textId="77777777" w:rsidTr="008D4529">
        <w:trPr>
          <w:jc w:val="center"/>
        </w:trPr>
        <w:tc>
          <w:tcPr>
            <w:tcW w:w="188" w:type="pct"/>
            <w:vAlign w:val="center"/>
          </w:tcPr>
          <w:p w14:paraId="382AED9F" w14:textId="77777777" w:rsidR="008D4529" w:rsidRPr="008D4529" w:rsidRDefault="008D4529" w:rsidP="008D4529">
            <w:pPr>
              <w:jc w:val="center"/>
              <w:rPr>
                <w:rFonts w:ascii="Cambria" w:hAnsi="Cambria" w:cs="Times New Roman"/>
                <w:sz w:val="20"/>
                <w:szCs w:val="20"/>
              </w:rPr>
            </w:pPr>
            <w:r w:rsidRPr="008D4529">
              <w:rPr>
                <w:rFonts w:ascii="Cambria" w:hAnsi="Cambria" w:cs="Times New Roman"/>
                <w:sz w:val="20"/>
                <w:szCs w:val="20"/>
              </w:rPr>
              <w:t>4</w:t>
            </w:r>
          </w:p>
        </w:tc>
        <w:tc>
          <w:tcPr>
            <w:tcW w:w="661" w:type="pct"/>
            <w:shd w:val="clear" w:color="auto" w:fill="auto"/>
            <w:vAlign w:val="center"/>
          </w:tcPr>
          <w:p w14:paraId="61EAAE19" w14:textId="37447E41" w:rsidR="008D4529" w:rsidRPr="008D4529" w:rsidRDefault="008D4529" w:rsidP="008D4529">
            <w:pPr>
              <w:rPr>
                <w:rFonts w:ascii="Cambria" w:hAnsi="Cambria" w:cs="Times New Roman"/>
                <w:color w:val="000000"/>
                <w:sz w:val="20"/>
                <w:szCs w:val="20"/>
              </w:rPr>
            </w:pPr>
            <w:r w:rsidRPr="008D4529">
              <w:rPr>
                <w:rFonts w:ascii="Cambria" w:hAnsi="Cambria"/>
                <w:sz w:val="20"/>
                <w:szCs w:val="20"/>
              </w:rPr>
              <w:t>Lornetka</w:t>
            </w:r>
          </w:p>
        </w:tc>
        <w:tc>
          <w:tcPr>
            <w:tcW w:w="1479" w:type="pct"/>
            <w:shd w:val="clear" w:color="auto" w:fill="auto"/>
            <w:vAlign w:val="center"/>
          </w:tcPr>
          <w:p w14:paraId="0325DDE9" w14:textId="5F4BF847" w:rsidR="008D4529" w:rsidRPr="008D4529" w:rsidRDefault="008D4529" w:rsidP="008D4529">
            <w:pPr>
              <w:spacing w:line="0" w:lineRule="atLeast"/>
              <w:rPr>
                <w:rFonts w:ascii="Cambria" w:hAnsi="Cambria" w:cs="Times New Roman"/>
                <w:sz w:val="20"/>
                <w:szCs w:val="20"/>
              </w:rPr>
            </w:pPr>
            <w:r w:rsidRPr="008D4529">
              <w:rPr>
                <w:rFonts w:ascii="Cambria" w:hAnsi="Cambria"/>
                <w:color w:val="000000"/>
                <w:sz w:val="20"/>
                <w:szCs w:val="20"/>
              </w:rPr>
              <w:t xml:space="preserve">Budowa </w:t>
            </w:r>
            <w:proofErr w:type="spellStart"/>
            <w:r w:rsidRPr="008D4529">
              <w:rPr>
                <w:rFonts w:ascii="Cambria" w:hAnsi="Cambria"/>
                <w:color w:val="000000"/>
                <w:sz w:val="20"/>
                <w:szCs w:val="20"/>
              </w:rPr>
              <w:t>dachopryzmatyczna</w:t>
            </w:r>
            <w:proofErr w:type="spellEnd"/>
            <w:r w:rsidRPr="008D4529">
              <w:rPr>
                <w:rFonts w:ascii="Cambria" w:hAnsi="Cambria"/>
                <w:color w:val="000000"/>
                <w:sz w:val="20"/>
                <w:szCs w:val="20"/>
              </w:rPr>
              <w:t>, kolorowe soczewki, pryzmaty ze szkła optycznego klasy min. BK7, średnica obiektywów 25 mm, powiększenie min. 10 razy, masa max. 170 gram, w zestawie pasek do lornetki i pokrowiec.</w:t>
            </w:r>
          </w:p>
        </w:tc>
        <w:tc>
          <w:tcPr>
            <w:tcW w:w="413" w:type="pct"/>
            <w:shd w:val="clear" w:color="auto" w:fill="auto"/>
            <w:vAlign w:val="center"/>
          </w:tcPr>
          <w:p w14:paraId="5EBEEB8A" w14:textId="6000CDE4" w:rsidR="008D4529" w:rsidRPr="008D4529" w:rsidRDefault="008D4529" w:rsidP="008D4529">
            <w:pPr>
              <w:jc w:val="center"/>
              <w:rPr>
                <w:rFonts w:ascii="Cambria" w:hAnsi="Cambria" w:cs="Times New Roman"/>
                <w:color w:val="000000"/>
                <w:sz w:val="20"/>
                <w:szCs w:val="20"/>
              </w:rPr>
            </w:pPr>
            <w:r w:rsidRPr="008D4529">
              <w:rPr>
                <w:rFonts w:ascii="Cambria" w:hAnsi="Cambria"/>
                <w:sz w:val="20"/>
                <w:szCs w:val="20"/>
              </w:rPr>
              <w:t>sztuka</w:t>
            </w:r>
          </w:p>
        </w:tc>
        <w:tc>
          <w:tcPr>
            <w:tcW w:w="332" w:type="pct"/>
            <w:shd w:val="clear" w:color="000000" w:fill="FFFFFF"/>
            <w:vAlign w:val="center"/>
          </w:tcPr>
          <w:p w14:paraId="5D5EFA4E" w14:textId="19E79CB1" w:rsidR="008D4529" w:rsidRPr="008D4529" w:rsidRDefault="008D4529" w:rsidP="008D4529">
            <w:pPr>
              <w:jc w:val="center"/>
              <w:rPr>
                <w:rFonts w:ascii="Cambria" w:hAnsi="Cambria" w:cs="Times New Roman"/>
                <w:color w:val="000000"/>
                <w:sz w:val="20"/>
                <w:szCs w:val="20"/>
              </w:rPr>
            </w:pPr>
            <w:r w:rsidRPr="008D4529">
              <w:rPr>
                <w:rFonts w:ascii="Cambria" w:hAnsi="Cambria"/>
                <w:sz w:val="20"/>
                <w:szCs w:val="20"/>
              </w:rPr>
              <w:t>75</w:t>
            </w:r>
          </w:p>
        </w:tc>
        <w:tc>
          <w:tcPr>
            <w:tcW w:w="420" w:type="pct"/>
            <w:shd w:val="clear" w:color="FFFF00" w:fill="FFFFFF"/>
            <w:vAlign w:val="center"/>
          </w:tcPr>
          <w:p w14:paraId="1FB565C5" w14:textId="60C9A545"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354" w:type="pct"/>
            <w:shd w:val="clear" w:color="FFFF00" w:fill="FFFFFF"/>
            <w:vAlign w:val="center"/>
          </w:tcPr>
          <w:p w14:paraId="0D0DEB78" w14:textId="32D62D12"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406" w:type="pct"/>
            <w:shd w:val="clear" w:color="000000" w:fill="FFFFFF"/>
            <w:vAlign w:val="center"/>
          </w:tcPr>
          <w:p w14:paraId="6A0F1735" w14:textId="5D8BDFAF"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334" w:type="pct"/>
            <w:vAlign w:val="center"/>
          </w:tcPr>
          <w:p w14:paraId="5FFA4A6E" w14:textId="5A1115BD"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413" w:type="pct"/>
            <w:vAlign w:val="center"/>
          </w:tcPr>
          <w:p w14:paraId="200659AB" w14:textId="5C7BD358"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15</w:t>
            </w:r>
          </w:p>
        </w:tc>
      </w:tr>
      <w:tr w:rsidR="008D4529" w:rsidRPr="008D4529" w14:paraId="7C4E43D1" w14:textId="77777777" w:rsidTr="008D4529">
        <w:trPr>
          <w:jc w:val="center"/>
        </w:trPr>
        <w:tc>
          <w:tcPr>
            <w:tcW w:w="188" w:type="pct"/>
            <w:vAlign w:val="center"/>
          </w:tcPr>
          <w:p w14:paraId="692EAC69" w14:textId="77777777" w:rsidR="008D4529" w:rsidRPr="008D4529" w:rsidRDefault="008D4529" w:rsidP="008D4529">
            <w:pPr>
              <w:jc w:val="center"/>
              <w:rPr>
                <w:rFonts w:ascii="Cambria" w:hAnsi="Cambria" w:cs="Times New Roman"/>
                <w:sz w:val="20"/>
                <w:szCs w:val="20"/>
              </w:rPr>
            </w:pPr>
            <w:r w:rsidRPr="008D4529">
              <w:rPr>
                <w:rFonts w:ascii="Cambria" w:hAnsi="Cambria" w:cs="Times New Roman"/>
                <w:sz w:val="20"/>
                <w:szCs w:val="20"/>
              </w:rPr>
              <w:t>5</w:t>
            </w:r>
          </w:p>
        </w:tc>
        <w:tc>
          <w:tcPr>
            <w:tcW w:w="661" w:type="pct"/>
            <w:shd w:val="clear" w:color="auto" w:fill="auto"/>
            <w:vAlign w:val="center"/>
          </w:tcPr>
          <w:p w14:paraId="3E991641" w14:textId="59AC4600" w:rsidR="008D4529" w:rsidRPr="008D4529" w:rsidRDefault="008D4529" w:rsidP="008D4529">
            <w:pPr>
              <w:rPr>
                <w:rFonts w:ascii="Cambria" w:hAnsi="Cambria" w:cs="Times New Roman"/>
                <w:color w:val="000000"/>
                <w:sz w:val="20"/>
                <w:szCs w:val="20"/>
              </w:rPr>
            </w:pPr>
            <w:r w:rsidRPr="008D4529">
              <w:rPr>
                <w:rFonts w:ascii="Cambria" w:hAnsi="Cambria"/>
                <w:sz w:val="20"/>
                <w:szCs w:val="20"/>
              </w:rPr>
              <w:t>Mikroskop - wersja zasilana z sieci i/lub z baterii</w:t>
            </w:r>
          </w:p>
        </w:tc>
        <w:tc>
          <w:tcPr>
            <w:tcW w:w="1479" w:type="pct"/>
            <w:shd w:val="clear" w:color="auto" w:fill="auto"/>
            <w:vAlign w:val="center"/>
          </w:tcPr>
          <w:p w14:paraId="11F79ADA" w14:textId="008096FC" w:rsidR="008D4529" w:rsidRPr="008D4529" w:rsidRDefault="008D4529" w:rsidP="008D4529">
            <w:pPr>
              <w:rPr>
                <w:rFonts w:ascii="Cambria" w:hAnsi="Cambria" w:cs="Times New Roman"/>
                <w:sz w:val="20"/>
                <w:szCs w:val="20"/>
              </w:rPr>
            </w:pPr>
            <w:r w:rsidRPr="008D4529">
              <w:rPr>
                <w:rFonts w:ascii="Cambria" w:hAnsi="Cambria"/>
                <w:color w:val="000000"/>
                <w:sz w:val="20"/>
                <w:szCs w:val="20"/>
              </w:rPr>
              <w:t xml:space="preserve">Mikroskop optyczny o parametrach minimalnych: podwójny system oświetlenia z płynną regulacją jasności: światło przechodzące oraz odbite, oświetlenie diodowe LED, obiektywy achromatyczne 4x, 10x i 40x oraz okular </w:t>
            </w:r>
            <w:proofErr w:type="spellStart"/>
            <w:r w:rsidRPr="008D4529">
              <w:rPr>
                <w:rFonts w:ascii="Cambria" w:hAnsi="Cambria"/>
                <w:color w:val="000000"/>
                <w:sz w:val="20"/>
                <w:szCs w:val="20"/>
              </w:rPr>
              <w:t>szerokopolowy</w:t>
            </w:r>
            <w:proofErr w:type="spellEnd"/>
            <w:r w:rsidRPr="008D4529">
              <w:rPr>
                <w:rFonts w:ascii="Cambria" w:hAnsi="Cambria"/>
                <w:color w:val="000000"/>
                <w:sz w:val="20"/>
                <w:szCs w:val="20"/>
              </w:rPr>
              <w:t xml:space="preserve"> WF10x, zakres powiększeń: od 40x do 400x, stolik krzyżowy z uchwytem preparatów oraz precyzyjnymi pokrętłami przesuwu w płaszczyźnie poziomej w osi X i Y, mechanizm przesuwu preparatu posiadający noniusz (specjalną podziałkę zwiększającą dokładność odczytu), sześciogniazdowe koło z kolorowymi filtrami, wbudowany moduł zasilania bateryjnego – możliwość pracy na bateriach bez konieczności podłączenia do sieci elektrycznej, opcjonalna kamera mikroskopowa o rozdzielczości 2 megapikseli. Minimalna zawartość dodatkowego wyposażenia: przykładowe (min. 5) gotowe </w:t>
            </w:r>
            <w:r w:rsidRPr="008D4529">
              <w:rPr>
                <w:rFonts w:ascii="Cambria" w:hAnsi="Cambria"/>
                <w:color w:val="000000"/>
                <w:sz w:val="20"/>
                <w:szCs w:val="20"/>
              </w:rPr>
              <w:lastRenderedPageBreak/>
              <w:t xml:space="preserve">preparaty, narzędzia preparacyjne (szkiełka przedmiotowe szkiełka nakrywkowe, plastikowe pudełko na preparaty, pęseta, pipeta, probówka, patyczek preparacyjny, igła preparacyjna, papier do czyszczenia optyki, przylepne etykiety do opisywania preparatów, </w:t>
            </w:r>
            <w:proofErr w:type="spellStart"/>
            <w:r w:rsidRPr="008D4529">
              <w:rPr>
                <w:rFonts w:ascii="Cambria" w:hAnsi="Cambria"/>
                <w:color w:val="000000"/>
                <w:sz w:val="20"/>
                <w:szCs w:val="20"/>
              </w:rPr>
              <w:t>przeciwkurzowy</w:t>
            </w:r>
            <w:proofErr w:type="spellEnd"/>
            <w:r w:rsidRPr="008D4529">
              <w:rPr>
                <w:rFonts w:ascii="Cambria" w:hAnsi="Cambria"/>
                <w:color w:val="000000"/>
                <w:sz w:val="20"/>
                <w:szCs w:val="20"/>
              </w:rPr>
              <w:t xml:space="preserve"> pokrowiec na mikroskop, zasilacz sieciowy.</w:t>
            </w:r>
          </w:p>
        </w:tc>
        <w:tc>
          <w:tcPr>
            <w:tcW w:w="413" w:type="pct"/>
            <w:shd w:val="clear" w:color="auto" w:fill="auto"/>
            <w:vAlign w:val="center"/>
          </w:tcPr>
          <w:p w14:paraId="62FC4B80" w14:textId="6572E540" w:rsidR="008D4529" w:rsidRPr="008D4529" w:rsidRDefault="008D4529" w:rsidP="008D4529">
            <w:pPr>
              <w:jc w:val="center"/>
              <w:rPr>
                <w:rFonts w:ascii="Cambria" w:hAnsi="Cambria" w:cs="Times New Roman"/>
                <w:color w:val="000000"/>
                <w:sz w:val="20"/>
                <w:szCs w:val="20"/>
              </w:rPr>
            </w:pPr>
            <w:r w:rsidRPr="008D4529">
              <w:rPr>
                <w:rFonts w:ascii="Cambria" w:hAnsi="Cambria"/>
                <w:sz w:val="20"/>
                <w:szCs w:val="20"/>
              </w:rPr>
              <w:lastRenderedPageBreak/>
              <w:t>sztuka</w:t>
            </w:r>
          </w:p>
        </w:tc>
        <w:tc>
          <w:tcPr>
            <w:tcW w:w="332" w:type="pct"/>
            <w:shd w:val="clear" w:color="000000" w:fill="FFFFFF"/>
            <w:vAlign w:val="center"/>
          </w:tcPr>
          <w:p w14:paraId="03E95115" w14:textId="03D1B5E0" w:rsidR="008D4529" w:rsidRPr="008D4529" w:rsidRDefault="008D4529" w:rsidP="008D4529">
            <w:pPr>
              <w:jc w:val="center"/>
              <w:rPr>
                <w:rFonts w:ascii="Cambria" w:hAnsi="Cambria" w:cs="Times New Roman"/>
                <w:color w:val="000000"/>
                <w:sz w:val="20"/>
                <w:szCs w:val="20"/>
              </w:rPr>
            </w:pPr>
            <w:r w:rsidRPr="008D4529">
              <w:rPr>
                <w:rFonts w:ascii="Cambria" w:hAnsi="Cambria"/>
                <w:sz w:val="20"/>
                <w:szCs w:val="20"/>
              </w:rPr>
              <w:t>75</w:t>
            </w:r>
          </w:p>
        </w:tc>
        <w:tc>
          <w:tcPr>
            <w:tcW w:w="420" w:type="pct"/>
            <w:shd w:val="clear" w:color="FFFF00" w:fill="FFFFFF"/>
            <w:vAlign w:val="center"/>
          </w:tcPr>
          <w:p w14:paraId="28D85577" w14:textId="230B9736"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354" w:type="pct"/>
            <w:shd w:val="clear" w:color="FFFF00" w:fill="FFFFFF"/>
            <w:vAlign w:val="center"/>
          </w:tcPr>
          <w:p w14:paraId="0E5390F9" w14:textId="0EB4A5CC"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406" w:type="pct"/>
            <w:shd w:val="clear" w:color="000000" w:fill="FFFFFF"/>
            <w:vAlign w:val="center"/>
          </w:tcPr>
          <w:p w14:paraId="36ED52A9" w14:textId="434938E8"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334" w:type="pct"/>
            <w:vAlign w:val="center"/>
          </w:tcPr>
          <w:p w14:paraId="4988EBB2" w14:textId="6B190627"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413" w:type="pct"/>
            <w:vAlign w:val="center"/>
          </w:tcPr>
          <w:p w14:paraId="24C6DE63" w14:textId="3A0DF942"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15</w:t>
            </w:r>
          </w:p>
        </w:tc>
      </w:tr>
      <w:tr w:rsidR="008D4529" w:rsidRPr="008D4529" w14:paraId="6D295AC6" w14:textId="77777777" w:rsidTr="008D4529">
        <w:trPr>
          <w:jc w:val="center"/>
        </w:trPr>
        <w:tc>
          <w:tcPr>
            <w:tcW w:w="188" w:type="pct"/>
            <w:vAlign w:val="center"/>
          </w:tcPr>
          <w:p w14:paraId="618CB08B" w14:textId="77777777" w:rsidR="008D4529" w:rsidRPr="008D4529" w:rsidRDefault="008D4529" w:rsidP="008D4529">
            <w:pPr>
              <w:jc w:val="center"/>
              <w:rPr>
                <w:rFonts w:ascii="Cambria" w:hAnsi="Cambria" w:cs="Times New Roman"/>
                <w:sz w:val="20"/>
                <w:szCs w:val="20"/>
              </w:rPr>
            </w:pPr>
            <w:r w:rsidRPr="008D4529">
              <w:rPr>
                <w:rFonts w:ascii="Cambria" w:hAnsi="Cambria" w:cs="Times New Roman"/>
                <w:sz w:val="20"/>
                <w:szCs w:val="20"/>
              </w:rPr>
              <w:lastRenderedPageBreak/>
              <w:t>6</w:t>
            </w:r>
          </w:p>
        </w:tc>
        <w:tc>
          <w:tcPr>
            <w:tcW w:w="661" w:type="pct"/>
            <w:shd w:val="clear" w:color="auto" w:fill="auto"/>
            <w:vAlign w:val="center"/>
          </w:tcPr>
          <w:p w14:paraId="6D5DBC01" w14:textId="4106454B" w:rsidR="008D4529" w:rsidRPr="008D4529" w:rsidRDefault="008D4529" w:rsidP="008D4529">
            <w:pPr>
              <w:rPr>
                <w:rFonts w:ascii="Cambria" w:hAnsi="Cambria" w:cs="Times New Roman"/>
                <w:sz w:val="20"/>
                <w:szCs w:val="20"/>
              </w:rPr>
            </w:pPr>
            <w:r w:rsidRPr="008D4529">
              <w:rPr>
                <w:rFonts w:ascii="Cambria" w:hAnsi="Cambria"/>
                <w:sz w:val="20"/>
                <w:szCs w:val="20"/>
              </w:rPr>
              <w:t>Mikroskop z kamerą USB</w:t>
            </w:r>
          </w:p>
        </w:tc>
        <w:tc>
          <w:tcPr>
            <w:tcW w:w="1479" w:type="pct"/>
            <w:shd w:val="clear" w:color="auto" w:fill="auto"/>
            <w:vAlign w:val="center"/>
          </w:tcPr>
          <w:p w14:paraId="400267B4" w14:textId="602CF732" w:rsidR="008D4529" w:rsidRPr="008D4529" w:rsidRDefault="008D4529" w:rsidP="008D4529">
            <w:pPr>
              <w:rPr>
                <w:rFonts w:ascii="Cambria" w:eastAsia="Times New Roman" w:hAnsi="Cambria" w:cs="Times New Roman"/>
                <w:sz w:val="20"/>
                <w:szCs w:val="20"/>
                <w:lang w:eastAsia="pl-PL"/>
              </w:rPr>
            </w:pPr>
            <w:r w:rsidRPr="008D4529">
              <w:rPr>
                <w:rFonts w:ascii="Cambria" w:hAnsi="Cambria"/>
                <w:color w:val="000000"/>
                <w:sz w:val="20"/>
                <w:szCs w:val="20"/>
              </w:rPr>
              <w:t xml:space="preserve">Mikroskop z kamerą USB. Mikroskop o parametrach minimalnych: powiększenie: 20x–1280x, okulary: 5x, 16x, średnica okularów: 19,5 mm, średnica tubusu: 23 mm, obiektywy: achromatyczne, 4x, 10x, 40x, powiększenie tubusu 1,0x–2,0x, oświetlenie LED, kamera VGA (640x480 pikseli) z kablem USB, oprogramowanie sterujące na płycie CD (z zachowaniem praw autorskich do rzeczowego oprogramowania), oprogramowanie umożliwia prace z dowolnym systemem operacyjnym np. Windows XP / Vista / 7 / 8, stolik krzyżowy ze skalą milimetrową, oświetlenie górne i dolne z regulacją natężenia, filtry </w:t>
            </w:r>
            <w:proofErr w:type="spellStart"/>
            <w:r w:rsidRPr="008D4529">
              <w:rPr>
                <w:rFonts w:ascii="Cambria" w:hAnsi="Cambria"/>
                <w:color w:val="000000"/>
                <w:sz w:val="20"/>
                <w:szCs w:val="20"/>
              </w:rPr>
              <w:t>podstolikowe</w:t>
            </w:r>
            <w:proofErr w:type="spellEnd"/>
            <w:r w:rsidRPr="008D4529">
              <w:rPr>
                <w:rFonts w:ascii="Cambria" w:hAnsi="Cambria"/>
                <w:color w:val="000000"/>
                <w:sz w:val="20"/>
                <w:szCs w:val="20"/>
              </w:rPr>
              <w:t xml:space="preserve"> barwne kontrastowe (koło filtrowe – kolory standardowe), zasilanie bateryjne 3 x AA (1,5), 4,5V łącznie (co najmniej 72 godziny pracy ciągłej z pełnym oświetleniem). </w:t>
            </w:r>
            <w:r w:rsidRPr="008D4529">
              <w:rPr>
                <w:rFonts w:ascii="Cambria" w:hAnsi="Cambria"/>
                <w:color w:val="000000"/>
                <w:sz w:val="20"/>
                <w:szCs w:val="20"/>
              </w:rPr>
              <w:br/>
              <w:t xml:space="preserve">Minimalna zawartość dodatkowego wyposażenia: przykładowe (min. 5) gotowe preparaty, narzędzia preparacyjne (szkiełka podstawowe, szkiełka nakrywkowe, w tym prosty mikrotom), plastikowa walizka transportowa. </w:t>
            </w:r>
          </w:p>
        </w:tc>
        <w:tc>
          <w:tcPr>
            <w:tcW w:w="413" w:type="pct"/>
            <w:shd w:val="clear" w:color="auto" w:fill="auto"/>
            <w:vAlign w:val="center"/>
          </w:tcPr>
          <w:p w14:paraId="37512940" w14:textId="1F3AFBE3" w:rsidR="008D4529" w:rsidRPr="008D4529" w:rsidRDefault="008D4529" w:rsidP="008D4529">
            <w:pPr>
              <w:jc w:val="center"/>
              <w:rPr>
                <w:rFonts w:ascii="Cambria" w:hAnsi="Cambria" w:cs="Times New Roman"/>
                <w:color w:val="000000"/>
                <w:sz w:val="20"/>
                <w:szCs w:val="20"/>
              </w:rPr>
            </w:pPr>
            <w:r w:rsidRPr="008D4529">
              <w:rPr>
                <w:rFonts w:ascii="Cambria" w:hAnsi="Cambria"/>
                <w:sz w:val="20"/>
                <w:szCs w:val="20"/>
              </w:rPr>
              <w:t>sztuka</w:t>
            </w:r>
          </w:p>
        </w:tc>
        <w:tc>
          <w:tcPr>
            <w:tcW w:w="332" w:type="pct"/>
            <w:shd w:val="clear" w:color="000000" w:fill="FFFFFF"/>
            <w:vAlign w:val="center"/>
          </w:tcPr>
          <w:p w14:paraId="3FA85351" w14:textId="34DDFF12" w:rsidR="008D4529" w:rsidRPr="008D4529" w:rsidRDefault="008D4529" w:rsidP="008D4529">
            <w:pPr>
              <w:jc w:val="center"/>
              <w:rPr>
                <w:rFonts w:ascii="Cambria" w:hAnsi="Cambria" w:cs="Times New Roman"/>
                <w:color w:val="000000"/>
                <w:sz w:val="20"/>
                <w:szCs w:val="20"/>
              </w:rPr>
            </w:pPr>
            <w:r w:rsidRPr="008D4529">
              <w:rPr>
                <w:rFonts w:ascii="Cambria" w:hAnsi="Cambria"/>
                <w:sz w:val="20"/>
                <w:szCs w:val="20"/>
              </w:rPr>
              <w:t>5</w:t>
            </w:r>
          </w:p>
        </w:tc>
        <w:tc>
          <w:tcPr>
            <w:tcW w:w="420" w:type="pct"/>
            <w:shd w:val="clear" w:color="FFFF00" w:fill="FFFFFF"/>
            <w:vAlign w:val="center"/>
          </w:tcPr>
          <w:p w14:paraId="379126D0" w14:textId="18415689"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1</w:t>
            </w:r>
          </w:p>
        </w:tc>
        <w:tc>
          <w:tcPr>
            <w:tcW w:w="354" w:type="pct"/>
            <w:shd w:val="clear" w:color="FFFF00" w:fill="FFFFFF"/>
            <w:vAlign w:val="center"/>
          </w:tcPr>
          <w:p w14:paraId="568AD1FA" w14:textId="1DA18FE0"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1</w:t>
            </w:r>
          </w:p>
        </w:tc>
        <w:tc>
          <w:tcPr>
            <w:tcW w:w="406" w:type="pct"/>
            <w:shd w:val="clear" w:color="000000" w:fill="FFFFFF"/>
            <w:vAlign w:val="center"/>
          </w:tcPr>
          <w:p w14:paraId="26A64A8D" w14:textId="5A195080"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1</w:t>
            </w:r>
          </w:p>
        </w:tc>
        <w:tc>
          <w:tcPr>
            <w:tcW w:w="334" w:type="pct"/>
            <w:vAlign w:val="center"/>
          </w:tcPr>
          <w:p w14:paraId="5486B7D2" w14:textId="18322D52"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1</w:t>
            </w:r>
          </w:p>
        </w:tc>
        <w:tc>
          <w:tcPr>
            <w:tcW w:w="413" w:type="pct"/>
            <w:vAlign w:val="center"/>
          </w:tcPr>
          <w:p w14:paraId="4F46E0C2" w14:textId="58016F11"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1</w:t>
            </w:r>
          </w:p>
        </w:tc>
      </w:tr>
      <w:tr w:rsidR="008D4529" w:rsidRPr="008D4529" w14:paraId="1731BCB4" w14:textId="77777777" w:rsidTr="008D4529">
        <w:trPr>
          <w:jc w:val="center"/>
        </w:trPr>
        <w:tc>
          <w:tcPr>
            <w:tcW w:w="188" w:type="pct"/>
            <w:vAlign w:val="center"/>
          </w:tcPr>
          <w:p w14:paraId="668C5823" w14:textId="77777777" w:rsidR="008D4529" w:rsidRPr="008D4529" w:rsidRDefault="008D4529" w:rsidP="008D4529">
            <w:pPr>
              <w:jc w:val="center"/>
              <w:rPr>
                <w:rFonts w:ascii="Cambria" w:hAnsi="Cambria" w:cs="Times New Roman"/>
                <w:sz w:val="20"/>
                <w:szCs w:val="20"/>
              </w:rPr>
            </w:pPr>
            <w:r w:rsidRPr="008D4529">
              <w:rPr>
                <w:rFonts w:ascii="Cambria" w:hAnsi="Cambria" w:cs="Times New Roman"/>
                <w:sz w:val="20"/>
                <w:szCs w:val="20"/>
              </w:rPr>
              <w:t>7</w:t>
            </w:r>
          </w:p>
        </w:tc>
        <w:tc>
          <w:tcPr>
            <w:tcW w:w="661" w:type="pct"/>
            <w:shd w:val="clear" w:color="auto" w:fill="auto"/>
            <w:vAlign w:val="center"/>
          </w:tcPr>
          <w:p w14:paraId="311E1A72" w14:textId="289D192D" w:rsidR="008D4529" w:rsidRPr="008D4529" w:rsidRDefault="008D4529" w:rsidP="008D4529">
            <w:pPr>
              <w:rPr>
                <w:rFonts w:ascii="Cambria" w:hAnsi="Cambria" w:cs="Times New Roman"/>
                <w:color w:val="000000"/>
                <w:sz w:val="20"/>
                <w:szCs w:val="20"/>
              </w:rPr>
            </w:pPr>
            <w:r w:rsidRPr="008D4529">
              <w:rPr>
                <w:rFonts w:ascii="Cambria" w:hAnsi="Cambria"/>
                <w:sz w:val="20"/>
                <w:szCs w:val="20"/>
              </w:rPr>
              <w:t xml:space="preserve">preparaty biologiczne do obserwacji - bezkręgowce </w:t>
            </w:r>
          </w:p>
        </w:tc>
        <w:tc>
          <w:tcPr>
            <w:tcW w:w="1479" w:type="pct"/>
            <w:shd w:val="clear" w:color="auto" w:fill="auto"/>
            <w:vAlign w:val="center"/>
          </w:tcPr>
          <w:p w14:paraId="6AE9582F" w14:textId="3914C63B" w:rsidR="008D4529" w:rsidRPr="008D4529" w:rsidRDefault="008D4529" w:rsidP="008D4529">
            <w:pPr>
              <w:rPr>
                <w:rFonts w:ascii="Cambria" w:hAnsi="Cambria" w:cs="Times New Roman"/>
                <w:sz w:val="20"/>
                <w:szCs w:val="20"/>
              </w:rPr>
            </w:pPr>
            <w:r w:rsidRPr="008D4529">
              <w:rPr>
                <w:rFonts w:ascii="Cambria" w:hAnsi="Cambria"/>
                <w:color w:val="000000"/>
                <w:sz w:val="20"/>
                <w:szCs w:val="20"/>
              </w:rPr>
              <w:t>W zestawie min. 5 preparatów, np.: dżdżownica, wirek, mrówka</w:t>
            </w:r>
          </w:p>
        </w:tc>
        <w:tc>
          <w:tcPr>
            <w:tcW w:w="413" w:type="pct"/>
            <w:shd w:val="clear" w:color="auto" w:fill="auto"/>
            <w:vAlign w:val="center"/>
          </w:tcPr>
          <w:p w14:paraId="14E8FBF0" w14:textId="438F1394" w:rsidR="008D4529" w:rsidRPr="008D4529" w:rsidRDefault="008D4529" w:rsidP="008D4529">
            <w:pPr>
              <w:jc w:val="center"/>
              <w:rPr>
                <w:rFonts w:ascii="Cambria" w:hAnsi="Cambria" w:cs="Times New Roman"/>
                <w:color w:val="000000"/>
                <w:sz w:val="20"/>
                <w:szCs w:val="20"/>
              </w:rPr>
            </w:pPr>
            <w:r w:rsidRPr="008D4529">
              <w:rPr>
                <w:rFonts w:ascii="Cambria" w:hAnsi="Cambria"/>
                <w:sz w:val="20"/>
                <w:szCs w:val="20"/>
              </w:rPr>
              <w:t>zestaw</w:t>
            </w:r>
          </w:p>
        </w:tc>
        <w:tc>
          <w:tcPr>
            <w:tcW w:w="332" w:type="pct"/>
            <w:shd w:val="clear" w:color="000000" w:fill="FFFFFF"/>
            <w:vAlign w:val="center"/>
          </w:tcPr>
          <w:p w14:paraId="4915D937" w14:textId="62EEFDE3" w:rsidR="008D4529" w:rsidRPr="008D4529" w:rsidRDefault="008D4529" w:rsidP="008D4529">
            <w:pPr>
              <w:jc w:val="center"/>
              <w:rPr>
                <w:rFonts w:ascii="Cambria" w:hAnsi="Cambria" w:cs="Times New Roman"/>
                <w:color w:val="000000"/>
                <w:sz w:val="20"/>
                <w:szCs w:val="20"/>
              </w:rPr>
            </w:pPr>
            <w:r w:rsidRPr="008D4529">
              <w:rPr>
                <w:rFonts w:ascii="Cambria" w:hAnsi="Cambria"/>
                <w:sz w:val="20"/>
                <w:szCs w:val="20"/>
              </w:rPr>
              <w:t>30</w:t>
            </w:r>
          </w:p>
        </w:tc>
        <w:tc>
          <w:tcPr>
            <w:tcW w:w="420" w:type="pct"/>
            <w:shd w:val="clear" w:color="FFFF00" w:fill="FFFFFF"/>
            <w:vAlign w:val="center"/>
          </w:tcPr>
          <w:p w14:paraId="663AE134" w14:textId="4A0EB591"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6</w:t>
            </w:r>
          </w:p>
        </w:tc>
        <w:tc>
          <w:tcPr>
            <w:tcW w:w="354" w:type="pct"/>
            <w:shd w:val="clear" w:color="FFFF00" w:fill="FFFFFF"/>
            <w:vAlign w:val="center"/>
          </w:tcPr>
          <w:p w14:paraId="7BDE7A01" w14:textId="31586613"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6</w:t>
            </w:r>
          </w:p>
        </w:tc>
        <w:tc>
          <w:tcPr>
            <w:tcW w:w="406" w:type="pct"/>
            <w:shd w:val="clear" w:color="000000" w:fill="FFFFFF"/>
            <w:vAlign w:val="center"/>
          </w:tcPr>
          <w:p w14:paraId="20FB6AB5" w14:textId="2750BE0C"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6</w:t>
            </w:r>
          </w:p>
        </w:tc>
        <w:tc>
          <w:tcPr>
            <w:tcW w:w="334" w:type="pct"/>
            <w:vAlign w:val="center"/>
          </w:tcPr>
          <w:p w14:paraId="68395C6C" w14:textId="5F978F59"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6</w:t>
            </w:r>
          </w:p>
        </w:tc>
        <w:tc>
          <w:tcPr>
            <w:tcW w:w="413" w:type="pct"/>
            <w:vAlign w:val="center"/>
          </w:tcPr>
          <w:p w14:paraId="7B9B7DB0" w14:textId="546343FD"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6</w:t>
            </w:r>
          </w:p>
        </w:tc>
      </w:tr>
      <w:tr w:rsidR="008D4529" w:rsidRPr="008D4529" w14:paraId="07C0F05B" w14:textId="77777777" w:rsidTr="008D4529">
        <w:trPr>
          <w:jc w:val="center"/>
        </w:trPr>
        <w:tc>
          <w:tcPr>
            <w:tcW w:w="188" w:type="pct"/>
            <w:vAlign w:val="center"/>
          </w:tcPr>
          <w:p w14:paraId="6A21114A" w14:textId="77777777" w:rsidR="008D4529" w:rsidRPr="008D4529" w:rsidRDefault="008D4529" w:rsidP="008D4529">
            <w:pPr>
              <w:jc w:val="center"/>
              <w:rPr>
                <w:rFonts w:ascii="Cambria" w:hAnsi="Cambria" w:cs="Times New Roman"/>
                <w:sz w:val="20"/>
                <w:szCs w:val="20"/>
              </w:rPr>
            </w:pPr>
            <w:r w:rsidRPr="008D4529">
              <w:rPr>
                <w:rFonts w:ascii="Cambria" w:hAnsi="Cambria" w:cs="Times New Roman"/>
                <w:sz w:val="20"/>
                <w:szCs w:val="20"/>
              </w:rPr>
              <w:lastRenderedPageBreak/>
              <w:t>8</w:t>
            </w:r>
          </w:p>
        </w:tc>
        <w:tc>
          <w:tcPr>
            <w:tcW w:w="661" w:type="pct"/>
            <w:shd w:val="clear" w:color="auto" w:fill="auto"/>
            <w:vAlign w:val="center"/>
          </w:tcPr>
          <w:p w14:paraId="11A1442A" w14:textId="2DDB9F67" w:rsidR="008D4529" w:rsidRPr="008D4529" w:rsidRDefault="008D4529" w:rsidP="008D4529">
            <w:pPr>
              <w:rPr>
                <w:rFonts w:ascii="Cambria" w:hAnsi="Cambria" w:cs="Times New Roman"/>
                <w:color w:val="000000"/>
                <w:sz w:val="20"/>
                <w:szCs w:val="20"/>
              </w:rPr>
            </w:pPr>
            <w:r w:rsidRPr="008D4529">
              <w:rPr>
                <w:rFonts w:ascii="Cambria" w:hAnsi="Cambria"/>
                <w:sz w:val="20"/>
                <w:szCs w:val="20"/>
              </w:rPr>
              <w:t>preparaty biologiczne do obserwacji - skrzydła owadów</w:t>
            </w:r>
          </w:p>
        </w:tc>
        <w:tc>
          <w:tcPr>
            <w:tcW w:w="1479" w:type="pct"/>
            <w:shd w:val="clear" w:color="auto" w:fill="auto"/>
            <w:vAlign w:val="center"/>
          </w:tcPr>
          <w:p w14:paraId="72C0B188" w14:textId="6D05A976" w:rsidR="008D4529" w:rsidRPr="008D4529" w:rsidRDefault="008D4529" w:rsidP="008D4529">
            <w:pPr>
              <w:rPr>
                <w:rFonts w:ascii="Cambria" w:eastAsia="Times New Roman" w:hAnsi="Cambria"/>
                <w:sz w:val="20"/>
                <w:szCs w:val="20"/>
                <w:lang w:eastAsia="pl-PL"/>
              </w:rPr>
            </w:pPr>
            <w:r w:rsidRPr="008D4529">
              <w:rPr>
                <w:rFonts w:ascii="Cambria" w:hAnsi="Cambria"/>
                <w:color w:val="000000"/>
                <w:sz w:val="20"/>
                <w:szCs w:val="20"/>
              </w:rPr>
              <w:t>W zestawie min. 5 preparatów, np.: skrzydło pszczoły, skrzydło motyla</w:t>
            </w:r>
          </w:p>
        </w:tc>
        <w:tc>
          <w:tcPr>
            <w:tcW w:w="413" w:type="pct"/>
            <w:shd w:val="clear" w:color="auto" w:fill="auto"/>
            <w:vAlign w:val="center"/>
          </w:tcPr>
          <w:p w14:paraId="6567AA09" w14:textId="058EE79A" w:rsidR="008D4529" w:rsidRPr="008D4529" w:rsidRDefault="008D4529" w:rsidP="008D4529">
            <w:pPr>
              <w:jc w:val="center"/>
              <w:rPr>
                <w:rFonts w:ascii="Cambria" w:hAnsi="Cambria" w:cs="Times New Roman"/>
                <w:color w:val="000000"/>
                <w:sz w:val="20"/>
                <w:szCs w:val="20"/>
              </w:rPr>
            </w:pPr>
            <w:r w:rsidRPr="008D4529">
              <w:rPr>
                <w:rFonts w:ascii="Cambria" w:hAnsi="Cambria"/>
                <w:sz w:val="20"/>
                <w:szCs w:val="20"/>
              </w:rPr>
              <w:t>zestaw</w:t>
            </w:r>
          </w:p>
        </w:tc>
        <w:tc>
          <w:tcPr>
            <w:tcW w:w="332" w:type="pct"/>
            <w:shd w:val="clear" w:color="000000" w:fill="FFFFFF"/>
            <w:vAlign w:val="center"/>
          </w:tcPr>
          <w:p w14:paraId="54F31062" w14:textId="5657B544" w:rsidR="008D4529" w:rsidRPr="008D4529" w:rsidRDefault="008D4529" w:rsidP="008D4529">
            <w:pPr>
              <w:jc w:val="center"/>
              <w:rPr>
                <w:rFonts w:ascii="Cambria" w:hAnsi="Cambria" w:cs="Times New Roman"/>
                <w:color w:val="000000"/>
                <w:sz w:val="20"/>
                <w:szCs w:val="20"/>
              </w:rPr>
            </w:pPr>
            <w:r w:rsidRPr="008D4529">
              <w:rPr>
                <w:rFonts w:ascii="Cambria" w:hAnsi="Cambria"/>
                <w:sz w:val="20"/>
                <w:szCs w:val="20"/>
              </w:rPr>
              <w:t>30</w:t>
            </w:r>
          </w:p>
        </w:tc>
        <w:tc>
          <w:tcPr>
            <w:tcW w:w="420" w:type="pct"/>
            <w:shd w:val="clear" w:color="FFFF00" w:fill="FFFFFF"/>
            <w:vAlign w:val="center"/>
          </w:tcPr>
          <w:p w14:paraId="0BC855C6" w14:textId="7778D723"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6</w:t>
            </w:r>
          </w:p>
        </w:tc>
        <w:tc>
          <w:tcPr>
            <w:tcW w:w="354" w:type="pct"/>
            <w:shd w:val="clear" w:color="FFFF00" w:fill="FFFFFF"/>
            <w:vAlign w:val="center"/>
          </w:tcPr>
          <w:p w14:paraId="1F8F3C10" w14:textId="71E24157"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6</w:t>
            </w:r>
          </w:p>
        </w:tc>
        <w:tc>
          <w:tcPr>
            <w:tcW w:w="406" w:type="pct"/>
            <w:shd w:val="clear" w:color="000000" w:fill="FFFFFF"/>
            <w:vAlign w:val="center"/>
          </w:tcPr>
          <w:p w14:paraId="54FFEEF4" w14:textId="0FF1888A"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6</w:t>
            </w:r>
          </w:p>
        </w:tc>
        <w:tc>
          <w:tcPr>
            <w:tcW w:w="334" w:type="pct"/>
            <w:vAlign w:val="center"/>
          </w:tcPr>
          <w:p w14:paraId="797EE8DE" w14:textId="400FD932"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6</w:t>
            </w:r>
          </w:p>
        </w:tc>
        <w:tc>
          <w:tcPr>
            <w:tcW w:w="413" w:type="pct"/>
            <w:vAlign w:val="center"/>
          </w:tcPr>
          <w:p w14:paraId="14B891E0" w14:textId="3B0C1C72"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6</w:t>
            </w:r>
          </w:p>
        </w:tc>
      </w:tr>
      <w:tr w:rsidR="008D4529" w:rsidRPr="008D4529" w14:paraId="273137AA" w14:textId="77777777" w:rsidTr="008D4529">
        <w:trPr>
          <w:jc w:val="center"/>
        </w:trPr>
        <w:tc>
          <w:tcPr>
            <w:tcW w:w="188" w:type="pct"/>
            <w:vAlign w:val="center"/>
          </w:tcPr>
          <w:p w14:paraId="0FD18C75" w14:textId="77777777" w:rsidR="008D4529" w:rsidRPr="008D4529" w:rsidRDefault="008D4529" w:rsidP="008D4529">
            <w:pPr>
              <w:jc w:val="center"/>
              <w:rPr>
                <w:rFonts w:ascii="Cambria" w:hAnsi="Cambria" w:cs="Times New Roman"/>
                <w:sz w:val="20"/>
                <w:szCs w:val="20"/>
              </w:rPr>
            </w:pPr>
            <w:r w:rsidRPr="008D4529">
              <w:rPr>
                <w:rFonts w:ascii="Cambria" w:hAnsi="Cambria" w:cs="Times New Roman"/>
                <w:sz w:val="20"/>
                <w:szCs w:val="20"/>
              </w:rPr>
              <w:t>9</w:t>
            </w:r>
          </w:p>
        </w:tc>
        <w:tc>
          <w:tcPr>
            <w:tcW w:w="661" w:type="pct"/>
            <w:shd w:val="clear" w:color="auto" w:fill="auto"/>
            <w:vAlign w:val="center"/>
          </w:tcPr>
          <w:p w14:paraId="75061D39" w14:textId="5D7EF3E7" w:rsidR="008D4529" w:rsidRPr="008D4529" w:rsidRDefault="008D4529" w:rsidP="008D4529">
            <w:pPr>
              <w:rPr>
                <w:rFonts w:ascii="Cambria" w:hAnsi="Cambria" w:cs="Times New Roman"/>
                <w:color w:val="000000"/>
                <w:sz w:val="20"/>
                <w:szCs w:val="20"/>
              </w:rPr>
            </w:pPr>
            <w:r w:rsidRPr="008D4529">
              <w:rPr>
                <w:rFonts w:ascii="Cambria" w:hAnsi="Cambria"/>
                <w:sz w:val="20"/>
                <w:szCs w:val="20"/>
              </w:rPr>
              <w:t>preparaty biologiczne do obserwacji - rośliny jadalne</w:t>
            </w:r>
          </w:p>
        </w:tc>
        <w:tc>
          <w:tcPr>
            <w:tcW w:w="1479" w:type="pct"/>
            <w:shd w:val="clear" w:color="auto" w:fill="auto"/>
            <w:vAlign w:val="center"/>
          </w:tcPr>
          <w:p w14:paraId="069C00CE" w14:textId="0D430084" w:rsidR="008D4529" w:rsidRPr="008D4529" w:rsidRDefault="008D4529" w:rsidP="008D4529">
            <w:pPr>
              <w:rPr>
                <w:rFonts w:ascii="Cambria" w:hAnsi="Cambria" w:cs="Times New Roman"/>
                <w:b/>
                <w:sz w:val="20"/>
                <w:szCs w:val="20"/>
              </w:rPr>
            </w:pPr>
            <w:r w:rsidRPr="008D4529">
              <w:rPr>
                <w:rFonts w:ascii="Cambria" w:hAnsi="Cambria"/>
                <w:color w:val="000000"/>
                <w:sz w:val="20"/>
                <w:szCs w:val="20"/>
              </w:rPr>
              <w:t>W każdym zestawie min. 5 preparatów, np.: korzenie cebuli, łodyga kukurydzy</w:t>
            </w:r>
          </w:p>
        </w:tc>
        <w:tc>
          <w:tcPr>
            <w:tcW w:w="413" w:type="pct"/>
            <w:shd w:val="clear" w:color="auto" w:fill="auto"/>
            <w:vAlign w:val="center"/>
          </w:tcPr>
          <w:p w14:paraId="29D7A44C" w14:textId="7DD1E5FD" w:rsidR="008D4529" w:rsidRPr="008D4529" w:rsidRDefault="008D4529" w:rsidP="008D4529">
            <w:pPr>
              <w:jc w:val="center"/>
              <w:rPr>
                <w:rFonts w:ascii="Cambria" w:hAnsi="Cambria" w:cs="Times New Roman"/>
                <w:color w:val="000000"/>
                <w:sz w:val="20"/>
                <w:szCs w:val="20"/>
              </w:rPr>
            </w:pPr>
            <w:r w:rsidRPr="008D4529">
              <w:rPr>
                <w:rFonts w:ascii="Cambria" w:hAnsi="Cambria"/>
                <w:sz w:val="20"/>
                <w:szCs w:val="20"/>
              </w:rPr>
              <w:t>zestaw</w:t>
            </w:r>
          </w:p>
        </w:tc>
        <w:tc>
          <w:tcPr>
            <w:tcW w:w="332" w:type="pct"/>
            <w:shd w:val="clear" w:color="000000" w:fill="FFFFFF"/>
            <w:vAlign w:val="center"/>
          </w:tcPr>
          <w:p w14:paraId="50C6B9B2" w14:textId="78711783" w:rsidR="008D4529" w:rsidRPr="008D4529" w:rsidRDefault="008D4529" w:rsidP="008D4529">
            <w:pPr>
              <w:jc w:val="center"/>
              <w:rPr>
                <w:rFonts w:ascii="Cambria" w:hAnsi="Cambria" w:cs="Times New Roman"/>
                <w:color w:val="000000"/>
                <w:sz w:val="20"/>
                <w:szCs w:val="20"/>
              </w:rPr>
            </w:pPr>
            <w:r w:rsidRPr="008D4529">
              <w:rPr>
                <w:rFonts w:ascii="Cambria" w:hAnsi="Cambria"/>
                <w:sz w:val="20"/>
                <w:szCs w:val="20"/>
              </w:rPr>
              <w:t>30</w:t>
            </w:r>
          </w:p>
        </w:tc>
        <w:tc>
          <w:tcPr>
            <w:tcW w:w="420" w:type="pct"/>
            <w:shd w:val="clear" w:color="FFFF00" w:fill="FFFFFF"/>
            <w:vAlign w:val="center"/>
          </w:tcPr>
          <w:p w14:paraId="72CEC371" w14:textId="5AAC0D9D"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6</w:t>
            </w:r>
          </w:p>
        </w:tc>
        <w:tc>
          <w:tcPr>
            <w:tcW w:w="354" w:type="pct"/>
            <w:shd w:val="clear" w:color="FFFF00" w:fill="FFFFFF"/>
            <w:vAlign w:val="center"/>
          </w:tcPr>
          <w:p w14:paraId="012CC7D5" w14:textId="159335D3"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6</w:t>
            </w:r>
          </w:p>
        </w:tc>
        <w:tc>
          <w:tcPr>
            <w:tcW w:w="406" w:type="pct"/>
            <w:shd w:val="clear" w:color="auto" w:fill="auto"/>
            <w:vAlign w:val="center"/>
          </w:tcPr>
          <w:p w14:paraId="2DFADA92" w14:textId="4B84A7CF"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6</w:t>
            </w:r>
          </w:p>
        </w:tc>
        <w:tc>
          <w:tcPr>
            <w:tcW w:w="334" w:type="pct"/>
            <w:vAlign w:val="center"/>
          </w:tcPr>
          <w:p w14:paraId="0B9FE29E" w14:textId="3B2686F8"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6</w:t>
            </w:r>
          </w:p>
        </w:tc>
        <w:tc>
          <w:tcPr>
            <w:tcW w:w="413" w:type="pct"/>
            <w:vAlign w:val="center"/>
          </w:tcPr>
          <w:p w14:paraId="0FC582A2" w14:textId="5014989B"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6</w:t>
            </w:r>
          </w:p>
        </w:tc>
      </w:tr>
      <w:tr w:rsidR="008D4529" w:rsidRPr="008D4529" w14:paraId="07A8839E" w14:textId="77777777" w:rsidTr="008D4529">
        <w:trPr>
          <w:jc w:val="center"/>
        </w:trPr>
        <w:tc>
          <w:tcPr>
            <w:tcW w:w="188" w:type="pct"/>
            <w:vAlign w:val="center"/>
          </w:tcPr>
          <w:p w14:paraId="29D5E5FD" w14:textId="3628D023" w:rsidR="008D4529" w:rsidRPr="008D4529" w:rsidRDefault="008D4529" w:rsidP="008D4529">
            <w:pPr>
              <w:jc w:val="center"/>
              <w:rPr>
                <w:rFonts w:ascii="Cambria" w:hAnsi="Cambria" w:cs="Times New Roman"/>
                <w:sz w:val="20"/>
                <w:szCs w:val="20"/>
              </w:rPr>
            </w:pPr>
            <w:r w:rsidRPr="008D4529">
              <w:rPr>
                <w:rFonts w:ascii="Cambria" w:hAnsi="Cambria" w:cs="Times New Roman"/>
                <w:sz w:val="20"/>
                <w:szCs w:val="20"/>
              </w:rPr>
              <w:t>10</w:t>
            </w:r>
          </w:p>
        </w:tc>
        <w:tc>
          <w:tcPr>
            <w:tcW w:w="661" w:type="pct"/>
            <w:shd w:val="clear" w:color="auto" w:fill="auto"/>
            <w:vAlign w:val="center"/>
          </w:tcPr>
          <w:p w14:paraId="0DE4E9DA" w14:textId="6A5FDBAD" w:rsidR="008D4529" w:rsidRPr="008D4529" w:rsidRDefault="008D4529" w:rsidP="008D4529">
            <w:pPr>
              <w:rPr>
                <w:rFonts w:ascii="Cambria" w:hAnsi="Cambria" w:cs="Times New Roman"/>
                <w:color w:val="000000"/>
                <w:sz w:val="20"/>
                <w:szCs w:val="20"/>
              </w:rPr>
            </w:pPr>
            <w:r w:rsidRPr="008D4529">
              <w:rPr>
                <w:rFonts w:ascii="Cambria" w:hAnsi="Cambria"/>
                <w:sz w:val="20"/>
                <w:szCs w:val="20"/>
              </w:rPr>
              <w:t>preparaty biologiczne do obserwacji - tkanki ssaków</w:t>
            </w:r>
          </w:p>
        </w:tc>
        <w:tc>
          <w:tcPr>
            <w:tcW w:w="1479" w:type="pct"/>
            <w:shd w:val="clear" w:color="auto" w:fill="auto"/>
            <w:vAlign w:val="center"/>
          </w:tcPr>
          <w:p w14:paraId="21EBFE3E" w14:textId="7DD37421" w:rsidR="008D4529" w:rsidRPr="008D4529" w:rsidRDefault="008D4529" w:rsidP="008D4529">
            <w:pPr>
              <w:rPr>
                <w:rFonts w:ascii="Cambria" w:hAnsi="Cambria" w:cs="Times New Roman"/>
                <w:b/>
                <w:sz w:val="20"/>
                <w:szCs w:val="20"/>
              </w:rPr>
            </w:pPr>
            <w:r w:rsidRPr="008D4529">
              <w:rPr>
                <w:rFonts w:ascii="Cambria" w:hAnsi="Cambria"/>
                <w:color w:val="000000"/>
                <w:sz w:val="20"/>
                <w:szCs w:val="20"/>
              </w:rPr>
              <w:t>W każdym zestawie min. 25 preparatów, np.: żołądek człowieka, serce człowieka, krew człowieka.</w:t>
            </w:r>
          </w:p>
        </w:tc>
        <w:tc>
          <w:tcPr>
            <w:tcW w:w="413" w:type="pct"/>
            <w:shd w:val="clear" w:color="auto" w:fill="auto"/>
            <w:vAlign w:val="center"/>
          </w:tcPr>
          <w:p w14:paraId="75854888" w14:textId="259FFF7E" w:rsidR="008D4529" w:rsidRPr="008D4529" w:rsidRDefault="008D4529" w:rsidP="008D4529">
            <w:pPr>
              <w:jc w:val="center"/>
              <w:rPr>
                <w:rFonts w:ascii="Cambria" w:hAnsi="Cambria" w:cs="Times New Roman"/>
                <w:color w:val="000000"/>
                <w:sz w:val="20"/>
                <w:szCs w:val="20"/>
              </w:rPr>
            </w:pPr>
            <w:r w:rsidRPr="008D4529">
              <w:rPr>
                <w:rFonts w:ascii="Cambria" w:hAnsi="Cambria"/>
                <w:sz w:val="20"/>
                <w:szCs w:val="20"/>
              </w:rPr>
              <w:t>zestaw</w:t>
            </w:r>
          </w:p>
        </w:tc>
        <w:tc>
          <w:tcPr>
            <w:tcW w:w="332" w:type="pct"/>
            <w:shd w:val="clear" w:color="000000" w:fill="FFFFFF"/>
            <w:vAlign w:val="center"/>
          </w:tcPr>
          <w:p w14:paraId="153C6DDA" w14:textId="061944D7" w:rsidR="008D4529" w:rsidRPr="008D4529" w:rsidRDefault="008D4529" w:rsidP="008D4529">
            <w:pPr>
              <w:jc w:val="center"/>
              <w:rPr>
                <w:rFonts w:ascii="Cambria" w:hAnsi="Cambria" w:cs="Times New Roman"/>
                <w:color w:val="000000"/>
                <w:sz w:val="20"/>
                <w:szCs w:val="20"/>
              </w:rPr>
            </w:pPr>
            <w:r w:rsidRPr="008D4529">
              <w:rPr>
                <w:rFonts w:ascii="Cambria" w:hAnsi="Cambria"/>
                <w:sz w:val="20"/>
                <w:szCs w:val="20"/>
              </w:rPr>
              <w:t>30</w:t>
            </w:r>
          </w:p>
        </w:tc>
        <w:tc>
          <w:tcPr>
            <w:tcW w:w="420" w:type="pct"/>
            <w:shd w:val="clear" w:color="FFFF00" w:fill="FFFFFF"/>
            <w:vAlign w:val="center"/>
          </w:tcPr>
          <w:p w14:paraId="4A4EF75F" w14:textId="3B9DDCE4"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6</w:t>
            </w:r>
          </w:p>
        </w:tc>
        <w:tc>
          <w:tcPr>
            <w:tcW w:w="354" w:type="pct"/>
            <w:shd w:val="clear" w:color="FFFF00" w:fill="FFFFFF"/>
            <w:vAlign w:val="center"/>
          </w:tcPr>
          <w:p w14:paraId="5274D3AC" w14:textId="322FE461"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6</w:t>
            </w:r>
          </w:p>
        </w:tc>
        <w:tc>
          <w:tcPr>
            <w:tcW w:w="406" w:type="pct"/>
            <w:shd w:val="clear" w:color="auto" w:fill="auto"/>
            <w:vAlign w:val="center"/>
          </w:tcPr>
          <w:p w14:paraId="66E9575B" w14:textId="72593700"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6</w:t>
            </w:r>
          </w:p>
        </w:tc>
        <w:tc>
          <w:tcPr>
            <w:tcW w:w="334" w:type="pct"/>
            <w:vAlign w:val="center"/>
          </w:tcPr>
          <w:p w14:paraId="20C93127" w14:textId="639FEC11"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6</w:t>
            </w:r>
          </w:p>
        </w:tc>
        <w:tc>
          <w:tcPr>
            <w:tcW w:w="413" w:type="pct"/>
            <w:vAlign w:val="center"/>
          </w:tcPr>
          <w:p w14:paraId="616F58A4" w14:textId="093025C4"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6</w:t>
            </w:r>
          </w:p>
        </w:tc>
      </w:tr>
      <w:tr w:rsidR="008D4529" w:rsidRPr="008D4529" w14:paraId="21E02C79" w14:textId="77777777" w:rsidTr="008D4529">
        <w:trPr>
          <w:jc w:val="center"/>
        </w:trPr>
        <w:tc>
          <w:tcPr>
            <w:tcW w:w="188" w:type="pct"/>
            <w:vAlign w:val="center"/>
          </w:tcPr>
          <w:p w14:paraId="66CDF76C" w14:textId="56C5AB40" w:rsidR="008D4529" w:rsidRPr="008D4529" w:rsidRDefault="008D4529" w:rsidP="008D4529">
            <w:pPr>
              <w:jc w:val="center"/>
              <w:rPr>
                <w:rFonts w:ascii="Cambria" w:hAnsi="Cambria" w:cs="Times New Roman"/>
                <w:sz w:val="20"/>
                <w:szCs w:val="20"/>
              </w:rPr>
            </w:pPr>
            <w:r w:rsidRPr="008D4529">
              <w:rPr>
                <w:rFonts w:ascii="Cambria" w:hAnsi="Cambria" w:cs="Times New Roman"/>
                <w:sz w:val="20"/>
                <w:szCs w:val="20"/>
              </w:rPr>
              <w:t>11</w:t>
            </w:r>
          </w:p>
        </w:tc>
        <w:tc>
          <w:tcPr>
            <w:tcW w:w="661" w:type="pct"/>
            <w:shd w:val="clear" w:color="auto" w:fill="auto"/>
            <w:vAlign w:val="center"/>
          </w:tcPr>
          <w:p w14:paraId="0699DED4" w14:textId="7A7B783A" w:rsidR="008D4529" w:rsidRPr="008D4529" w:rsidRDefault="008D4529" w:rsidP="008D4529">
            <w:pPr>
              <w:rPr>
                <w:rFonts w:ascii="Cambria" w:hAnsi="Cambria" w:cs="Times New Roman"/>
                <w:color w:val="000000"/>
                <w:sz w:val="20"/>
                <w:szCs w:val="20"/>
              </w:rPr>
            </w:pPr>
            <w:r w:rsidRPr="008D4529">
              <w:rPr>
                <w:rFonts w:ascii="Cambria" w:hAnsi="Cambria"/>
                <w:sz w:val="20"/>
                <w:szCs w:val="20"/>
              </w:rPr>
              <w:t>preparaty biologiczne do obserwacji - grzyby</w:t>
            </w:r>
          </w:p>
        </w:tc>
        <w:tc>
          <w:tcPr>
            <w:tcW w:w="1479" w:type="pct"/>
            <w:shd w:val="clear" w:color="auto" w:fill="auto"/>
            <w:vAlign w:val="center"/>
          </w:tcPr>
          <w:p w14:paraId="58061067" w14:textId="2AFA6349" w:rsidR="008D4529" w:rsidRPr="008D4529" w:rsidRDefault="008D4529" w:rsidP="008D4529">
            <w:pPr>
              <w:rPr>
                <w:rFonts w:ascii="Cambria" w:hAnsi="Cambria" w:cs="Times New Roman"/>
                <w:b/>
                <w:sz w:val="20"/>
                <w:szCs w:val="20"/>
              </w:rPr>
            </w:pPr>
            <w:r w:rsidRPr="008D4529">
              <w:rPr>
                <w:rFonts w:ascii="Cambria" w:hAnsi="Cambria"/>
                <w:color w:val="000000"/>
                <w:sz w:val="20"/>
                <w:szCs w:val="20"/>
              </w:rPr>
              <w:t xml:space="preserve">W każdym zestawie min. 15 preparatów np.: </w:t>
            </w:r>
            <w:proofErr w:type="spellStart"/>
            <w:r w:rsidRPr="008D4529">
              <w:rPr>
                <w:rFonts w:ascii="Cambria" w:hAnsi="Cambria"/>
                <w:color w:val="000000"/>
                <w:sz w:val="20"/>
                <w:szCs w:val="20"/>
              </w:rPr>
              <w:t>rhizopus</w:t>
            </w:r>
            <w:proofErr w:type="spellEnd"/>
            <w:r w:rsidRPr="008D4529">
              <w:rPr>
                <w:rFonts w:ascii="Cambria" w:hAnsi="Cambria"/>
                <w:color w:val="000000"/>
                <w:sz w:val="20"/>
                <w:szCs w:val="20"/>
              </w:rPr>
              <w:t xml:space="preserve"> (pleśń chlebowa), </w:t>
            </w:r>
            <w:proofErr w:type="spellStart"/>
            <w:r w:rsidRPr="008D4529">
              <w:rPr>
                <w:rFonts w:ascii="Cambria" w:hAnsi="Cambria"/>
                <w:color w:val="000000"/>
                <w:sz w:val="20"/>
                <w:szCs w:val="20"/>
              </w:rPr>
              <w:t>penicillium</w:t>
            </w:r>
            <w:proofErr w:type="spellEnd"/>
            <w:r w:rsidRPr="008D4529">
              <w:rPr>
                <w:rFonts w:ascii="Cambria" w:hAnsi="Cambria"/>
                <w:color w:val="000000"/>
                <w:sz w:val="20"/>
                <w:szCs w:val="20"/>
              </w:rPr>
              <w:t xml:space="preserve"> (Pędzlak).</w:t>
            </w:r>
          </w:p>
        </w:tc>
        <w:tc>
          <w:tcPr>
            <w:tcW w:w="413" w:type="pct"/>
            <w:shd w:val="clear" w:color="auto" w:fill="auto"/>
            <w:vAlign w:val="center"/>
          </w:tcPr>
          <w:p w14:paraId="7BB031C1" w14:textId="1272AB33" w:rsidR="008D4529" w:rsidRPr="008D4529" w:rsidRDefault="008D4529" w:rsidP="008D4529">
            <w:pPr>
              <w:jc w:val="center"/>
              <w:rPr>
                <w:rFonts w:ascii="Cambria" w:hAnsi="Cambria" w:cs="Times New Roman"/>
                <w:color w:val="000000"/>
                <w:sz w:val="20"/>
                <w:szCs w:val="20"/>
              </w:rPr>
            </w:pPr>
            <w:r w:rsidRPr="008D4529">
              <w:rPr>
                <w:rFonts w:ascii="Cambria" w:hAnsi="Cambria"/>
                <w:sz w:val="20"/>
                <w:szCs w:val="20"/>
              </w:rPr>
              <w:t>zestaw</w:t>
            </w:r>
          </w:p>
        </w:tc>
        <w:tc>
          <w:tcPr>
            <w:tcW w:w="332" w:type="pct"/>
            <w:shd w:val="clear" w:color="000000" w:fill="FFFFFF"/>
            <w:vAlign w:val="center"/>
          </w:tcPr>
          <w:p w14:paraId="3171C05C" w14:textId="541E74C1" w:rsidR="008D4529" w:rsidRPr="008D4529" w:rsidRDefault="008D4529" w:rsidP="008D4529">
            <w:pPr>
              <w:jc w:val="center"/>
              <w:rPr>
                <w:rFonts w:ascii="Cambria" w:hAnsi="Cambria" w:cs="Times New Roman"/>
                <w:color w:val="000000"/>
                <w:sz w:val="20"/>
                <w:szCs w:val="20"/>
              </w:rPr>
            </w:pPr>
            <w:r w:rsidRPr="008D4529">
              <w:rPr>
                <w:rFonts w:ascii="Cambria" w:hAnsi="Cambria"/>
                <w:sz w:val="20"/>
                <w:szCs w:val="20"/>
              </w:rPr>
              <w:t>30</w:t>
            </w:r>
          </w:p>
        </w:tc>
        <w:tc>
          <w:tcPr>
            <w:tcW w:w="420" w:type="pct"/>
            <w:shd w:val="clear" w:color="FFFF00" w:fill="FFFFFF"/>
            <w:vAlign w:val="center"/>
          </w:tcPr>
          <w:p w14:paraId="73ED5E03" w14:textId="17257EA9"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6</w:t>
            </w:r>
          </w:p>
        </w:tc>
        <w:tc>
          <w:tcPr>
            <w:tcW w:w="354" w:type="pct"/>
            <w:shd w:val="clear" w:color="FFFF00" w:fill="FFFFFF"/>
            <w:vAlign w:val="center"/>
          </w:tcPr>
          <w:p w14:paraId="743C9C10" w14:textId="1478E48D"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6</w:t>
            </w:r>
          </w:p>
        </w:tc>
        <w:tc>
          <w:tcPr>
            <w:tcW w:w="406" w:type="pct"/>
            <w:shd w:val="clear" w:color="auto" w:fill="auto"/>
            <w:vAlign w:val="center"/>
          </w:tcPr>
          <w:p w14:paraId="543BFF22" w14:textId="7CE4AFD0"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6</w:t>
            </w:r>
          </w:p>
        </w:tc>
        <w:tc>
          <w:tcPr>
            <w:tcW w:w="334" w:type="pct"/>
            <w:vAlign w:val="center"/>
          </w:tcPr>
          <w:p w14:paraId="1CB795CB" w14:textId="6C39C069"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6</w:t>
            </w:r>
          </w:p>
        </w:tc>
        <w:tc>
          <w:tcPr>
            <w:tcW w:w="413" w:type="pct"/>
            <w:vAlign w:val="center"/>
          </w:tcPr>
          <w:p w14:paraId="49FA4970" w14:textId="7E97741A"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6</w:t>
            </w:r>
          </w:p>
        </w:tc>
      </w:tr>
      <w:tr w:rsidR="008D4529" w:rsidRPr="008D4529" w14:paraId="5273EFA6" w14:textId="77777777" w:rsidTr="008D4529">
        <w:trPr>
          <w:jc w:val="center"/>
        </w:trPr>
        <w:tc>
          <w:tcPr>
            <w:tcW w:w="188" w:type="pct"/>
            <w:vAlign w:val="center"/>
          </w:tcPr>
          <w:p w14:paraId="3016EF2E" w14:textId="78479C99" w:rsidR="008D4529" w:rsidRPr="008D4529" w:rsidRDefault="008D4529" w:rsidP="008D4529">
            <w:pPr>
              <w:jc w:val="center"/>
              <w:rPr>
                <w:rFonts w:ascii="Cambria" w:hAnsi="Cambria" w:cs="Times New Roman"/>
                <w:sz w:val="20"/>
                <w:szCs w:val="20"/>
              </w:rPr>
            </w:pPr>
            <w:r w:rsidRPr="008D4529">
              <w:rPr>
                <w:rFonts w:ascii="Cambria" w:hAnsi="Cambria" w:cs="Times New Roman"/>
                <w:sz w:val="20"/>
                <w:szCs w:val="20"/>
              </w:rPr>
              <w:t>12</w:t>
            </w:r>
          </w:p>
        </w:tc>
        <w:tc>
          <w:tcPr>
            <w:tcW w:w="661" w:type="pct"/>
            <w:shd w:val="clear" w:color="auto" w:fill="auto"/>
            <w:vAlign w:val="center"/>
          </w:tcPr>
          <w:p w14:paraId="7AE28DA7" w14:textId="6DC036FD" w:rsidR="008D4529" w:rsidRPr="008D4529" w:rsidRDefault="008D4529" w:rsidP="008D4529">
            <w:pPr>
              <w:rPr>
                <w:rFonts w:ascii="Cambria" w:hAnsi="Cambria" w:cs="Times New Roman"/>
                <w:color w:val="000000"/>
                <w:sz w:val="20"/>
                <w:szCs w:val="20"/>
              </w:rPr>
            </w:pPr>
            <w:r w:rsidRPr="008D4529">
              <w:rPr>
                <w:rFonts w:ascii="Cambria" w:hAnsi="Cambria"/>
                <w:sz w:val="20"/>
                <w:szCs w:val="20"/>
              </w:rPr>
              <w:t>preparaty biologiczne do obserwacji - co żyje w kropli wody</w:t>
            </w:r>
          </w:p>
        </w:tc>
        <w:tc>
          <w:tcPr>
            <w:tcW w:w="1479" w:type="pct"/>
            <w:shd w:val="clear" w:color="auto" w:fill="auto"/>
            <w:vAlign w:val="center"/>
          </w:tcPr>
          <w:p w14:paraId="6061269E" w14:textId="62BFBECF" w:rsidR="008D4529" w:rsidRPr="008D4529" w:rsidRDefault="008D4529" w:rsidP="008D4529">
            <w:pPr>
              <w:rPr>
                <w:rFonts w:ascii="Cambria" w:hAnsi="Cambria" w:cs="Times New Roman"/>
                <w:b/>
                <w:sz w:val="20"/>
                <w:szCs w:val="20"/>
              </w:rPr>
            </w:pPr>
            <w:r w:rsidRPr="008D4529">
              <w:rPr>
                <w:rFonts w:ascii="Cambria" w:hAnsi="Cambria"/>
                <w:color w:val="000000"/>
                <w:sz w:val="20"/>
                <w:szCs w:val="20"/>
              </w:rPr>
              <w:t>W każdym zestawie min. 10 preparatów np.: okrzemki (różne formy), euglena zielona, pantofelki (orzęski z hodowli sianowej), rozwielitka.</w:t>
            </w:r>
          </w:p>
        </w:tc>
        <w:tc>
          <w:tcPr>
            <w:tcW w:w="413" w:type="pct"/>
            <w:shd w:val="clear" w:color="auto" w:fill="auto"/>
            <w:vAlign w:val="center"/>
          </w:tcPr>
          <w:p w14:paraId="0A136B6B" w14:textId="2F71F6EB" w:rsidR="008D4529" w:rsidRPr="008D4529" w:rsidRDefault="008D4529" w:rsidP="008D4529">
            <w:pPr>
              <w:jc w:val="center"/>
              <w:rPr>
                <w:rFonts w:ascii="Cambria" w:hAnsi="Cambria" w:cs="Times New Roman"/>
                <w:color w:val="000000"/>
                <w:sz w:val="20"/>
                <w:szCs w:val="20"/>
              </w:rPr>
            </w:pPr>
            <w:r w:rsidRPr="008D4529">
              <w:rPr>
                <w:rFonts w:ascii="Cambria" w:hAnsi="Cambria"/>
                <w:sz w:val="20"/>
                <w:szCs w:val="20"/>
              </w:rPr>
              <w:t>zestaw</w:t>
            </w:r>
          </w:p>
        </w:tc>
        <w:tc>
          <w:tcPr>
            <w:tcW w:w="332" w:type="pct"/>
            <w:shd w:val="clear" w:color="000000" w:fill="FFFFFF"/>
            <w:vAlign w:val="center"/>
          </w:tcPr>
          <w:p w14:paraId="260CB08E" w14:textId="421A50F0" w:rsidR="008D4529" w:rsidRPr="008D4529" w:rsidRDefault="008D4529" w:rsidP="008D4529">
            <w:pPr>
              <w:jc w:val="center"/>
              <w:rPr>
                <w:rFonts w:ascii="Cambria" w:hAnsi="Cambria" w:cs="Times New Roman"/>
                <w:color w:val="000000"/>
                <w:sz w:val="20"/>
                <w:szCs w:val="20"/>
              </w:rPr>
            </w:pPr>
            <w:r w:rsidRPr="008D4529">
              <w:rPr>
                <w:rFonts w:ascii="Cambria" w:hAnsi="Cambria"/>
                <w:sz w:val="20"/>
                <w:szCs w:val="20"/>
              </w:rPr>
              <w:t>15</w:t>
            </w:r>
          </w:p>
        </w:tc>
        <w:tc>
          <w:tcPr>
            <w:tcW w:w="420" w:type="pct"/>
            <w:shd w:val="clear" w:color="FFFF00" w:fill="FFFFFF"/>
            <w:vAlign w:val="center"/>
          </w:tcPr>
          <w:p w14:paraId="4FDDF267" w14:textId="134E024F"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3</w:t>
            </w:r>
          </w:p>
        </w:tc>
        <w:tc>
          <w:tcPr>
            <w:tcW w:w="354" w:type="pct"/>
            <w:shd w:val="clear" w:color="FFFF00" w:fill="FFFFFF"/>
            <w:vAlign w:val="center"/>
          </w:tcPr>
          <w:p w14:paraId="10A949D0" w14:textId="32BB43BA"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3</w:t>
            </w:r>
          </w:p>
        </w:tc>
        <w:tc>
          <w:tcPr>
            <w:tcW w:w="406" w:type="pct"/>
            <w:shd w:val="clear" w:color="auto" w:fill="auto"/>
            <w:vAlign w:val="center"/>
          </w:tcPr>
          <w:p w14:paraId="498175B9" w14:textId="552204CB"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3</w:t>
            </w:r>
          </w:p>
        </w:tc>
        <w:tc>
          <w:tcPr>
            <w:tcW w:w="334" w:type="pct"/>
            <w:vAlign w:val="center"/>
          </w:tcPr>
          <w:p w14:paraId="068E06CA" w14:textId="151ED1DD"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3</w:t>
            </w:r>
          </w:p>
        </w:tc>
        <w:tc>
          <w:tcPr>
            <w:tcW w:w="413" w:type="pct"/>
            <w:vAlign w:val="center"/>
          </w:tcPr>
          <w:p w14:paraId="11A718ED" w14:textId="5A65D743"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3</w:t>
            </w:r>
          </w:p>
        </w:tc>
      </w:tr>
      <w:tr w:rsidR="008D4529" w:rsidRPr="008D4529" w14:paraId="79C5D928" w14:textId="77777777" w:rsidTr="00100E4C">
        <w:trPr>
          <w:jc w:val="center"/>
        </w:trPr>
        <w:tc>
          <w:tcPr>
            <w:tcW w:w="188" w:type="pct"/>
            <w:vAlign w:val="center"/>
          </w:tcPr>
          <w:p w14:paraId="44BD8BF2" w14:textId="6E4F9E6D" w:rsidR="008D4529" w:rsidRPr="008D4529" w:rsidRDefault="008D4529" w:rsidP="008D4529">
            <w:pPr>
              <w:jc w:val="center"/>
              <w:rPr>
                <w:rFonts w:ascii="Cambria" w:hAnsi="Cambria" w:cs="Times New Roman"/>
                <w:sz w:val="20"/>
                <w:szCs w:val="20"/>
              </w:rPr>
            </w:pPr>
            <w:r w:rsidRPr="008D4529">
              <w:rPr>
                <w:rFonts w:ascii="Cambria" w:hAnsi="Cambria" w:cs="Times New Roman"/>
                <w:sz w:val="20"/>
                <w:szCs w:val="20"/>
              </w:rPr>
              <w:t>13</w:t>
            </w:r>
          </w:p>
        </w:tc>
        <w:tc>
          <w:tcPr>
            <w:tcW w:w="661" w:type="pct"/>
            <w:shd w:val="clear" w:color="000000" w:fill="FFFFFF"/>
            <w:vAlign w:val="center"/>
          </w:tcPr>
          <w:p w14:paraId="36AE982F" w14:textId="020A73BC" w:rsidR="008D4529" w:rsidRPr="008D4529" w:rsidRDefault="008D4529" w:rsidP="00100E4C">
            <w:pPr>
              <w:rPr>
                <w:rFonts w:ascii="Cambria" w:hAnsi="Cambria" w:cs="Times New Roman"/>
                <w:color w:val="000000"/>
                <w:sz w:val="20"/>
                <w:szCs w:val="20"/>
              </w:rPr>
            </w:pPr>
            <w:r w:rsidRPr="008D4529">
              <w:rPr>
                <w:rFonts w:ascii="Cambria" w:hAnsi="Cambria"/>
                <w:sz w:val="20"/>
                <w:szCs w:val="20"/>
              </w:rPr>
              <w:t>preparaty biologiczne do obserwacji - tkanki człowieka</w:t>
            </w:r>
          </w:p>
        </w:tc>
        <w:tc>
          <w:tcPr>
            <w:tcW w:w="1479" w:type="pct"/>
            <w:shd w:val="clear" w:color="auto" w:fill="auto"/>
            <w:vAlign w:val="center"/>
          </w:tcPr>
          <w:p w14:paraId="631111AC" w14:textId="7107FC7D" w:rsidR="008D4529" w:rsidRPr="008D4529" w:rsidRDefault="008D4529" w:rsidP="00100E4C">
            <w:pPr>
              <w:rPr>
                <w:rFonts w:ascii="Cambria" w:hAnsi="Cambria" w:cs="Times New Roman"/>
                <w:b/>
                <w:sz w:val="20"/>
                <w:szCs w:val="20"/>
              </w:rPr>
            </w:pPr>
            <w:r w:rsidRPr="008D4529">
              <w:rPr>
                <w:rFonts w:ascii="Cambria" w:hAnsi="Cambria"/>
                <w:color w:val="000000"/>
                <w:sz w:val="20"/>
                <w:szCs w:val="20"/>
              </w:rPr>
              <w:t>W każdym zestawie min.20 preparatów np.: rozmaz krwi ludzkiej, komórki nabłonkowe z jamy ustnej człowieka, mięsień prążkowany (przekrój podłużny), mózg człowieka (przekrój skóra ludzka (przekrój poprzeczny), tkanka wątroby.</w:t>
            </w:r>
          </w:p>
        </w:tc>
        <w:tc>
          <w:tcPr>
            <w:tcW w:w="413" w:type="pct"/>
            <w:shd w:val="clear" w:color="auto" w:fill="auto"/>
            <w:vAlign w:val="center"/>
          </w:tcPr>
          <w:p w14:paraId="20DFE215" w14:textId="069FF08A" w:rsidR="008D4529" w:rsidRPr="008D4529" w:rsidRDefault="008D4529" w:rsidP="008D4529">
            <w:pPr>
              <w:jc w:val="center"/>
              <w:rPr>
                <w:rFonts w:ascii="Cambria" w:hAnsi="Cambria" w:cs="Times New Roman"/>
                <w:color w:val="000000"/>
                <w:sz w:val="20"/>
                <w:szCs w:val="20"/>
              </w:rPr>
            </w:pPr>
            <w:r w:rsidRPr="008D4529">
              <w:rPr>
                <w:rFonts w:ascii="Cambria" w:hAnsi="Cambria"/>
                <w:sz w:val="20"/>
                <w:szCs w:val="20"/>
              </w:rPr>
              <w:t>zestaw</w:t>
            </w:r>
          </w:p>
        </w:tc>
        <w:tc>
          <w:tcPr>
            <w:tcW w:w="332" w:type="pct"/>
            <w:shd w:val="clear" w:color="auto" w:fill="auto"/>
            <w:vAlign w:val="center"/>
          </w:tcPr>
          <w:p w14:paraId="47F0F700" w14:textId="40DBA072" w:rsidR="008D4529" w:rsidRPr="008D4529" w:rsidRDefault="008D4529" w:rsidP="008D4529">
            <w:pPr>
              <w:jc w:val="center"/>
              <w:rPr>
                <w:rFonts w:ascii="Cambria" w:hAnsi="Cambria" w:cs="Times New Roman"/>
                <w:color w:val="000000"/>
                <w:sz w:val="20"/>
                <w:szCs w:val="20"/>
              </w:rPr>
            </w:pPr>
            <w:r w:rsidRPr="008D4529">
              <w:rPr>
                <w:rFonts w:ascii="Cambria" w:hAnsi="Cambria"/>
                <w:sz w:val="20"/>
                <w:szCs w:val="20"/>
              </w:rPr>
              <w:t>20</w:t>
            </w:r>
          </w:p>
        </w:tc>
        <w:tc>
          <w:tcPr>
            <w:tcW w:w="420" w:type="pct"/>
            <w:shd w:val="clear" w:color="FFFF00" w:fill="FFFFFF"/>
            <w:vAlign w:val="center"/>
          </w:tcPr>
          <w:p w14:paraId="02409DC2" w14:textId="1000063A"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4</w:t>
            </w:r>
          </w:p>
        </w:tc>
        <w:tc>
          <w:tcPr>
            <w:tcW w:w="354" w:type="pct"/>
            <w:shd w:val="clear" w:color="FFFF00" w:fill="FFFFFF"/>
            <w:vAlign w:val="center"/>
          </w:tcPr>
          <w:p w14:paraId="03F0DE64" w14:textId="6BFB8D39"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4</w:t>
            </w:r>
          </w:p>
        </w:tc>
        <w:tc>
          <w:tcPr>
            <w:tcW w:w="406" w:type="pct"/>
            <w:shd w:val="clear" w:color="auto" w:fill="auto"/>
            <w:vAlign w:val="center"/>
          </w:tcPr>
          <w:p w14:paraId="4A905DAC" w14:textId="2C65BFB7"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4</w:t>
            </w:r>
          </w:p>
        </w:tc>
        <w:tc>
          <w:tcPr>
            <w:tcW w:w="334" w:type="pct"/>
            <w:vAlign w:val="center"/>
          </w:tcPr>
          <w:p w14:paraId="1F667AED" w14:textId="56789AA2"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4</w:t>
            </w:r>
          </w:p>
        </w:tc>
        <w:tc>
          <w:tcPr>
            <w:tcW w:w="413" w:type="pct"/>
            <w:vAlign w:val="center"/>
          </w:tcPr>
          <w:p w14:paraId="39868C6C" w14:textId="6BD119CE"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4</w:t>
            </w:r>
          </w:p>
        </w:tc>
      </w:tr>
      <w:tr w:rsidR="008D4529" w:rsidRPr="008D4529" w14:paraId="31D0944C" w14:textId="77777777" w:rsidTr="00100E4C">
        <w:trPr>
          <w:trHeight w:val="312"/>
          <w:jc w:val="center"/>
        </w:trPr>
        <w:tc>
          <w:tcPr>
            <w:tcW w:w="188" w:type="pct"/>
            <w:vAlign w:val="center"/>
          </w:tcPr>
          <w:p w14:paraId="728473A7" w14:textId="7F7DBDBF" w:rsidR="008D4529" w:rsidRPr="008D4529" w:rsidRDefault="008D4529" w:rsidP="008D4529">
            <w:pPr>
              <w:jc w:val="center"/>
              <w:rPr>
                <w:rFonts w:ascii="Cambria" w:hAnsi="Cambria" w:cs="Times New Roman"/>
                <w:sz w:val="20"/>
                <w:szCs w:val="20"/>
              </w:rPr>
            </w:pPr>
            <w:r w:rsidRPr="008D4529">
              <w:rPr>
                <w:rFonts w:ascii="Cambria" w:hAnsi="Cambria" w:cs="Times New Roman"/>
                <w:sz w:val="20"/>
                <w:szCs w:val="20"/>
              </w:rPr>
              <w:t>14</w:t>
            </w:r>
          </w:p>
        </w:tc>
        <w:tc>
          <w:tcPr>
            <w:tcW w:w="661" w:type="pct"/>
            <w:shd w:val="clear" w:color="auto" w:fill="auto"/>
            <w:vAlign w:val="center"/>
          </w:tcPr>
          <w:p w14:paraId="5E55CA1F" w14:textId="29E41624" w:rsidR="008D4529" w:rsidRPr="008D4529" w:rsidRDefault="008D4529" w:rsidP="00100E4C">
            <w:pPr>
              <w:rPr>
                <w:rFonts w:ascii="Cambria" w:hAnsi="Cambria" w:cs="Times New Roman"/>
                <w:color w:val="000000"/>
                <w:sz w:val="20"/>
                <w:szCs w:val="20"/>
              </w:rPr>
            </w:pPr>
            <w:r w:rsidRPr="008D4529">
              <w:rPr>
                <w:rFonts w:ascii="Cambria" w:hAnsi="Cambria"/>
                <w:sz w:val="20"/>
                <w:szCs w:val="20"/>
              </w:rPr>
              <w:t>preparaty biologiczne do obserwacji -</w:t>
            </w:r>
            <w:r w:rsidR="0036096C">
              <w:rPr>
                <w:rFonts w:ascii="Cambria" w:hAnsi="Cambria"/>
                <w:sz w:val="20"/>
                <w:szCs w:val="20"/>
              </w:rPr>
              <w:t xml:space="preserve"> tkanki człowieka zmienione choro</w:t>
            </w:r>
            <w:r w:rsidRPr="008D4529">
              <w:rPr>
                <w:rFonts w:ascii="Cambria" w:hAnsi="Cambria"/>
                <w:sz w:val="20"/>
                <w:szCs w:val="20"/>
              </w:rPr>
              <w:t>bowo</w:t>
            </w:r>
          </w:p>
        </w:tc>
        <w:tc>
          <w:tcPr>
            <w:tcW w:w="1479" w:type="pct"/>
            <w:shd w:val="clear" w:color="auto" w:fill="auto"/>
            <w:vAlign w:val="center"/>
          </w:tcPr>
          <w:p w14:paraId="1C37FC3A" w14:textId="5A6E39D3" w:rsidR="008D4529" w:rsidRPr="008D4529" w:rsidRDefault="008D4529" w:rsidP="00100E4C">
            <w:pPr>
              <w:rPr>
                <w:rFonts w:ascii="Cambria" w:hAnsi="Cambria" w:cs="Times New Roman"/>
                <w:b/>
                <w:sz w:val="20"/>
                <w:szCs w:val="20"/>
              </w:rPr>
            </w:pPr>
            <w:r w:rsidRPr="008D4529">
              <w:rPr>
                <w:rFonts w:ascii="Cambria" w:hAnsi="Cambria"/>
                <w:color w:val="000000"/>
                <w:sz w:val="20"/>
                <w:szCs w:val="20"/>
              </w:rPr>
              <w:t>W każdym zestawie min. 10 preparatów, np.: gruźlica (prosówka) wątroby, pylica węglowa płuc, malaria, zaatakowana krew.</w:t>
            </w:r>
          </w:p>
        </w:tc>
        <w:tc>
          <w:tcPr>
            <w:tcW w:w="413" w:type="pct"/>
            <w:shd w:val="clear" w:color="auto" w:fill="auto"/>
            <w:vAlign w:val="center"/>
          </w:tcPr>
          <w:p w14:paraId="2AD4054E" w14:textId="44A705BD" w:rsidR="008D4529" w:rsidRPr="008D4529" w:rsidRDefault="008D4529" w:rsidP="008D4529">
            <w:pPr>
              <w:jc w:val="center"/>
              <w:rPr>
                <w:rFonts w:ascii="Cambria" w:hAnsi="Cambria" w:cs="Times New Roman"/>
                <w:color w:val="000000"/>
                <w:sz w:val="20"/>
                <w:szCs w:val="20"/>
              </w:rPr>
            </w:pPr>
            <w:r w:rsidRPr="008D4529">
              <w:rPr>
                <w:rFonts w:ascii="Cambria" w:hAnsi="Cambria"/>
                <w:sz w:val="20"/>
                <w:szCs w:val="20"/>
              </w:rPr>
              <w:t>zestaw</w:t>
            </w:r>
          </w:p>
        </w:tc>
        <w:tc>
          <w:tcPr>
            <w:tcW w:w="332" w:type="pct"/>
            <w:shd w:val="clear" w:color="auto" w:fill="auto"/>
            <w:vAlign w:val="center"/>
          </w:tcPr>
          <w:p w14:paraId="22DC38B6" w14:textId="5693F2B5" w:rsidR="008D4529" w:rsidRPr="008D4529" w:rsidRDefault="008D4529" w:rsidP="008D4529">
            <w:pPr>
              <w:jc w:val="center"/>
              <w:rPr>
                <w:rFonts w:ascii="Cambria" w:hAnsi="Cambria" w:cs="Times New Roman"/>
                <w:color w:val="000000"/>
                <w:sz w:val="20"/>
                <w:szCs w:val="20"/>
              </w:rPr>
            </w:pPr>
            <w:r w:rsidRPr="008D4529">
              <w:rPr>
                <w:rFonts w:ascii="Cambria" w:hAnsi="Cambria"/>
                <w:sz w:val="20"/>
                <w:szCs w:val="20"/>
              </w:rPr>
              <w:t>30</w:t>
            </w:r>
          </w:p>
        </w:tc>
        <w:tc>
          <w:tcPr>
            <w:tcW w:w="420" w:type="pct"/>
            <w:shd w:val="clear" w:color="FFFF00" w:fill="FFFFFF"/>
            <w:vAlign w:val="center"/>
          </w:tcPr>
          <w:p w14:paraId="75785A82" w14:textId="4FD7F5B0"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6</w:t>
            </w:r>
          </w:p>
        </w:tc>
        <w:tc>
          <w:tcPr>
            <w:tcW w:w="354" w:type="pct"/>
            <w:shd w:val="clear" w:color="FFFF00" w:fill="FFFFFF"/>
            <w:vAlign w:val="center"/>
          </w:tcPr>
          <w:p w14:paraId="25351681" w14:textId="2AF93289"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6</w:t>
            </w:r>
          </w:p>
        </w:tc>
        <w:tc>
          <w:tcPr>
            <w:tcW w:w="406" w:type="pct"/>
            <w:shd w:val="clear" w:color="auto" w:fill="auto"/>
            <w:vAlign w:val="center"/>
          </w:tcPr>
          <w:p w14:paraId="00AD0E49" w14:textId="35148431"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6</w:t>
            </w:r>
          </w:p>
        </w:tc>
        <w:tc>
          <w:tcPr>
            <w:tcW w:w="334" w:type="pct"/>
            <w:vAlign w:val="center"/>
          </w:tcPr>
          <w:p w14:paraId="0A09BB93" w14:textId="6F201E25"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6</w:t>
            </w:r>
          </w:p>
        </w:tc>
        <w:tc>
          <w:tcPr>
            <w:tcW w:w="413" w:type="pct"/>
            <w:vAlign w:val="center"/>
          </w:tcPr>
          <w:p w14:paraId="326D9A98" w14:textId="3E31632F" w:rsidR="008D4529" w:rsidRPr="008D4529" w:rsidRDefault="008D4529" w:rsidP="008D4529">
            <w:pPr>
              <w:jc w:val="center"/>
              <w:rPr>
                <w:rFonts w:ascii="Cambria" w:hAnsi="Cambria" w:cs="Times New Roman"/>
                <w:color w:val="000000"/>
                <w:sz w:val="20"/>
                <w:szCs w:val="20"/>
              </w:rPr>
            </w:pPr>
            <w:r w:rsidRPr="008D4529">
              <w:rPr>
                <w:rFonts w:ascii="Cambria" w:hAnsi="Cambria" w:cs="Times New Roman"/>
                <w:color w:val="000000"/>
                <w:sz w:val="20"/>
                <w:szCs w:val="20"/>
              </w:rPr>
              <w:t>6</w:t>
            </w:r>
          </w:p>
        </w:tc>
      </w:tr>
    </w:tbl>
    <w:p w14:paraId="3ABF1A30" w14:textId="77777777" w:rsidR="00FB3EA6" w:rsidRDefault="00FB3EA6" w:rsidP="009F36ED">
      <w:pPr>
        <w:rPr>
          <w:rFonts w:ascii="Cambria" w:hAnsi="Cambria" w:cs="Times New Roman"/>
        </w:rPr>
      </w:pPr>
    </w:p>
    <w:p w14:paraId="2D7482BF" w14:textId="77777777" w:rsidR="00100E4C" w:rsidRPr="009F36ED" w:rsidRDefault="00100E4C" w:rsidP="009F36ED">
      <w:pPr>
        <w:rPr>
          <w:rFonts w:ascii="Cambria" w:hAnsi="Cambria" w:cs="Times New Roman"/>
        </w:rPr>
      </w:pPr>
    </w:p>
    <w:p w14:paraId="69437338" w14:textId="566E5F29" w:rsidR="009F36ED" w:rsidRPr="00100E4C" w:rsidRDefault="00FB3EA6" w:rsidP="009F36ED">
      <w:pPr>
        <w:rPr>
          <w:rFonts w:ascii="Cambria" w:hAnsi="Cambria" w:cs="Times New Roman"/>
          <w:b/>
        </w:rPr>
      </w:pPr>
      <w:r w:rsidRPr="00100E4C">
        <w:rPr>
          <w:rFonts w:ascii="Cambria" w:hAnsi="Cambria" w:cs="Times New Roman"/>
          <w:b/>
        </w:rPr>
        <w:t xml:space="preserve">Część 6 - </w:t>
      </w:r>
      <w:r w:rsidR="009F36ED" w:rsidRPr="00100E4C">
        <w:rPr>
          <w:rFonts w:ascii="Cambria" w:hAnsi="Cambria" w:cs="Times New Roman"/>
          <w:b/>
        </w:rPr>
        <w:t>Przyrządy do pomiarów i wykonywania doświadczeń</w:t>
      </w:r>
    </w:p>
    <w:tbl>
      <w:tblPr>
        <w:tblStyle w:val="Tabela-Siatka"/>
        <w:tblW w:w="5000" w:type="pct"/>
        <w:jc w:val="center"/>
        <w:tblLayout w:type="fixed"/>
        <w:tblLook w:val="04A0" w:firstRow="1" w:lastRow="0" w:firstColumn="1" w:lastColumn="0" w:noHBand="0" w:noVBand="1"/>
      </w:tblPr>
      <w:tblGrid>
        <w:gridCol w:w="534"/>
        <w:gridCol w:w="1880"/>
        <w:gridCol w:w="4206"/>
        <w:gridCol w:w="1175"/>
        <w:gridCol w:w="944"/>
        <w:gridCol w:w="1194"/>
        <w:gridCol w:w="1007"/>
        <w:gridCol w:w="1155"/>
        <w:gridCol w:w="950"/>
        <w:gridCol w:w="1175"/>
      </w:tblGrid>
      <w:tr w:rsidR="00FB3EA6" w:rsidRPr="00100E4C" w14:paraId="5ABAEE4D" w14:textId="77777777" w:rsidTr="00FB3EA6">
        <w:trPr>
          <w:jc w:val="center"/>
        </w:trPr>
        <w:tc>
          <w:tcPr>
            <w:tcW w:w="188" w:type="pct"/>
            <w:vMerge w:val="restart"/>
            <w:shd w:val="clear" w:color="auto" w:fill="D9D9D9" w:themeFill="background1" w:themeFillShade="D9"/>
            <w:vAlign w:val="center"/>
          </w:tcPr>
          <w:p w14:paraId="49020EF6" w14:textId="77777777" w:rsidR="00FB3EA6" w:rsidRPr="00100E4C" w:rsidRDefault="00FB3EA6" w:rsidP="00FB3EA6">
            <w:pPr>
              <w:jc w:val="center"/>
              <w:rPr>
                <w:rFonts w:ascii="Cambria" w:hAnsi="Cambria" w:cs="Times New Roman"/>
                <w:sz w:val="20"/>
                <w:szCs w:val="20"/>
              </w:rPr>
            </w:pPr>
            <w:r w:rsidRPr="00100E4C">
              <w:rPr>
                <w:rFonts w:ascii="Cambria" w:hAnsi="Cambria" w:cs="Times New Roman"/>
                <w:sz w:val="20"/>
                <w:szCs w:val="20"/>
              </w:rPr>
              <w:lastRenderedPageBreak/>
              <w:t>Lp.</w:t>
            </w:r>
          </w:p>
        </w:tc>
        <w:tc>
          <w:tcPr>
            <w:tcW w:w="661" w:type="pct"/>
            <w:vMerge w:val="restart"/>
            <w:shd w:val="clear" w:color="auto" w:fill="D9D9D9" w:themeFill="background1" w:themeFillShade="D9"/>
            <w:vAlign w:val="center"/>
          </w:tcPr>
          <w:p w14:paraId="6F04D243" w14:textId="77777777" w:rsidR="00FB3EA6" w:rsidRPr="00100E4C" w:rsidRDefault="00FB3EA6" w:rsidP="00FB3EA6">
            <w:pPr>
              <w:jc w:val="center"/>
              <w:rPr>
                <w:rFonts w:ascii="Cambria" w:hAnsi="Cambria" w:cs="Times New Roman"/>
                <w:sz w:val="20"/>
                <w:szCs w:val="20"/>
              </w:rPr>
            </w:pPr>
            <w:r w:rsidRPr="00100E4C">
              <w:rPr>
                <w:rFonts w:ascii="Cambria" w:hAnsi="Cambria" w:cs="Times New Roman"/>
                <w:sz w:val="20"/>
                <w:szCs w:val="20"/>
              </w:rPr>
              <w:t>Nazwa pozycji</w:t>
            </w:r>
          </w:p>
        </w:tc>
        <w:tc>
          <w:tcPr>
            <w:tcW w:w="1479" w:type="pct"/>
            <w:vMerge w:val="restart"/>
            <w:shd w:val="clear" w:color="auto" w:fill="D9D9D9" w:themeFill="background1" w:themeFillShade="D9"/>
            <w:vAlign w:val="center"/>
          </w:tcPr>
          <w:p w14:paraId="2703433C" w14:textId="77777777" w:rsidR="00FB3EA6" w:rsidRPr="00100E4C" w:rsidRDefault="00FB3EA6" w:rsidP="00FB3EA6">
            <w:pPr>
              <w:jc w:val="center"/>
              <w:rPr>
                <w:rFonts w:ascii="Cambria" w:hAnsi="Cambria" w:cs="Times New Roman"/>
                <w:sz w:val="20"/>
                <w:szCs w:val="20"/>
              </w:rPr>
            </w:pPr>
            <w:r w:rsidRPr="00100E4C">
              <w:rPr>
                <w:rFonts w:ascii="Cambria" w:hAnsi="Cambria" w:cs="Times New Roman"/>
                <w:sz w:val="20"/>
                <w:szCs w:val="20"/>
              </w:rPr>
              <w:t xml:space="preserve">Specyfikacja techniczna                </w:t>
            </w:r>
          </w:p>
          <w:p w14:paraId="4337280B" w14:textId="77777777" w:rsidR="00FB3EA6" w:rsidRPr="00100E4C" w:rsidRDefault="00FB3EA6" w:rsidP="00FB3EA6">
            <w:pPr>
              <w:jc w:val="center"/>
              <w:rPr>
                <w:rFonts w:ascii="Cambria" w:hAnsi="Cambria" w:cs="Times New Roman"/>
                <w:sz w:val="20"/>
                <w:szCs w:val="20"/>
              </w:rPr>
            </w:pPr>
            <w:r w:rsidRPr="00100E4C">
              <w:rPr>
                <w:rFonts w:ascii="Cambria" w:hAnsi="Cambria" w:cs="Times New Roman"/>
                <w:sz w:val="20"/>
                <w:szCs w:val="20"/>
              </w:rPr>
              <w:t xml:space="preserve"> (minimalne wymagania sprzętowe)</w:t>
            </w:r>
          </w:p>
        </w:tc>
        <w:tc>
          <w:tcPr>
            <w:tcW w:w="413" w:type="pct"/>
            <w:vMerge w:val="restart"/>
            <w:shd w:val="clear" w:color="auto" w:fill="D9D9D9" w:themeFill="background1" w:themeFillShade="D9"/>
            <w:vAlign w:val="center"/>
          </w:tcPr>
          <w:p w14:paraId="36080045" w14:textId="77777777" w:rsidR="00FB3EA6" w:rsidRPr="00100E4C" w:rsidRDefault="00FB3EA6" w:rsidP="00FB3EA6">
            <w:pPr>
              <w:jc w:val="center"/>
              <w:rPr>
                <w:rFonts w:ascii="Cambria" w:hAnsi="Cambria" w:cs="Times New Roman"/>
                <w:sz w:val="20"/>
                <w:szCs w:val="20"/>
              </w:rPr>
            </w:pPr>
            <w:r w:rsidRPr="00100E4C">
              <w:rPr>
                <w:rFonts w:ascii="Cambria" w:hAnsi="Cambria" w:cs="Times New Roman"/>
                <w:sz w:val="20"/>
                <w:szCs w:val="20"/>
              </w:rPr>
              <w:t>Jednostka miary</w:t>
            </w:r>
          </w:p>
        </w:tc>
        <w:tc>
          <w:tcPr>
            <w:tcW w:w="332" w:type="pct"/>
            <w:vMerge w:val="restart"/>
            <w:shd w:val="clear" w:color="auto" w:fill="D9D9D9" w:themeFill="background1" w:themeFillShade="D9"/>
            <w:vAlign w:val="center"/>
          </w:tcPr>
          <w:p w14:paraId="6BFF1B79" w14:textId="77777777" w:rsidR="00FB3EA6" w:rsidRPr="00100E4C" w:rsidRDefault="00FB3EA6" w:rsidP="00FB3EA6">
            <w:pPr>
              <w:jc w:val="center"/>
              <w:rPr>
                <w:rFonts w:ascii="Cambria" w:hAnsi="Cambria" w:cs="Times New Roman"/>
                <w:sz w:val="20"/>
                <w:szCs w:val="20"/>
              </w:rPr>
            </w:pPr>
            <w:r w:rsidRPr="00100E4C">
              <w:rPr>
                <w:rFonts w:ascii="Cambria" w:hAnsi="Cambria" w:cs="Times New Roman"/>
                <w:sz w:val="20"/>
                <w:szCs w:val="20"/>
              </w:rPr>
              <w:t>Łączna liczba sztuk</w:t>
            </w:r>
          </w:p>
        </w:tc>
        <w:tc>
          <w:tcPr>
            <w:tcW w:w="1927" w:type="pct"/>
            <w:gridSpan w:val="5"/>
            <w:shd w:val="clear" w:color="auto" w:fill="D9D9D9" w:themeFill="background1" w:themeFillShade="D9"/>
            <w:vAlign w:val="center"/>
          </w:tcPr>
          <w:p w14:paraId="34CDEAF1" w14:textId="77777777" w:rsidR="00FB3EA6" w:rsidRPr="00100E4C" w:rsidRDefault="00FB3EA6" w:rsidP="00FB3EA6">
            <w:pPr>
              <w:jc w:val="center"/>
              <w:rPr>
                <w:rFonts w:ascii="Cambria" w:hAnsi="Cambria" w:cs="Times New Roman"/>
                <w:sz w:val="20"/>
                <w:szCs w:val="20"/>
              </w:rPr>
            </w:pPr>
            <w:r w:rsidRPr="00100E4C">
              <w:rPr>
                <w:rFonts w:ascii="Cambria" w:hAnsi="Cambria" w:cs="Times New Roman"/>
                <w:sz w:val="20"/>
                <w:szCs w:val="20"/>
              </w:rPr>
              <w:t>Liczba sztuk w placówce oświatowej</w:t>
            </w:r>
          </w:p>
        </w:tc>
      </w:tr>
      <w:tr w:rsidR="00FB3EA6" w:rsidRPr="00100E4C" w14:paraId="030FC1CD" w14:textId="77777777" w:rsidTr="00100E4C">
        <w:trPr>
          <w:jc w:val="center"/>
        </w:trPr>
        <w:tc>
          <w:tcPr>
            <w:tcW w:w="188" w:type="pct"/>
            <w:vMerge/>
            <w:shd w:val="clear" w:color="auto" w:fill="D9D9D9" w:themeFill="background1" w:themeFillShade="D9"/>
            <w:vAlign w:val="center"/>
          </w:tcPr>
          <w:p w14:paraId="5054D624" w14:textId="77777777" w:rsidR="00FB3EA6" w:rsidRPr="00100E4C" w:rsidRDefault="00FB3EA6" w:rsidP="00FB3EA6">
            <w:pPr>
              <w:jc w:val="center"/>
              <w:rPr>
                <w:rFonts w:ascii="Cambria" w:hAnsi="Cambria" w:cs="Times New Roman"/>
                <w:sz w:val="20"/>
                <w:szCs w:val="20"/>
              </w:rPr>
            </w:pPr>
          </w:p>
        </w:tc>
        <w:tc>
          <w:tcPr>
            <w:tcW w:w="661" w:type="pct"/>
            <w:vMerge/>
            <w:shd w:val="clear" w:color="auto" w:fill="D9D9D9" w:themeFill="background1" w:themeFillShade="D9"/>
            <w:vAlign w:val="center"/>
          </w:tcPr>
          <w:p w14:paraId="61A7F892" w14:textId="77777777" w:rsidR="00FB3EA6" w:rsidRPr="00100E4C" w:rsidRDefault="00FB3EA6" w:rsidP="00FB3EA6">
            <w:pPr>
              <w:jc w:val="center"/>
              <w:rPr>
                <w:rFonts w:ascii="Cambria" w:hAnsi="Cambria" w:cs="Times New Roman"/>
                <w:sz w:val="20"/>
                <w:szCs w:val="20"/>
              </w:rPr>
            </w:pPr>
          </w:p>
        </w:tc>
        <w:tc>
          <w:tcPr>
            <w:tcW w:w="1479" w:type="pct"/>
            <w:vMerge/>
            <w:shd w:val="clear" w:color="auto" w:fill="D9D9D9" w:themeFill="background1" w:themeFillShade="D9"/>
            <w:vAlign w:val="center"/>
          </w:tcPr>
          <w:p w14:paraId="03F7DC8C" w14:textId="77777777" w:rsidR="00FB3EA6" w:rsidRPr="00100E4C" w:rsidRDefault="00FB3EA6" w:rsidP="00FB3EA6">
            <w:pPr>
              <w:jc w:val="center"/>
              <w:rPr>
                <w:rFonts w:ascii="Cambria" w:hAnsi="Cambria" w:cs="Times New Roman"/>
                <w:sz w:val="20"/>
                <w:szCs w:val="20"/>
              </w:rPr>
            </w:pPr>
          </w:p>
        </w:tc>
        <w:tc>
          <w:tcPr>
            <w:tcW w:w="413" w:type="pct"/>
            <w:vMerge/>
            <w:shd w:val="clear" w:color="auto" w:fill="D9D9D9" w:themeFill="background1" w:themeFillShade="D9"/>
            <w:vAlign w:val="center"/>
          </w:tcPr>
          <w:p w14:paraId="56D4A2BA" w14:textId="77777777" w:rsidR="00FB3EA6" w:rsidRPr="00100E4C" w:rsidRDefault="00FB3EA6" w:rsidP="00FB3EA6">
            <w:pPr>
              <w:jc w:val="center"/>
              <w:rPr>
                <w:rFonts w:ascii="Cambria" w:hAnsi="Cambria" w:cs="Times New Roman"/>
                <w:sz w:val="20"/>
                <w:szCs w:val="20"/>
              </w:rPr>
            </w:pPr>
          </w:p>
        </w:tc>
        <w:tc>
          <w:tcPr>
            <w:tcW w:w="332" w:type="pct"/>
            <w:vMerge/>
            <w:shd w:val="clear" w:color="auto" w:fill="D9D9D9" w:themeFill="background1" w:themeFillShade="D9"/>
            <w:vAlign w:val="center"/>
          </w:tcPr>
          <w:p w14:paraId="3673986E" w14:textId="77777777" w:rsidR="00FB3EA6" w:rsidRPr="00100E4C" w:rsidRDefault="00FB3EA6" w:rsidP="00FB3EA6">
            <w:pPr>
              <w:jc w:val="center"/>
              <w:rPr>
                <w:rFonts w:ascii="Cambria" w:hAnsi="Cambria" w:cs="Times New Roman"/>
                <w:sz w:val="20"/>
                <w:szCs w:val="20"/>
              </w:rPr>
            </w:pPr>
          </w:p>
        </w:tc>
        <w:tc>
          <w:tcPr>
            <w:tcW w:w="420" w:type="pct"/>
            <w:shd w:val="clear" w:color="auto" w:fill="D9D9D9" w:themeFill="background1" w:themeFillShade="D9"/>
            <w:vAlign w:val="center"/>
          </w:tcPr>
          <w:p w14:paraId="0BAB8C28" w14:textId="77777777" w:rsidR="00FB3EA6" w:rsidRPr="00100E4C" w:rsidRDefault="00FB3EA6" w:rsidP="00FB3EA6">
            <w:pPr>
              <w:jc w:val="center"/>
              <w:rPr>
                <w:rFonts w:ascii="Cambria" w:hAnsi="Cambria" w:cs="Times New Roman"/>
                <w:sz w:val="20"/>
                <w:szCs w:val="20"/>
              </w:rPr>
            </w:pPr>
            <w:r w:rsidRPr="00100E4C">
              <w:rPr>
                <w:rFonts w:ascii="Cambria" w:hAnsi="Cambria"/>
                <w:color w:val="000000"/>
                <w:sz w:val="20"/>
                <w:szCs w:val="20"/>
              </w:rPr>
              <w:t>SP Bystrzyca Stara</w:t>
            </w:r>
          </w:p>
        </w:tc>
        <w:tc>
          <w:tcPr>
            <w:tcW w:w="354" w:type="pct"/>
            <w:shd w:val="clear" w:color="auto" w:fill="D9D9D9" w:themeFill="background1" w:themeFillShade="D9"/>
            <w:vAlign w:val="center"/>
          </w:tcPr>
          <w:p w14:paraId="4F2C85FD" w14:textId="77777777" w:rsidR="00FB3EA6" w:rsidRPr="00100E4C" w:rsidRDefault="00FB3EA6" w:rsidP="00FB3EA6">
            <w:pPr>
              <w:jc w:val="center"/>
              <w:rPr>
                <w:rFonts w:ascii="Cambria" w:hAnsi="Cambria" w:cs="Times New Roman"/>
                <w:sz w:val="20"/>
                <w:szCs w:val="20"/>
              </w:rPr>
            </w:pPr>
            <w:r w:rsidRPr="00100E4C">
              <w:rPr>
                <w:rFonts w:ascii="Cambria" w:hAnsi="Cambria"/>
                <w:color w:val="000000"/>
                <w:sz w:val="20"/>
                <w:szCs w:val="20"/>
              </w:rPr>
              <w:t>SP Kiełcze-wice Górne</w:t>
            </w:r>
          </w:p>
        </w:tc>
        <w:tc>
          <w:tcPr>
            <w:tcW w:w="406" w:type="pct"/>
            <w:shd w:val="clear" w:color="auto" w:fill="D9D9D9" w:themeFill="background1" w:themeFillShade="D9"/>
            <w:vAlign w:val="center"/>
          </w:tcPr>
          <w:p w14:paraId="7A1D223C" w14:textId="77777777" w:rsidR="00FB3EA6" w:rsidRPr="00100E4C" w:rsidRDefault="00FB3EA6" w:rsidP="00FB3EA6">
            <w:pPr>
              <w:jc w:val="center"/>
              <w:rPr>
                <w:rFonts w:ascii="Cambria" w:hAnsi="Cambria" w:cs="Times New Roman"/>
                <w:color w:val="000000"/>
                <w:sz w:val="20"/>
                <w:szCs w:val="20"/>
              </w:rPr>
            </w:pPr>
            <w:r w:rsidRPr="00100E4C">
              <w:rPr>
                <w:rFonts w:ascii="Cambria" w:hAnsi="Cambria"/>
                <w:color w:val="000000"/>
                <w:sz w:val="20"/>
                <w:szCs w:val="20"/>
              </w:rPr>
              <w:t>SP Osmolice</w:t>
            </w:r>
          </w:p>
        </w:tc>
        <w:tc>
          <w:tcPr>
            <w:tcW w:w="334" w:type="pct"/>
            <w:shd w:val="clear" w:color="auto" w:fill="D9D9D9" w:themeFill="background1" w:themeFillShade="D9"/>
            <w:vAlign w:val="center"/>
          </w:tcPr>
          <w:p w14:paraId="4AB74425" w14:textId="77777777" w:rsidR="00FB3EA6" w:rsidRPr="00100E4C" w:rsidRDefault="00FB3EA6" w:rsidP="00FB3EA6">
            <w:pPr>
              <w:jc w:val="center"/>
              <w:rPr>
                <w:rFonts w:ascii="Cambria" w:hAnsi="Cambria" w:cs="Times New Roman"/>
                <w:color w:val="000000"/>
                <w:sz w:val="20"/>
                <w:szCs w:val="20"/>
              </w:rPr>
            </w:pPr>
            <w:r w:rsidRPr="00100E4C">
              <w:rPr>
                <w:rFonts w:ascii="Cambria" w:hAnsi="Cambria"/>
                <w:color w:val="000000"/>
                <w:sz w:val="20"/>
                <w:szCs w:val="20"/>
              </w:rPr>
              <w:t>SP Strzyżewice</w:t>
            </w:r>
          </w:p>
        </w:tc>
        <w:tc>
          <w:tcPr>
            <w:tcW w:w="413" w:type="pct"/>
            <w:shd w:val="clear" w:color="auto" w:fill="D9D9D9" w:themeFill="background1" w:themeFillShade="D9"/>
            <w:vAlign w:val="center"/>
          </w:tcPr>
          <w:p w14:paraId="73BE0C17" w14:textId="77777777" w:rsidR="00FB3EA6" w:rsidRPr="00100E4C" w:rsidRDefault="00FB3EA6" w:rsidP="00FB3EA6">
            <w:pPr>
              <w:jc w:val="center"/>
              <w:rPr>
                <w:rFonts w:ascii="Cambria" w:hAnsi="Cambria"/>
                <w:color w:val="000000"/>
                <w:sz w:val="20"/>
                <w:szCs w:val="20"/>
              </w:rPr>
            </w:pPr>
            <w:r w:rsidRPr="00100E4C">
              <w:rPr>
                <w:rFonts w:ascii="Cambria" w:hAnsi="Cambria"/>
                <w:color w:val="000000"/>
                <w:sz w:val="20"/>
                <w:szCs w:val="20"/>
              </w:rPr>
              <w:t xml:space="preserve">SP </w:t>
            </w:r>
          </w:p>
          <w:p w14:paraId="5CE2C797" w14:textId="77777777" w:rsidR="00FB3EA6" w:rsidRPr="00100E4C" w:rsidRDefault="00FB3EA6" w:rsidP="00FB3EA6">
            <w:pPr>
              <w:jc w:val="center"/>
              <w:rPr>
                <w:rFonts w:ascii="Cambria" w:hAnsi="Cambria" w:cs="Times New Roman"/>
                <w:color w:val="000000"/>
                <w:sz w:val="20"/>
                <w:szCs w:val="20"/>
              </w:rPr>
            </w:pPr>
            <w:r w:rsidRPr="00100E4C">
              <w:rPr>
                <w:rFonts w:ascii="Cambria" w:hAnsi="Cambria"/>
                <w:color w:val="000000"/>
                <w:sz w:val="20"/>
                <w:szCs w:val="20"/>
              </w:rPr>
              <w:t>Żabia Wola</w:t>
            </w:r>
          </w:p>
        </w:tc>
      </w:tr>
      <w:tr w:rsidR="00100E4C" w:rsidRPr="00100E4C" w14:paraId="274D3870" w14:textId="77777777" w:rsidTr="00100E4C">
        <w:trPr>
          <w:jc w:val="center"/>
        </w:trPr>
        <w:tc>
          <w:tcPr>
            <w:tcW w:w="188" w:type="pct"/>
            <w:vAlign w:val="center"/>
          </w:tcPr>
          <w:p w14:paraId="0E8A9610" w14:textId="77777777" w:rsidR="00100E4C" w:rsidRPr="00100E4C" w:rsidRDefault="00100E4C" w:rsidP="00100E4C">
            <w:pPr>
              <w:jc w:val="center"/>
              <w:rPr>
                <w:rFonts w:ascii="Cambria" w:hAnsi="Cambria" w:cs="Times New Roman"/>
                <w:sz w:val="20"/>
                <w:szCs w:val="20"/>
              </w:rPr>
            </w:pPr>
            <w:r w:rsidRPr="00100E4C">
              <w:rPr>
                <w:rFonts w:ascii="Cambria" w:hAnsi="Cambria" w:cs="Times New Roman"/>
                <w:sz w:val="20"/>
                <w:szCs w:val="20"/>
              </w:rPr>
              <w:t>1</w:t>
            </w:r>
          </w:p>
        </w:tc>
        <w:tc>
          <w:tcPr>
            <w:tcW w:w="661" w:type="pct"/>
            <w:shd w:val="clear" w:color="auto" w:fill="auto"/>
            <w:vAlign w:val="center"/>
          </w:tcPr>
          <w:p w14:paraId="75ABAD51" w14:textId="1FACC6DE" w:rsidR="00100E4C" w:rsidRPr="00100E4C" w:rsidRDefault="00100E4C" w:rsidP="00100E4C">
            <w:pPr>
              <w:rPr>
                <w:rFonts w:ascii="Cambria" w:hAnsi="Cambria" w:cs="Times New Roman"/>
                <w:color w:val="000000"/>
                <w:sz w:val="20"/>
                <w:szCs w:val="20"/>
              </w:rPr>
            </w:pPr>
            <w:r w:rsidRPr="00100E4C">
              <w:rPr>
                <w:rFonts w:ascii="Cambria" w:hAnsi="Cambria"/>
                <w:sz w:val="20"/>
                <w:szCs w:val="20"/>
              </w:rPr>
              <w:t>Taśma miernicza</w:t>
            </w:r>
          </w:p>
        </w:tc>
        <w:tc>
          <w:tcPr>
            <w:tcW w:w="1479" w:type="pct"/>
            <w:shd w:val="clear" w:color="auto" w:fill="auto"/>
            <w:vAlign w:val="center"/>
          </w:tcPr>
          <w:p w14:paraId="5624F489" w14:textId="6578D22D" w:rsidR="00100E4C" w:rsidRPr="00100E4C" w:rsidRDefault="00100E4C" w:rsidP="00100E4C">
            <w:pPr>
              <w:rPr>
                <w:rFonts w:ascii="Cambria" w:hAnsi="Cambria"/>
                <w:sz w:val="20"/>
                <w:szCs w:val="20"/>
                <w:shd w:val="clear" w:color="auto" w:fill="FFFFFF"/>
              </w:rPr>
            </w:pPr>
            <w:r w:rsidRPr="00100E4C">
              <w:rPr>
                <w:rFonts w:ascii="Cambria" w:hAnsi="Cambria"/>
                <w:color w:val="000000"/>
                <w:sz w:val="20"/>
                <w:szCs w:val="20"/>
              </w:rPr>
              <w:t>Taśma z włókna szklanego, obudowa z tworzywa sztucznego z gumowym wykończeniem, składana korbka do szybkiego zwijania, blokada taśmy. Długość od 20 do 30 m.</w:t>
            </w:r>
          </w:p>
        </w:tc>
        <w:tc>
          <w:tcPr>
            <w:tcW w:w="413" w:type="pct"/>
            <w:shd w:val="clear" w:color="auto" w:fill="auto"/>
            <w:vAlign w:val="center"/>
          </w:tcPr>
          <w:p w14:paraId="62C60C33" w14:textId="321E8006" w:rsidR="00100E4C" w:rsidRPr="00100E4C" w:rsidRDefault="00100E4C" w:rsidP="00100E4C">
            <w:pPr>
              <w:jc w:val="center"/>
              <w:rPr>
                <w:rFonts w:ascii="Cambria" w:hAnsi="Cambria" w:cs="Times New Roman"/>
                <w:color w:val="000000"/>
                <w:sz w:val="20"/>
                <w:szCs w:val="20"/>
              </w:rPr>
            </w:pPr>
            <w:r w:rsidRPr="00100E4C">
              <w:rPr>
                <w:rFonts w:ascii="Cambria" w:hAnsi="Cambria"/>
                <w:sz w:val="20"/>
                <w:szCs w:val="20"/>
              </w:rPr>
              <w:t>sztuka</w:t>
            </w:r>
          </w:p>
        </w:tc>
        <w:tc>
          <w:tcPr>
            <w:tcW w:w="332" w:type="pct"/>
            <w:shd w:val="clear" w:color="000000" w:fill="FFFFFF"/>
            <w:vAlign w:val="center"/>
          </w:tcPr>
          <w:p w14:paraId="62CEF7F6" w14:textId="57222C76" w:rsidR="00100E4C" w:rsidRPr="00100E4C" w:rsidRDefault="00100E4C" w:rsidP="00100E4C">
            <w:pPr>
              <w:jc w:val="center"/>
              <w:rPr>
                <w:rFonts w:ascii="Cambria" w:hAnsi="Cambria" w:cs="Times New Roman"/>
                <w:color w:val="000000"/>
                <w:sz w:val="20"/>
                <w:szCs w:val="20"/>
              </w:rPr>
            </w:pPr>
            <w:r w:rsidRPr="00100E4C">
              <w:rPr>
                <w:rFonts w:ascii="Cambria" w:hAnsi="Cambria"/>
                <w:sz w:val="20"/>
                <w:szCs w:val="20"/>
              </w:rPr>
              <w:t>75</w:t>
            </w:r>
          </w:p>
        </w:tc>
        <w:tc>
          <w:tcPr>
            <w:tcW w:w="420" w:type="pct"/>
            <w:vAlign w:val="center"/>
          </w:tcPr>
          <w:p w14:paraId="390B86BD" w14:textId="013C3D94" w:rsidR="00100E4C" w:rsidRPr="00100E4C" w:rsidRDefault="00100E4C" w:rsidP="00100E4C">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354" w:type="pct"/>
            <w:vAlign w:val="center"/>
          </w:tcPr>
          <w:p w14:paraId="0A3CC97E" w14:textId="7F130F68" w:rsidR="00100E4C" w:rsidRPr="00100E4C" w:rsidRDefault="00100E4C" w:rsidP="00100E4C">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406" w:type="pct"/>
            <w:vAlign w:val="center"/>
          </w:tcPr>
          <w:p w14:paraId="590AAF87" w14:textId="19431547" w:rsidR="00100E4C" w:rsidRPr="00100E4C" w:rsidRDefault="00100E4C" w:rsidP="00100E4C">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334" w:type="pct"/>
            <w:vAlign w:val="center"/>
          </w:tcPr>
          <w:p w14:paraId="09FCB632" w14:textId="3D93F3A0" w:rsidR="00100E4C" w:rsidRPr="00100E4C" w:rsidRDefault="00100E4C" w:rsidP="00100E4C">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413" w:type="pct"/>
            <w:vAlign w:val="center"/>
          </w:tcPr>
          <w:p w14:paraId="3EE66213" w14:textId="6FF608C1" w:rsidR="00100E4C" w:rsidRPr="00100E4C" w:rsidRDefault="00100E4C" w:rsidP="00100E4C">
            <w:pPr>
              <w:jc w:val="center"/>
              <w:rPr>
                <w:rFonts w:ascii="Cambria" w:hAnsi="Cambria" w:cs="Times New Roman"/>
                <w:color w:val="000000"/>
                <w:sz w:val="20"/>
                <w:szCs w:val="20"/>
              </w:rPr>
            </w:pPr>
            <w:r w:rsidRPr="008D4529">
              <w:rPr>
                <w:rFonts w:ascii="Cambria" w:hAnsi="Cambria" w:cs="Times New Roman"/>
                <w:color w:val="000000"/>
                <w:sz w:val="20"/>
                <w:szCs w:val="20"/>
              </w:rPr>
              <w:t>15</w:t>
            </w:r>
          </w:p>
        </w:tc>
      </w:tr>
      <w:tr w:rsidR="00100E4C" w:rsidRPr="00100E4C" w14:paraId="222BFCC2" w14:textId="77777777" w:rsidTr="00100E4C">
        <w:trPr>
          <w:jc w:val="center"/>
        </w:trPr>
        <w:tc>
          <w:tcPr>
            <w:tcW w:w="188" w:type="pct"/>
            <w:vAlign w:val="center"/>
          </w:tcPr>
          <w:p w14:paraId="587AE9BE" w14:textId="77777777" w:rsidR="00100E4C" w:rsidRPr="00100E4C" w:rsidRDefault="00100E4C" w:rsidP="00100E4C">
            <w:pPr>
              <w:jc w:val="center"/>
              <w:rPr>
                <w:rFonts w:ascii="Cambria" w:hAnsi="Cambria" w:cs="Times New Roman"/>
                <w:sz w:val="20"/>
                <w:szCs w:val="20"/>
              </w:rPr>
            </w:pPr>
            <w:r w:rsidRPr="00100E4C">
              <w:rPr>
                <w:rFonts w:ascii="Cambria" w:hAnsi="Cambria" w:cs="Times New Roman"/>
                <w:sz w:val="20"/>
                <w:szCs w:val="20"/>
              </w:rPr>
              <w:t>2</w:t>
            </w:r>
          </w:p>
        </w:tc>
        <w:tc>
          <w:tcPr>
            <w:tcW w:w="661" w:type="pct"/>
            <w:shd w:val="clear" w:color="auto" w:fill="auto"/>
            <w:vAlign w:val="center"/>
          </w:tcPr>
          <w:p w14:paraId="7E65FBAE" w14:textId="4255F5EF" w:rsidR="00100E4C" w:rsidRPr="00100E4C" w:rsidRDefault="00100E4C" w:rsidP="00100E4C">
            <w:pPr>
              <w:rPr>
                <w:rFonts w:ascii="Cambria" w:hAnsi="Cambria" w:cs="Times New Roman"/>
                <w:color w:val="000000"/>
                <w:sz w:val="20"/>
                <w:szCs w:val="20"/>
              </w:rPr>
            </w:pPr>
            <w:r w:rsidRPr="00100E4C">
              <w:rPr>
                <w:rFonts w:ascii="Cambria" w:hAnsi="Cambria"/>
                <w:sz w:val="20"/>
                <w:szCs w:val="20"/>
              </w:rPr>
              <w:t>Stoper</w:t>
            </w:r>
          </w:p>
        </w:tc>
        <w:tc>
          <w:tcPr>
            <w:tcW w:w="1479" w:type="pct"/>
            <w:shd w:val="clear" w:color="auto" w:fill="auto"/>
            <w:vAlign w:val="center"/>
          </w:tcPr>
          <w:p w14:paraId="2975445D" w14:textId="6723E794" w:rsidR="00100E4C" w:rsidRPr="00100E4C" w:rsidRDefault="00100E4C" w:rsidP="00100E4C">
            <w:pPr>
              <w:rPr>
                <w:rFonts w:ascii="Cambria" w:hAnsi="Cambria" w:cs="Times New Roman"/>
                <w:sz w:val="20"/>
                <w:szCs w:val="20"/>
              </w:rPr>
            </w:pPr>
            <w:r w:rsidRPr="00100E4C">
              <w:rPr>
                <w:rFonts w:ascii="Cambria" w:hAnsi="Cambria"/>
                <w:color w:val="000000"/>
                <w:sz w:val="20"/>
                <w:szCs w:val="20"/>
              </w:rPr>
              <w:t>Stoper elektroniczny, ręczny, kwarcowy, z funkcją międzyczasu i sygnalizacją dźwiękową naciśnięcia przycisku. Rozdzielczość pomiaru: 1/100 sekundy</w:t>
            </w:r>
          </w:p>
        </w:tc>
        <w:tc>
          <w:tcPr>
            <w:tcW w:w="413" w:type="pct"/>
            <w:shd w:val="clear" w:color="auto" w:fill="auto"/>
            <w:vAlign w:val="center"/>
          </w:tcPr>
          <w:p w14:paraId="12CC6AE5" w14:textId="5510933E" w:rsidR="00100E4C" w:rsidRPr="00100E4C" w:rsidRDefault="00100E4C" w:rsidP="00100E4C">
            <w:pPr>
              <w:jc w:val="center"/>
              <w:rPr>
                <w:rFonts w:ascii="Cambria" w:hAnsi="Cambria" w:cs="Times New Roman"/>
                <w:color w:val="000000"/>
                <w:sz w:val="20"/>
                <w:szCs w:val="20"/>
              </w:rPr>
            </w:pPr>
            <w:r w:rsidRPr="00100E4C">
              <w:rPr>
                <w:rFonts w:ascii="Cambria" w:hAnsi="Cambria"/>
                <w:sz w:val="20"/>
                <w:szCs w:val="20"/>
              </w:rPr>
              <w:t>sztuka</w:t>
            </w:r>
          </w:p>
        </w:tc>
        <w:tc>
          <w:tcPr>
            <w:tcW w:w="332" w:type="pct"/>
            <w:shd w:val="clear" w:color="000000" w:fill="FFFFFF"/>
            <w:vAlign w:val="center"/>
          </w:tcPr>
          <w:p w14:paraId="472D9521" w14:textId="77ED8C55" w:rsidR="00100E4C" w:rsidRPr="00100E4C" w:rsidRDefault="00100E4C" w:rsidP="00100E4C">
            <w:pPr>
              <w:jc w:val="center"/>
              <w:rPr>
                <w:rFonts w:ascii="Cambria" w:hAnsi="Cambria" w:cs="Times New Roman"/>
                <w:color w:val="000000"/>
                <w:sz w:val="20"/>
                <w:szCs w:val="20"/>
              </w:rPr>
            </w:pPr>
            <w:r w:rsidRPr="00100E4C">
              <w:rPr>
                <w:rFonts w:ascii="Cambria" w:hAnsi="Cambria"/>
                <w:sz w:val="20"/>
                <w:szCs w:val="20"/>
              </w:rPr>
              <w:t>75</w:t>
            </w:r>
          </w:p>
        </w:tc>
        <w:tc>
          <w:tcPr>
            <w:tcW w:w="420" w:type="pct"/>
            <w:shd w:val="clear" w:color="FFFF00" w:fill="FFFFFF"/>
            <w:vAlign w:val="center"/>
          </w:tcPr>
          <w:p w14:paraId="3ABEE6D5" w14:textId="4CBAC6D4" w:rsidR="00100E4C" w:rsidRPr="00100E4C" w:rsidRDefault="00100E4C" w:rsidP="00100E4C">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354" w:type="pct"/>
            <w:shd w:val="clear" w:color="FFFF00" w:fill="FFFFFF"/>
            <w:vAlign w:val="center"/>
          </w:tcPr>
          <w:p w14:paraId="48AA5D09" w14:textId="346A9074" w:rsidR="00100E4C" w:rsidRPr="00100E4C" w:rsidRDefault="00100E4C" w:rsidP="00100E4C">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406" w:type="pct"/>
            <w:shd w:val="clear" w:color="000000" w:fill="FFFFFF"/>
            <w:vAlign w:val="center"/>
          </w:tcPr>
          <w:p w14:paraId="4ABFEC13" w14:textId="77347905" w:rsidR="00100E4C" w:rsidRPr="00100E4C" w:rsidRDefault="00100E4C" w:rsidP="00100E4C">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334" w:type="pct"/>
            <w:vAlign w:val="center"/>
          </w:tcPr>
          <w:p w14:paraId="3FD06B85" w14:textId="3313AE93" w:rsidR="00100E4C" w:rsidRPr="00100E4C" w:rsidRDefault="00100E4C" w:rsidP="00100E4C">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413" w:type="pct"/>
            <w:vAlign w:val="center"/>
          </w:tcPr>
          <w:p w14:paraId="39B9A642" w14:textId="151D1DB0" w:rsidR="00100E4C" w:rsidRPr="00100E4C" w:rsidRDefault="00100E4C" w:rsidP="00100E4C">
            <w:pPr>
              <w:jc w:val="center"/>
              <w:rPr>
                <w:rFonts w:ascii="Cambria" w:hAnsi="Cambria" w:cs="Times New Roman"/>
                <w:color w:val="000000"/>
                <w:sz w:val="20"/>
                <w:szCs w:val="20"/>
              </w:rPr>
            </w:pPr>
            <w:r w:rsidRPr="008D4529">
              <w:rPr>
                <w:rFonts w:ascii="Cambria" w:hAnsi="Cambria" w:cs="Times New Roman"/>
                <w:color w:val="000000"/>
                <w:sz w:val="20"/>
                <w:szCs w:val="20"/>
              </w:rPr>
              <w:t>15</w:t>
            </w:r>
          </w:p>
        </w:tc>
      </w:tr>
      <w:tr w:rsidR="00100E4C" w:rsidRPr="00100E4C" w14:paraId="52668FB6" w14:textId="77777777" w:rsidTr="00100E4C">
        <w:trPr>
          <w:jc w:val="center"/>
        </w:trPr>
        <w:tc>
          <w:tcPr>
            <w:tcW w:w="188" w:type="pct"/>
            <w:vAlign w:val="center"/>
          </w:tcPr>
          <w:p w14:paraId="0C8C5C98" w14:textId="77777777" w:rsidR="00100E4C" w:rsidRPr="00100E4C" w:rsidRDefault="00100E4C" w:rsidP="00100E4C">
            <w:pPr>
              <w:jc w:val="center"/>
              <w:rPr>
                <w:rFonts w:ascii="Cambria" w:hAnsi="Cambria" w:cs="Times New Roman"/>
                <w:sz w:val="20"/>
                <w:szCs w:val="20"/>
              </w:rPr>
            </w:pPr>
            <w:r w:rsidRPr="00100E4C">
              <w:rPr>
                <w:rFonts w:ascii="Cambria" w:hAnsi="Cambria" w:cs="Times New Roman"/>
                <w:sz w:val="20"/>
                <w:szCs w:val="20"/>
              </w:rPr>
              <w:t>3</w:t>
            </w:r>
          </w:p>
        </w:tc>
        <w:tc>
          <w:tcPr>
            <w:tcW w:w="661" w:type="pct"/>
            <w:shd w:val="clear" w:color="auto" w:fill="auto"/>
            <w:vAlign w:val="center"/>
          </w:tcPr>
          <w:p w14:paraId="7FC8FCF2" w14:textId="76C8B002" w:rsidR="00100E4C" w:rsidRPr="00100E4C" w:rsidRDefault="00100E4C" w:rsidP="00100E4C">
            <w:pPr>
              <w:rPr>
                <w:rFonts w:ascii="Cambria" w:hAnsi="Cambria" w:cs="Times New Roman"/>
                <w:color w:val="000000"/>
                <w:sz w:val="20"/>
                <w:szCs w:val="20"/>
              </w:rPr>
            </w:pPr>
            <w:r w:rsidRPr="00100E4C">
              <w:rPr>
                <w:rFonts w:ascii="Cambria" w:hAnsi="Cambria"/>
                <w:sz w:val="20"/>
                <w:szCs w:val="20"/>
              </w:rPr>
              <w:t>Termometr laboratoryjny</w:t>
            </w:r>
          </w:p>
        </w:tc>
        <w:tc>
          <w:tcPr>
            <w:tcW w:w="1479" w:type="pct"/>
            <w:shd w:val="clear" w:color="auto" w:fill="auto"/>
            <w:vAlign w:val="center"/>
          </w:tcPr>
          <w:p w14:paraId="5C9CC5ED" w14:textId="677813CC" w:rsidR="00100E4C" w:rsidRPr="00100E4C" w:rsidRDefault="00100E4C" w:rsidP="00100E4C">
            <w:pPr>
              <w:rPr>
                <w:rFonts w:ascii="Cambria" w:hAnsi="Cambria" w:cs="Times New Roman"/>
                <w:sz w:val="20"/>
                <w:szCs w:val="20"/>
              </w:rPr>
            </w:pPr>
            <w:r w:rsidRPr="00100E4C">
              <w:rPr>
                <w:rFonts w:ascii="Cambria" w:hAnsi="Cambria"/>
                <w:color w:val="000000"/>
                <w:sz w:val="20"/>
                <w:szCs w:val="20"/>
              </w:rPr>
              <w:t xml:space="preserve">Szklany, cieczowy, bezrtęciowy, o zakresie pomiaru temperatury od -10 do +110 o C, wykonany techniką </w:t>
            </w:r>
            <w:proofErr w:type="spellStart"/>
            <w:r w:rsidRPr="00100E4C">
              <w:rPr>
                <w:rFonts w:ascii="Cambria" w:hAnsi="Cambria"/>
                <w:color w:val="000000"/>
                <w:sz w:val="20"/>
                <w:szCs w:val="20"/>
              </w:rPr>
              <w:t>całoszklaną</w:t>
            </w:r>
            <w:proofErr w:type="spellEnd"/>
            <w:r w:rsidRPr="00100E4C">
              <w:rPr>
                <w:rFonts w:ascii="Cambria" w:hAnsi="Cambria"/>
                <w:color w:val="000000"/>
                <w:sz w:val="20"/>
                <w:szCs w:val="20"/>
              </w:rPr>
              <w:t>.</w:t>
            </w:r>
          </w:p>
        </w:tc>
        <w:tc>
          <w:tcPr>
            <w:tcW w:w="413" w:type="pct"/>
            <w:shd w:val="clear" w:color="auto" w:fill="auto"/>
            <w:vAlign w:val="center"/>
          </w:tcPr>
          <w:p w14:paraId="0561F23D" w14:textId="6F2D9EC6" w:rsidR="00100E4C" w:rsidRPr="00100E4C" w:rsidRDefault="00100E4C" w:rsidP="00100E4C">
            <w:pPr>
              <w:jc w:val="center"/>
              <w:rPr>
                <w:rFonts w:ascii="Cambria" w:hAnsi="Cambria" w:cs="Times New Roman"/>
                <w:color w:val="000000"/>
                <w:sz w:val="20"/>
                <w:szCs w:val="20"/>
              </w:rPr>
            </w:pPr>
            <w:r w:rsidRPr="00100E4C">
              <w:rPr>
                <w:rFonts w:ascii="Cambria" w:hAnsi="Cambria"/>
                <w:sz w:val="20"/>
                <w:szCs w:val="20"/>
              </w:rPr>
              <w:t>sztuka</w:t>
            </w:r>
          </w:p>
        </w:tc>
        <w:tc>
          <w:tcPr>
            <w:tcW w:w="332" w:type="pct"/>
            <w:shd w:val="clear" w:color="000000" w:fill="FFFFFF"/>
            <w:vAlign w:val="center"/>
          </w:tcPr>
          <w:p w14:paraId="1996B92C" w14:textId="4431028C" w:rsidR="00100E4C" w:rsidRPr="00100E4C" w:rsidRDefault="00100E4C" w:rsidP="00100E4C">
            <w:pPr>
              <w:jc w:val="center"/>
              <w:rPr>
                <w:rFonts w:ascii="Cambria" w:hAnsi="Cambria" w:cs="Times New Roman"/>
                <w:color w:val="000000"/>
                <w:sz w:val="20"/>
                <w:szCs w:val="20"/>
              </w:rPr>
            </w:pPr>
            <w:r w:rsidRPr="00100E4C">
              <w:rPr>
                <w:rFonts w:ascii="Cambria" w:hAnsi="Cambria"/>
                <w:sz w:val="20"/>
                <w:szCs w:val="20"/>
              </w:rPr>
              <w:t>75</w:t>
            </w:r>
          </w:p>
        </w:tc>
        <w:tc>
          <w:tcPr>
            <w:tcW w:w="420" w:type="pct"/>
            <w:shd w:val="clear" w:color="FFFF00" w:fill="FFFFFF"/>
            <w:vAlign w:val="center"/>
          </w:tcPr>
          <w:p w14:paraId="464A8A80" w14:textId="1908AC13" w:rsidR="00100E4C" w:rsidRPr="00100E4C" w:rsidRDefault="00100E4C" w:rsidP="00100E4C">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354" w:type="pct"/>
            <w:shd w:val="clear" w:color="FFFF00" w:fill="FFFFFF"/>
            <w:vAlign w:val="center"/>
          </w:tcPr>
          <w:p w14:paraId="34B02F36" w14:textId="7CBE2526" w:rsidR="00100E4C" w:rsidRPr="00100E4C" w:rsidRDefault="00100E4C" w:rsidP="00100E4C">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406" w:type="pct"/>
            <w:shd w:val="clear" w:color="000000" w:fill="FFFFFF"/>
            <w:vAlign w:val="center"/>
          </w:tcPr>
          <w:p w14:paraId="660FF4DE" w14:textId="25A41140" w:rsidR="00100E4C" w:rsidRPr="00100E4C" w:rsidRDefault="00100E4C" w:rsidP="00100E4C">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334" w:type="pct"/>
            <w:vAlign w:val="center"/>
          </w:tcPr>
          <w:p w14:paraId="0D31E914" w14:textId="22369433" w:rsidR="00100E4C" w:rsidRPr="00100E4C" w:rsidRDefault="00100E4C" w:rsidP="00100E4C">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413" w:type="pct"/>
            <w:vAlign w:val="center"/>
          </w:tcPr>
          <w:p w14:paraId="4EC7647B" w14:textId="22E03B1A" w:rsidR="00100E4C" w:rsidRPr="00100E4C" w:rsidRDefault="00100E4C" w:rsidP="00100E4C">
            <w:pPr>
              <w:jc w:val="center"/>
              <w:rPr>
                <w:rFonts w:ascii="Cambria" w:hAnsi="Cambria" w:cs="Times New Roman"/>
                <w:color w:val="000000"/>
                <w:sz w:val="20"/>
                <w:szCs w:val="20"/>
              </w:rPr>
            </w:pPr>
            <w:r w:rsidRPr="008D4529">
              <w:rPr>
                <w:rFonts w:ascii="Cambria" w:hAnsi="Cambria" w:cs="Times New Roman"/>
                <w:color w:val="000000"/>
                <w:sz w:val="20"/>
                <w:szCs w:val="20"/>
              </w:rPr>
              <w:t>15</w:t>
            </w:r>
          </w:p>
        </w:tc>
      </w:tr>
      <w:tr w:rsidR="00100E4C" w:rsidRPr="00100E4C" w14:paraId="509D43AB" w14:textId="77777777" w:rsidTr="00100E4C">
        <w:trPr>
          <w:jc w:val="center"/>
        </w:trPr>
        <w:tc>
          <w:tcPr>
            <w:tcW w:w="188" w:type="pct"/>
            <w:vAlign w:val="center"/>
          </w:tcPr>
          <w:p w14:paraId="43A40877" w14:textId="77777777" w:rsidR="00100E4C" w:rsidRPr="00100E4C" w:rsidRDefault="00100E4C" w:rsidP="00100E4C">
            <w:pPr>
              <w:jc w:val="center"/>
              <w:rPr>
                <w:rFonts w:ascii="Cambria" w:hAnsi="Cambria" w:cs="Times New Roman"/>
                <w:sz w:val="20"/>
                <w:szCs w:val="20"/>
              </w:rPr>
            </w:pPr>
            <w:r w:rsidRPr="00100E4C">
              <w:rPr>
                <w:rFonts w:ascii="Cambria" w:hAnsi="Cambria" w:cs="Times New Roman"/>
                <w:sz w:val="20"/>
                <w:szCs w:val="20"/>
              </w:rPr>
              <w:t>4</w:t>
            </w:r>
          </w:p>
        </w:tc>
        <w:tc>
          <w:tcPr>
            <w:tcW w:w="661" w:type="pct"/>
            <w:shd w:val="clear" w:color="auto" w:fill="auto"/>
            <w:vAlign w:val="center"/>
          </w:tcPr>
          <w:p w14:paraId="06E5A4C9" w14:textId="0C1522EF" w:rsidR="00100E4C" w:rsidRPr="00100E4C" w:rsidRDefault="00100E4C" w:rsidP="00100E4C">
            <w:pPr>
              <w:rPr>
                <w:rFonts w:ascii="Cambria" w:hAnsi="Cambria" w:cs="Times New Roman"/>
                <w:color w:val="000000"/>
                <w:sz w:val="20"/>
                <w:szCs w:val="20"/>
              </w:rPr>
            </w:pPr>
            <w:r w:rsidRPr="00100E4C">
              <w:rPr>
                <w:rFonts w:ascii="Cambria" w:hAnsi="Cambria"/>
                <w:sz w:val="20"/>
                <w:szCs w:val="20"/>
              </w:rPr>
              <w:t>Termometr zaokienny</w:t>
            </w:r>
          </w:p>
        </w:tc>
        <w:tc>
          <w:tcPr>
            <w:tcW w:w="1479" w:type="pct"/>
            <w:shd w:val="clear" w:color="auto" w:fill="auto"/>
            <w:vAlign w:val="center"/>
          </w:tcPr>
          <w:p w14:paraId="32EF678C" w14:textId="049C5CB1" w:rsidR="00100E4C" w:rsidRPr="00100E4C" w:rsidRDefault="00100E4C" w:rsidP="00100E4C">
            <w:pPr>
              <w:spacing w:line="0" w:lineRule="atLeast"/>
              <w:rPr>
                <w:rFonts w:ascii="Cambria" w:hAnsi="Cambria" w:cs="Times New Roman"/>
                <w:sz w:val="20"/>
                <w:szCs w:val="20"/>
              </w:rPr>
            </w:pPr>
            <w:r w:rsidRPr="00100E4C">
              <w:rPr>
                <w:rFonts w:ascii="Cambria" w:hAnsi="Cambria"/>
                <w:color w:val="000000"/>
                <w:sz w:val="20"/>
                <w:szCs w:val="20"/>
              </w:rPr>
              <w:t xml:space="preserve">Cieczowy, przyklejany do szyby lub do ramy okna za pomocą specjalnych końcówek z taśmą klejącą, zakres pomiarowy od -50° C do +50° C, tolerancja błędu do +/- 1° C. </w:t>
            </w:r>
          </w:p>
        </w:tc>
        <w:tc>
          <w:tcPr>
            <w:tcW w:w="413" w:type="pct"/>
            <w:shd w:val="clear" w:color="auto" w:fill="auto"/>
            <w:vAlign w:val="center"/>
          </w:tcPr>
          <w:p w14:paraId="25642600" w14:textId="273B8F00" w:rsidR="00100E4C" w:rsidRPr="00100E4C" w:rsidRDefault="00100E4C" w:rsidP="00100E4C">
            <w:pPr>
              <w:jc w:val="center"/>
              <w:rPr>
                <w:rFonts w:ascii="Cambria" w:hAnsi="Cambria" w:cs="Times New Roman"/>
                <w:color w:val="000000"/>
                <w:sz w:val="20"/>
                <w:szCs w:val="20"/>
              </w:rPr>
            </w:pPr>
            <w:r w:rsidRPr="00100E4C">
              <w:rPr>
                <w:rFonts w:ascii="Cambria" w:hAnsi="Cambria"/>
                <w:sz w:val="20"/>
                <w:szCs w:val="20"/>
              </w:rPr>
              <w:t>sztuka</w:t>
            </w:r>
          </w:p>
        </w:tc>
        <w:tc>
          <w:tcPr>
            <w:tcW w:w="332" w:type="pct"/>
            <w:shd w:val="clear" w:color="000000" w:fill="FFFFFF"/>
            <w:vAlign w:val="center"/>
          </w:tcPr>
          <w:p w14:paraId="0E129410" w14:textId="32E9BA2F" w:rsidR="00100E4C" w:rsidRPr="00100E4C" w:rsidRDefault="00100E4C" w:rsidP="00100E4C">
            <w:pPr>
              <w:jc w:val="center"/>
              <w:rPr>
                <w:rFonts w:ascii="Cambria" w:hAnsi="Cambria" w:cs="Times New Roman"/>
                <w:color w:val="000000"/>
                <w:sz w:val="20"/>
                <w:szCs w:val="20"/>
              </w:rPr>
            </w:pPr>
            <w:r w:rsidRPr="00100E4C">
              <w:rPr>
                <w:rFonts w:ascii="Cambria" w:hAnsi="Cambria"/>
                <w:sz w:val="20"/>
                <w:szCs w:val="20"/>
              </w:rPr>
              <w:t>50</w:t>
            </w:r>
          </w:p>
        </w:tc>
        <w:tc>
          <w:tcPr>
            <w:tcW w:w="420" w:type="pct"/>
            <w:shd w:val="clear" w:color="FFFF00" w:fill="FFFFFF"/>
            <w:vAlign w:val="center"/>
          </w:tcPr>
          <w:p w14:paraId="79C6D6EB" w14:textId="0F480E5E"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10</w:t>
            </w:r>
          </w:p>
        </w:tc>
        <w:tc>
          <w:tcPr>
            <w:tcW w:w="354" w:type="pct"/>
            <w:shd w:val="clear" w:color="FFFF00" w:fill="FFFFFF"/>
            <w:vAlign w:val="center"/>
          </w:tcPr>
          <w:p w14:paraId="5C2FDC8C" w14:textId="5A5BEF48"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10</w:t>
            </w:r>
          </w:p>
        </w:tc>
        <w:tc>
          <w:tcPr>
            <w:tcW w:w="406" w:type="pct"/>
            <w:shd w:val="clear" w:color="000000" w:fill="FFFFFF"/>
            <w:vAlign w:val="center"/>
          </w:tcPr>
          <w:p w14:paraId="332CC558" w14:textId="13F793C5"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10</w:t>
            </w:r>
          </w:p>
        </w:tc>
        <w:tc>
          <w:tcPr>
            <w:tcW w:w="334" w:type="pct"/>
            <w:vAlign w:val="center"/>
          </w:tcPr>
          <w:p w14:paraId="579B9CAE" w14:textId="1BECB4A6"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10</w:t>
            </w:r>
          </w:p>
        </w:tc>
        <w:tc>
          <w:tcPr>
            <w:tcW w:w="413" w:type="pct"/>
            <w:vAlign w:val="center"/>
          </w:tcPr>
          <w:p w14:paraId="07D6A5A4" w14:textId="62DB141A"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10</w:t>
            </w:r>
          </w:p>
        </w:tc>
      </w:tr>
      <w:tr w:rsidR="00100E4C" w:rsidRPr="00100E4C" w14:paraId="45BF138D" w14:textId="77777777" w:rsidTr="00100E4C">
        <w:trPr>
          <w:jc w:val="center"/>
        </w:trPr>
        <w:tc>
          <w:tcPr>
            <w:tcW w:w="188" w:type="pct"/>
            <w:vAlign w:val="center"/>
          </w:tcPr>
          <w:p w14:paraId="3C39CEB6" w14:textId="77777777" w:rsidR="00100E4C" w:rsidRPr="00100E4C" w:rsidRDefault="00100E4C" w:rsidP="00100E4C">
            <w:pPr>
              <w:jc w:val="center"/>
              <w:rPr>
                <w:rFonts w:ascii="Cambria" w:hAnsi="Cambria" w:cs="Times New Roman"/>
                <w:sz w:val="20"/>
                <w:szCs w:val="20"/>
              </w:rPr>
            </w:pPr>
            <w:r w:rsidRPr="00100E4C">
              <w:rPr>
                <w:rFonts w:ascii="Cambria" w:hAnsi="Cambria" w:cs="Times New Roman"/>
                <w:sz w:val="20"/>
                <w:szCs w:val="20"/>
              </w:rPr>
              <w:t>5</w:t>
            </w:r>
          </w:p>
        </w:tc>
        <w:tc>
          <w:tcPr>
            <w:tcW w:w="661" w:type="pct"/>
            <w:shd w:val="clear" w:color="auto" w:fill="auto"/>
            <w:vAlign w:val="center"/>
          </w:tcPr>
          <w:p w14:paraId="10BC02EC" w14:textId="21E9D503" w:rsidR="00100E4C" w:rsidRPr="00100E4C" w:rsidRDefault="00100E4C" w:rsidP="00100E4C">
            <w:pPr>
              <w:rPr>
                <w:rFonts w:ascii="Cambria" w:hAnsi="Cambria" w:cs="Times New Roman"/>
                <w:color w:val="000000"/>
                <w:sz w:val="20"/>
                <w:szCs w:val="20"/>
              </w:rPr>
            </w:pPr>
            <w:r w:rsidRPr="00100E4C">
              <w:rPr>
                <w:rFonts w:ascii="Cambria" w:hAnsi="Cambria"/>
                <w:sz w:val="20"/>
                <w:szCs w:val="20"/>
              </w:rPr>
              <w:t>Waga elektroniczna do 5 kg – zasilanie z sieci i/lub z baterii</w:t>
            </w:r>
          </w:p>
        </w:tc>
        <w:tc>
          <w:tcPr>
            <w:tcW w:w="1479" w:type="pct"/>
            <w:shd w:val="clear" w:color="auto" w:fill="auto"/>
            <w:vAlign w:val="center"/>
          </w:tcPr>
          <w:p w14:paraId="17C8D34E" w14:textId="7D9CB522" w:rsidR="00100E4C" w:rsidRPr="00100E4C" w:rsidRDefault="00100E4C" w:rsidP="00100E4C">
            <w:pPr>
              <w:rPr>
                <w:rFonts w:ascii="Cambria" w:hAnsi="Cambria" w:cs="Times New Roman"/>
                <w:sz w:val="20"/>
                <w:szCs w:val="20"/>
              </w:rPr>
            </w:pPr>
            <w:r w:rsidRPr="00100E4C">
              <w:rPr>
                <w:rFonts w:ascii="Cambria" w:hAnsi="Cambria"/>
                <w:color w:val="000000"/>
                <w:sz w:val="20"/>
                <w:szCs w:val="20"/>
              </w:rPr>
              <w:t xml:space="preserve">Waga wykonana z plastiku. Obciążenie maksymalne co najmniej 600 g, dokładność odczytu min. 0,1 g, wbudowana na stałe/niewymienna szalka wykonana ze stali nierdzewnej, zasilanie: bateryjne lub zasilacz sieciowy, wyświetlacz LCD, plastikowy pojemnik do ważenia służący także do przykrywania wagi, ważenie w gramach i uncjach, liczenie sztuk o jednakowej masie, funkcja tarowania, automatyczne zerowanie. </w:t>
            </w:r>
          </w:p>
        </w:tc>
        <w:tc>
          <w:tcPr>
            <w:tcW w:w="413" w:type="pct"/>
            <w:shd w:val="clear" w:color="auto" w:fill="auto"/>
            <w:vAlign w:val="center"/>
          </w:tcPr>
          <w:p w14:paraId="0E5F1A53" w14:textId="4B9865FB" w:rsidR="00100E4C" w:rsidRPr="00100E4C" w:rsidRDefault="00100E4C" w:rsidP="00100E4C">
            <w:pPr>
              <w:jc w:val="center"/>
              <w:rPr>
                <w:rFonts w:ascii="Cambria" w:hAnsi="Cambria" w:cs="Times New Roman"/>
                <w:color w:val="000000"/>
                <w:sz w:val="20"/>
                <w:szCs w:val="20"/>
              </w:rPr>
            </w:pPr>
            <w:r w:rsidRPr="00100E4C">
              <w:rPr>
                <w:rFonts w:ascii="Cambria" w:hAnsi="Cambria"/>
                <w:sz w:val="20"/>
                <w:szCs w:val="20"/>
              </w:rPr>
              <w:t>sztuka</w:t>
            </w:r>
          </w:p>
        </w:tc>
        <w:tc>
          <w:tcPr>
            <w:tcW w:w="332" w:type="pct"/>
            <w:shd w:val="clear" w:color="000000" w:fill="FFFFFF"/>
            <w:vAlign w:val="center"/>
          </w:tcPr>
          <w:p w14:paraId="7181A476" w14:textId="308D1DE9" w:rsidR="00100E4C" w:rsidRPr="00100E4C" w:rsidRDefault="00100E4C" w:rsidP="00100E4C">
            <w:pPr>
              <w:jc w:val="center"/>
              <w:rPr>
                <w:rFonts w:ascii="Cambria" w:hAnsi="Cambria" w:cs="Times New Roman"/>
                <w:color w:val="000000"/>
                <w:sz w:val="20"/>
                <w:szCs w:val="20"/>
              </w:rPr>
            </w:pPr>
            <w:r w:rsidRPr="00100E4C">
              <w:rPr>
                <w:rFonts w:ascii="Cambria" w:hAnsi="Cambria"/>
                <w:sz w:val="20"/>
                <w:szCs w:val="20"/>
              </w:rPr>
              <w:t>75</w:t>
            </w:r>
          </w:p>
        </w:tc>
        <w:tc>
          <w:tcPr>
            <w:tcW w:w="420" w:type="pct"/>
            <w:shd w:val="clear" w:color="FFFF00" w:fill="FFFFFF"/>
            <w:vAlign w:val="center"/>
          </w:tcPr>
          <w:p w14:paraId="158F398E" w14:textId="48F903CC" w:rsidR="00100E4C" w:rsidRPr="00100E4C" w:rsidRDefault="00100E4C" w:rsidP="00100E4C">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354" w:type="pct"/>
            <w:shd w:val="clear" w:color="FFFF00" w:fill="FFFFFF"/>
            <w:vAlign w:val="center"/>
          </w:tcPr>
          <w:p w14:paraId="329FCBA3" w14:textId="1413752A" w:rsidR="00100E4C" w:rsidRPr="00100E4C" w:rsidRDefault="00100E4C" w:rsidP="00100E4C">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406" w:type="pct"/>
            <w:shd w:val="clear" w:color="000000" w:fill="FFFFFF"/>
            <w:vAlign w:val="center"/>
          </w:tcPr>
          <w:p w14:paraId="3753F7E5" w14:textId="49828DBF" w:rsidR="00100E4C" w:rsidRPr="00100E4C" w:rsidRDefault="00100E4C" w:rsidP="00100E4C">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334" w:type="pct"/>
            <w:vAlign w:val="center"/>
          </w:tcPr>
          <w:p w14:paraId="2B59D134" w14:textId="3084A8C9" w:rsidR="00100E4C" w:rsidRPr="00100E4C" w:rsidRDefault="00100E4C" w:rsidP="00100E4C">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413" w:type="pct"/>
            <w:vAlign w:val="center"/>
          </w:tcPr>
          <w:p w14:paraId="2FBB7688" w14:textId="6C4BFD09" w:rsidR="00100E4C" w:rsidRPr="00100E4C" w:rsidRDefault="00100E4C" w:rsidP="00100E4C">
            <w:pPr>
              <w:jc w:val="center"/>
              <w:rPr>
                <w:rFonts w:ascii="Cambria" w:hAnsi="Cambria" w:cs="Times New Roman"/>
                <w:color w:val="000000"/>
                <w:sz w:val="20"/>
                <w:szCs w:val="20"/>
              </w:rPr>
            </w:pPr>
            <w:r w:rsidRPr="008D4529">
              <w:rPr>
                <w:rFonts w:ascii="Cambria" w:hAnsi="Cambria" w:cs="Times New Roman"/>
                <w:color w:val="000000"/>
                <w:sz w:val="20"/>
                <w:szCs w:val="20"/>
              </w:rPr>
              <w:t>15</w:t>
            </w:r>
          </w:p>
        </w:tc>
      </w:tr>
      <w:tr w:rsidR="00100E4C" w:rsidRPr="00100E4C" w14:paraId="014E81C4" w14:textId="77777777" w:rsidTr="00100E4C">
        <w:trPr>
          <w:jc w:val="center"/>
        </w:trPr>
        <w:tc>
          <w:tcPr>
            <w:tcW w:w="188" w:type="pct"/>
            <w:vAlign w:val="center"/>
          </w:tcPr>
          <w:p w14:paraId="4E5DE163" w14:textId="77777777" w:rsidR="00100E4C" w:rsidRPr="00100E4C" w:rsidRDefault="00100E4C" w:rsidP="00100E4C">
            <w:pPr>
              <w:jc w:val="center"/>
              <w:rPr>
                <w:rFonts w:ascii="Cambria" w:hAnsi="Cambria" w:cs="Times New Roman"/>
                <w:sz w:val="20"/>
                <w:szCs w:val="20"/>
              </w:rPr>
            </w:pPr>
            <w:r w:rsidRPr="00100E4C">
              <w:rPr>
                <w:rFonts w:ascii="Cambria" w:hAnsi="Cambria" w:cs="Times New Roman"/>
                <w:sz w:val="20"/>
                <w:szCs w:val="20"/>
              </w:rPr>
              <w:t>6</w:t>
            </w:r>
          </w:p>
        </w:tc>
        <w:tc>
          <w:tcPr>
            <w:tcW w:w="661" w:type="pct"/>
            <w:shd w:val="clear" w:color="auto" w:fill="auto"/>
            <w:vAlign w:val="center"/>
          </w:tcPr>
          <w:p w14:paraId="029C72A7" w14:textId="229D91AF" w:rsidR="00100E4C" w:rsidRPr="00100E4C" w:rsidRDefault="00100E4C" w:rsidP="00100E4C">
            <w:pPr>
              <w:rPr>
                <w:rFonts w:ascii="Cambria" w:hAnsi="Cambria" w:cs="Times New Roman"/>
                <w:sz w:val="20"/>
                <w:szCs w:val="20"/>
              </w:rPr>
            </w:pPr>
            <w:r w:rsidRPr="00100E4C">
              <w:rPr>
                <w:rFonts w:ascii="Cambria" w:hAnsi="Cambria"/>
                <w:sz w:val="20"/>
                <w:szCs w:val="20"/>
              </w:rPr>
              <w:t>Waga szalkowa z tworzywa z odważnikami</w:t>
            </w:r>
          </w:p>
        </w:tc>
        <w:tc>
          <w:tcPr>
            <w:tcW w:w="1479" w:type="pct"/>
            <w:shd w:val="clear" w:color="auto" w:fill="auto"/>
            <w:vAlign w:val="center"/>
          </w:tcPr>
          <w:p w14:paraId="46E7226C" w14:textId="7FDDDA73" w:rsidR="00100E4C" w:rsidRPr="00100E4C" w:rsidRDefault="00100E4C" w:rsidP="00100E4C">
            <w:pPr>
              <w:rPr>
                <w:rFonts w:ascii="Cambria" w:eastAsia="Times New Roman" w:hAnsi="Cambria" w:cs="Times New Roman"/>
                <w:sz w:val="20"/>
                <w:szCs w:val="20"/>
                <w:lang w:eastAsia="pl-PL"/>
              </w:rPr>
            </w:pPr>
            <w:r w:rsidRPr="00100E4C">
              <w:rPr>
                <w:rFonts w:ascii="Cambria" w:hAnsi="Cambria"/>
                <w:color w:val="000000"/>
                <w:sz w:val="20"/>
                <w:szCs w:val="20"/>
              </w:rPr>
              <w:t xml:space="preserve">Waga wykonana z plastiku, cztery wymienne metalowe/plastikowe szalki: dwie głębokie kalibrowane z podziałką od 100 ml do 1000 ml (służące do odważania i odmierzania cieczy lub materiałów sypkich) i dwie płaskie tradycyjne do odważania pozostałych </w:t>
            </w:r>
            <w:r w:rsidRPr="00100E4C">
              <w:rPr>
                <w:rFonts w:ascii="Cambria" w:hAnsi="Cambria"/>
                <w:color w:val="000000"/>
                <w:sz w:val="20"/>
                <w:szCs w:val="20"/>
              </w:rPr>
              <w:lastRenderedPageBreak/>
              <w:t xml:space="preserve">artykułów, suwak służący do tarowania wagi. Minimalna zawartość dodatkowego wyposażenia: dwa komplety odważników: odważniki metalowe i plastikowe: kilkanaście sztuk: 50 g; 20 g , 10 g; 5 g; 2 g ; 1 g. </w:t>
            </w:r>
          </w:p>
        </w:tc>
        <w:tc>
          <w:tcPr>
            <w:tcW w:w="413" w:type="pct"/>
            <w:shd w:val="clear" w:color="auto" w:fill="auto"/>
            <w:vAlign w:val="center"/>
          </w:tcPr>
          <w:p w14:paraId="2C205417" w14:textId="30C13150" w:rsidR="00100E4C" w:rsidRPr="00100E4C" w:rsidRDefault="00100E4C" w:rsidP="00100E4C">
            <w:pPr>
              <w:jc w:val="center"/>
              <w:rPr>
                <w:rFonts w:ascii="Cambria" w:hAnsi="Cambria" w:cs="Times New Roman"/>
                <w:color w:val="000000"/>
                <w:sz w:val="20"/>
                <w:szCs w:val="20"/>
              </w:rPr>
            </w:pPr>
            <w:r w:rsidRPr="00100E4C">
              <w:rPr>
                <w:rFonts w:ascii="Cambria" w:hAnsi="Cambria"/>
                <w:sz w:val="20"/>
                <w:szCs w:val="20"/>
              </w:rPr>
              <w:lastRenderedPageBreak/>
              <w:t>sztuka</w:t>
            </w:r>
          </w:p>
        </w:tc>
        <w:tc>
          <w:tcPr>
            <w:tcW w:w="332" w:type="pct"/>
            <w:shd w:val="clear" w:color="000000" w:fill="FFFFFF"/>
            <w:vAlign w:val="center"/>
          </w:tcPr>
          <w:p w14:paraId="6F46D271" w14:textId="7E8D9057" w:rsidR="00100E4C" w:rsidRPr="00100E4C" w:rsidRDefault="00100E4C" w:rsidP="00100E4C">
            <w:pPr>
              <w:jc w:val="center"/>
              <w:rPr>
                <w:rFonts w:ascii="Cambria" w:hAnsi="Cambria" w:cs="Times New Roman"/>
                <w:color w:val="000000"/>
                <w:sz w:val="20"/>
                <w:szCs w:val="20"/>
              </w:rPr>
            </w:pPr>
            <w:r w:rsidRPr="00100E4C">
              <w:rPr>
                <w:rFonts w:ascii="Cambria" w:hAnsi="Cambria"/>
                <w:sz w:val="20"/>
                <w:szCs w:val="20"/>
              </w:rPr>
              <w:t>25</w:t>
            </w:r>
          </w:p>
        </w:tc>
        <w:tc>
          <w:tcPr>
            <w:tcW w:w="420" w:type="pct"/>
            <w:shd w:val="clear" w:color="FFFF00" w:fill="FFFFFF"/>
            <w:vAlign w:val="center"/>
          </w:tcPr>
          <w:p w14:paraId="0B041BF6" w14:textId="75D87410"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5</w:t>
            </w:r>
          </w:p>
        </w:tc>
        <w:tc>
          <w:tcPr>
            <w:tcW w:w="354" w:type="pct"/>
            <w:shd w:val="clear" w:color="FFFF00" w:fill="FFFFFF"/>
            <w:vAlign w:val="center"/>
          </w:tcPr>
          <w:p w14:paraId="37B156DA" w14:textId="0BE991D0"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5</w:t>
            </w:r>
          </w:p>
        </w:tc>
        <w:tc>
          <w:tcPr>
            <w:tcW w:w="406" w:type="pct"/>
            <w:shd w:val="clear" w:color="000000" w:fill="FFFFFF"/>
            <w:vAlign w:val="center"/>
          </w:tcPr>
          <w:p w14:paraId="295DC2A9" w14:textId="1A8B7FC1"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5</w:t>
            </w:r>
          </w:p>
        </w:tc>
        <w:tc>
          <w:tcPr>
            <w:tcW w:w="334" w:type="pct"/>
            <w:vAlign w:val="center"/>
          </w:tcPr>
          <w:p w14:paraId="0D01A297" w14:textId="74B0C283"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5</w:t>
            </w:r>
          </w:p>
        </w:tc>
        <w:tc>
          <w:tcPr>
            <w:tcW w:w="413" w:type="pct"/>
            <w:vAlign w:val="center"/>
          </w:tcPr>
          <w:p w14:paraId="12C7427D" w14:textId="3C230CA8"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5</w:t>
            </w:r>
          </w:p>
        </w:tc>
      </w:tr>
      <w:tr w:rsidR="00100E4C" w:rsidRPr="00100E4C" w14:paraId="3FE2DEA3" w14:textId="77777777" w:rsidTr="00100E4C">
        <w:trPr>
          <w:jc w:val="center"/>
        </w:trPr>
        <w:tc>
          <w:tcPr>
            <w:tcW w:w="188" w:type="pct"/>
            <w:vAlign w:val="center"/>
          </w:tcPr>
          <w:p w14:paraId="3BD4F333" w14:textId="77777777" w:rsidR="00100E4C" w:rsidRPr="00100E4C" w:rsidRDefault="00100E4C" w:rsidP="00100E4C">
            <w:pPr>
              <w:jc w:val="center"/>
              <w:rPr>
                <w:rFonts w:ascii="Cambria" w:hAnsi="Cambria" w:cs="Times New Roman"/>
                <w:sz w:val="20"/>
                <w:szCs w:val="20"/>
              </w:rPr>
            </w:pPr>
            <w:r w:rsidRPr="00100E4C">
              <w:rPr>
                <w:rFonts w:ascii="Cambria" w:hAnsi="Cambria" w:cs="Times New Roman"/>
                <w:sz w:val="20"/>
                <w:szCs w:val="20"/>
              </w:rPr>
              <w:lastRenderedPageBreak/>
              <w:t>7</w:t>
            </w:r>
          </w:p>
        </w:tc>
        <w:tc>
          <w:tcPr>
            <w:tcW w:w="661" w:type="pct"/>
            <w:shd w:val="clear" w:color="000000" w:fill="FFFFFF"/>
            <w:vAlign w:val="center"/>
          </w:tcPr>
          <w:p w14:paraId="7382D1CE" w14:textId="11EAA5E4" w:rsidR="00100E4C" w:rsidRPr="00100E4C" w:rsidRDefault="00100E4C" w:rsidP="00100E4C">
            <w:pPr>
              <w:rPr>
                <w:rFonts w:ascii="Cambria" w:hAnsi="Cambria" w:cs="Times New Roman"/>
                <w:color w:val="000000"/>
                <w:sz w:val="20"/>
                <w:szCs w:val="20"/>
              </w:rPr>
            </w:pPr>
            <w:r w:rsidRPr="00100E4C">
              <w:rPr>
                <w:rFonts w:ascii="Cambria" w:hAnsi="Cambria"/>
                <w:sz w:val="20"/>
                <w:szCs w:val="20"/>
              </w:rPr>
              <w:t xml:space="preserve">Kompas </w:t>
            </w:r>
          </w:p>
        </w:tc>
        <w:tc>
          <w:tcPr>
            <w:tcW w:w="1479" w:type="pct"/>
            <w:shd w:val="clear" w:color="auto" w:fill="auto"/>
            <w:vAlign w:val="center"/>
          </w:tcPr>
          <w:p w14:paraId="7CB7AED0" w14:textId="7D126CC7" w:rsidR="00100E4C" w:rsidRPr="00100E4C" w:rsidRDefault="00100E4C" w:rsidP="00100E4C">
            <w:pPr>
              <w:rPr>
                <w:rFonts w:ascii="Cambria" w:hAnsi="Cambria" w:cs="Times New Roman"/>
                <w:sz w:val="20"/>
                <w:szCs w:val="20"/>
              </w:rPr>
            </w:pPr>
            <w:r w:rsidRPr="00100E4C">
              <w:rPr>
                <w:rFonts w:ascii="Cambria" w:hAnsi="Cambria"/>
                <w:color w:val="000000"/>
                <w:sz w:val="20"/>
                <w:szCs w:val="20"/>
              </w:rPr>
              <w:t xml:space="preserve">Kompas z zamykaną obudową z instrumentami celowniczymi, komora busoli z igłą magnetyczną wypełniona olejem mineralnym tłumiącym drgania, średnica min. 5 cm. </w:t>
            </w:r>
          </w:p>
        </w:tc>
        <w:tc>
          <w:tcPr>
            <w:tcW w:w="413" w:type="pct"/>
            <w:shd w:val="clear" w:color="auto" w:fill="auto"/>
            <w:vAlign w:val="center"/>
          </w:tcPr>
          <w:p w14:paraId="2DBA5FD1" w14:textId="17E76859" w:rsidR="00100E4C" w:rsidRPr="00100E4C" w:rsidRDefault="00100E4C" w:rsidP="00100E4C">
            <w:pPr>
              <w:jc w:val="center"/>
              <w:rPr>
                <w:rFonts w:ascii="Cambria" w:hAnsi="Cambria" w:cs="Times New Roman"/>
                <w:color w:val="000000"/>
                <w:sz w:val="20"/>
                <w:szCs w:val="20"/>
              </w:rPr>
            </w:pPr>
            <w:r w:rsidRPr="00100E4C">
              <w:rPr>
                <w:rFonts w:ascii="Cambria" w:hAnsi="Cambria"/>
                <w:sz w:val="20"/>
                <w:szCs w:val="20"/>
              </w:rPr>
              <w:t>sztuka</w:t>
            </w:r>
          </w:p>
        </w:tc>
        <w:tc>
          <w:tcPr>
            <w:tcW w:w="332" w:type="pct"/>
            <w:shd w:val="clear" w:color="auto" w:fill="auto"/>
            <w:vAlign w:val="center"/>
          </w:tcPr>
          <w:p w14:paraId="61FAB150" w14:textId="239AD2DC" w:rsidR="00100E4C" w:rsidRPr="00100E4C" w:rsidRDefault="00100E4C" w:rsidP="00100E4C">
            <w:pPr>
              <w:jc w:val="center"/>
              <w:rPr>
                <w:rFonts w:ascii="Cambria" w:hAnsi="Cambria" w:cs="Times New Roman"/>
                <w:color w:val="000000"/>
                <w:sz w:val="20"/>
                <w:szCs w:val="20"/>
              </w:rPr>
            </w:pPr>
            <w:r w:rsidRPr="00100E4C">
              <w:rPr>
                <w:rFonts w:ascii="Cambria" w:hAnsi="Cambria"/>
                <w:sz w:val="20"/>
                <w:szCs w:val="20"/>
              </w:rPr>
              <w:t>75</w:t>
            </w:r>
          </w:p>
        </w:tc>
        <w:tc>
          <w:tcPr>
            <w:tcW w:w="420" w:type="pct"/>
            <w:shd w:val="clear" w:color="FFFF00" w:fill="FFFFFF"/>
            <w:vAlign w:val="center"/>
          </w:tcPr>
          <w:p w14:paraId="6971227A" w14:textId="78D50C64" w:rsidR="00100E4C" w:rsidRPr="00100E4C" w:rsidRDefault="00100E4C" w:rsidP="00100E4C">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354" w:type="pct"/>
            <w:shd w:val="clear" w:color="FFFF00" w:fill="FFFFFF"/>
            <w:vAlign w:val="center"/>
          </w:tcPr>
          <w:p w14:paraId="3444890C" w14:textId="20494101" w:rsidR="00100E4C" w:rsidRPr="00100E4C" w:rsidRDefault="00100E4C" w:rsidP="00100E4C">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406" w:type="pct"/>
            <w:shd w:val="clear" w:color="000000" w:fill="FFFFFF"/>
            <w:vAlign w:val="center"/>
          </w:tcPr>
          <w:p w14:paraId="444A6C53" w14:textId="354F93C3" w:rsidR="00100E4C" w:rsidRPr="00100E4C" w:rsidRDefault="00100E4C" w:rsidP="00100E4C">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334" w:type="pct"/>
            <w:vAlign w:val="center"/>
          </w:tcPr>
          <w:p w14:paraId="762A7342" w14:textId="48E475DB" w:rsidR="00100E4C" w:rsidRPr="00100E4C" w:rsidRDefault="00100E4C" w:rsidP="00100E4C">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413" w:type="pct"/>
            <w:vAlign w:val="center"/>
          </w:tcPr>
          <w:p w14:paraId="55949347" w14:textId="7F8A407A" w:rsidR="00100E4C" w:rsidRPr="00100E4C" w:rsidRDefault="00100E4C" w:rsidP="00100E4C">
            <w:pPr>
              <w:jc w:val="center"/>
              <w:rPr>
                <w:rFonts w:ascii="Cambria" w:hAnsi="Cambria" w:cs="Times New Roman"/>
                <w:color w:val="000000"/>
                <w:sz w:val="20"/>
                <w:szCs w:val="20"/>
              </w:rPr>
            </w:pPr>
            <w:r w:rsidRPr="008D4529">
              <w:rPr>
                <w:rFonts w:ascii="Cambria" w:hAnsi="Cambria" w:cs="Times New Roman"/>
                <w:color w:val="000000"/>
                <w:sz w:val="20"/>
                <w:szCs w:val="20"/>
              </w:rPr>
              <w:t>15</w:t>
            </w:r>
          </w:p>
        </w:tc>
      </w:tr>
      <w:tr w:rsidR="00100E4C" w:rsidRPr="00100E4C" w14:paraId="6585C3B3" w14:textId="77777777" w:rsidTr="00100E4C">
        <w:trPr>
          <w:jc w:val="center"/>
        </w:trPr>
        <w:tc>
          <w:tcPr>
            <w:tcW w:w="188" w:type="pct"/>
            <w:vAlign w:val="center"/>
          </w:tcPr>
          <w:p w14:paraId="7D83F6DE" w14:textId="77777777" w:rsidR="00100E4C" w:rsidRPr="00100E4C" w:rsidRDefault="00100E4C" w:rsidP="00100E4C">
            <w:pPr>
              <w:jc w:val="center"/>
              <w:rPr>
                <w:rFonts w:ascii="Cambria" w:hAnsi="Cambria" w:cs="Times New Roman"/>
                <w:sz w:val="20"/>
                <w:szCs w:val="20"/>
              </w:rPr>
            </w:pPr>
            <w:r w:rsidRPr="00100E4C">
              <w:rPr>
                <w:rFonts w:ascii="Cambria" w:hAnsi="Cambria" w:cs="Times New Roman"/>
                <w:sz w:val="20"/>
                <w:szCs w:val="20"/>
              </w:rPr>
              <w:t>8</w:t>
            </w:r>
          </w:p>
        </w:tc>
        <w:tc>
          <w:tcPr>
            <w:tcW w:w="661" w:type="pct"/>
            <w:shd w:val="clear" w:color="auto" w:fill="auto"/>
            <w:vAlign w:val="center"/>
          </w:tcPr>
          <w:p w14:paraId="4AA292D1" w14:textId="71EAE1F5" w:rsidR="00100E4C" w:rsidRPr="00100E4C" w:rsidRDefault="00100E4C" w:rsidP="00100E4C">
            <w:pPr>
              <w:rPr>
                <w:rFonts w:ascii="Cambria" w:hAnsi="Cambria" w:cs="Times New Roman"/>
                <w:color w:val="000000"/>
                <w:sz w:val="20"/>
                <w:szCs w:val="20"/>
              </w:rPr>
            </w:pPr>
            <w:r w:rsidRPr="00100E4C">
              <w:rPr>
                <w:rFonts w:ascii="Cambria" w:hAnsi="Cambria"/>
                <w:sz w:val="20"/>
                <w:szCs w:val="20"/>
              </w:rPr>
              <w:t xml:space="preserve">Deszczomierz </w:t>
            </w:r>
          </w:p>
        </w:tc>
        <w:tc>
          <w:tcPr>
            <w:tcW w:w="1479" w:type="pct"/>
            <w:shd w:val="clear" w:color="auto" w:fill="auto"/>
            <w:vAlign w:val="center"/>
          </w:tcPr>
          <w:p w14:paraId="59E7329E" w14:textId="46E40A00" w:rsidR="00100E4C" w:rsidRPr="00100E4C" w:rsidRDefault="00100E4C" w:rsidP="00100E4C">
            <w:pPr>
              <w:rPr>
                <w:rFonts w:ascii="Cambria" w:eastAsia="Times New Roman" w:hAnsi="Cambria"/>
                <w:sz w:val="20"/>
                <w:szCs w:val="20"/>
                <w:lang w:eastAsia="pl-PL"/>
              </w:rPr>
            </w:pPr>
            <w:r w:rsidRPr="00100E4C">
              <w:rPr>
                <w:rFonts w:ascii="Cambria" w:hAnsi="Cambria"/>
                <w:color w:val="000000"/>
                <w:sz w:val="20"/>
                <w:szCs w:val="20"/>
              </w:rPr>
              <w:t>Deszczomierz z przezroczystego tworzywa sztucznego do nakładania na standardowy kij/pręt, wysokość ok. 24 cm</w:t>
            </w:r>
          </w:p>
        </w:tc>
        <w:tc>
          <w:tcPr>
            <w:tcW w:w="413" w:type="pct"/>
            <w:shd w:val="clear" w:color="auto" w:fill="auto"/>
            <w:vAlign w:val="center"/>
          </w:tcPr>
          <w:p w14:paraId="158DB74F" w14:textId="05980210" w:rsidR="00100E4C" w:rsidRPr="00100E4C" w:rsidRDefault="00100E4C" w:rsidP="00100E4C">
            <w:pPr>
              <w:jc w:val="center"/>
              <w:rPr>
                <w:rFonts w:ascii="Cambria" w:hAnsi="Cambria" w:cs="Times New Roman"/>
                <w:color w:val="000000"/>
                <w:sz w:val="20"/>
                <w:szCs w:val="20"/>
              </w:rPr>
            </w:pPr>
            <w:r w:rsidRPr="00100E4C">
              <w:rPr>
                <w:rFonts w:ascii="Cambria" w:hAnsi="Cambria"/>
                <w:sz w:val="20"/>
                <w:szCs w:val="20"/>
              </w:rPr>
              <w:t>sztuka</w:t>
            </w:r>
          </w:p>
        </w:tc>
        <w:tc>
          <w:tcPr>
            <w:tcW w:w="332" w:type="pct"/>
            <w:shd w:val="clear" w:color="auto" w:fill="auto"/>
            <w:vAlign w:val="center"/>
          </w:tcPr>
          <w:p w14:paraId="78BE185A" w14:textId="3393E5DF" w:rsidR="00100E4C" w:rsidRPr="00100E4C" w:rsidRDefault="00100E4C" w:rsidP="00100E4C">
            <w:pPr>
              <w:jc w:val="center"/>
              <w:rPr>
                <w:rFonts w:ascii="Cambria" w:hAnsi="Cambria" w:cs="Times New Roman"/>
                <w:color w:val="000000"/>
                <w:sz w:val="20"/>
                <w:szCs w:val="20"/>
              </w:rPr>
            </w:pPr>
            <w:r w:rsidRPr="00100E4C">
              <w:rPr>
                <w:rFonts w:ascii="Cambria" w:hAnsi="Cambria"/>
                <w:sz w:val="20"/>
                <w:szCs w:val="20"/>
              </w:rPr>
              <w:t>35</w:t>
            </w:r>
          </w:p>
        </w:tc>
        <w:tc>
          <w:tcPr>
            <w:tcW w:w="420" w:type="pct"/>
            <w:shd w:val="clear" w:color="FFFF00" w:fill="FFFFFF"/>
            <w:vAlign w:val="center"/>
          </w:tcPr>
          <w:p w14:paraId="2FB93FEA" w14:textId="27A9669E"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7</w:t>
            </w:r>
          </w:p>
        </w:tc>
        <w:tc>
          <w:tcPr>
            <w:tcW w:w="354" w:type="pct"/>
            <w:shd w:val="clear" w:color="FFFF00" w:fill="FFFFFF"/>
            <w:vAlign w:val="center"/>
          </w:tcPr>
          <w:p w14:paraId="70D5BA5D" w14:textId="28D29038"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7</w:t>
            </w:r>
          </w:p>
        </w:tc>
        <w:tc>
          <w:tcPr>
            <w:tcW w:w="406" w:type="pct"/>
            <w:shd w:val="clear" w:color="000000" w:fill="FFFFFF"/>
            <w:vAlign w:val="center"/>
          </w:tcPr>
          <w:p w14:paraId="525B7121" w14:textId="30F37F80"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7</w:t>
            </w:r>
          </w:p>
        </w:tc>
        <w:tc>
          <w:tcPr>
            <w:tcW w:w="334" w:type="pct"/>
            <w:vAlign w:val="center"/>
          </w:tcPr>
          <w:p w14:paraId="190FD5D5" w14:textId="086F0C19"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7</w:t>
            </w:r>
          </w:p>
        </w:tc>
        <w:tc>
          <w:tcPr>
            <w:tcW w:w="413" w:type="pct"/>
            <w:vAlign w:val="center"/>
          </w:tcPr>
          <w:p w14:paraId="0F8B13DD" w14:textId="272FD035"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7</w:t>
            </w:r>
          </w:p>
        </w:tc>
      </w:tr>
      <w:tr w:rsidR="00100E4C" w:rsidRPr="00100E4C" w14:paraId="38C847FE" w14:textId="77777777" w:rsidTr="00100E4C">
        <w:trPr>
          <w:jc w:val="center"/>
        </w:trPr>
        <w:tc>
          <w:tcPr>
            <w:tcW w:w="188" w:type="pct"/>
            <w:vAlign w:val="center"/>
          </w:tcPr>
          <w:p w14:paraId="30C7D428" w14:textId="21B37427" w:rsidR="00100E4C" w:rsidRPr="00100E4C" w:rsidRDefault="00100E4C" w:rsidP="00100E4C">
            <w:pPr>
              <w:jc w:val="center"/>
              <w:rPr>
                <w:rFonts w:ascii="Cambria" w:hAnsi="Cambria" w:cs="Times New Roman"/>
                <w:sz w:val="20"/>
                <w:szCs w:val="20"/>
              </w:rPr>
            </w:pPr>
            <w:r w:rsidRPr="00100E4C">
              <w:rPr>
                <w:rFonts w:ascii="Cambria" w:hAnsi="Cambria" w:cs="Times New Roman"/>
                <w:sz w:val="20"/>
                <w:szCs w:val="20"/>
              </w:rPr>
              <w:t>9</w:t>
            </w:r>
          </w:p>
        </w:tc>
        <w:tc>
          <w:tcPr>
            <w:tcW w:w="661" w:type="pct"/>
            <w:shd w:val="clear" w:color="auto" w:fill="auto"/>
            <w:vAlign w:val="center"/>
          </w:tcPr>
          <w:p w14:paraId="7D22C3A4" w14:textId="5AEB74CE" w:rsidR="00100E4C" w:rsidRPr="00100E4C" w:rsidRDefault="00100E4C" w:rsidP="00100E4C">
            <w:pPr>
              <w:rPr>
                <w:rFonts w:ascii="Cambria" w:hAnsi="Cambria" w:cs="Times New Roman"/>
                <w:color w:val="000000"/>
                <w:sz w:val="20"/>
                <w:szCs w:val="20"/>
              </w:rPr>
            </w:pPr>
            <w:r w:rsidRPr="00100E4C">
              <w:rPr>
                <w:rFonts w:ascii="Cambria" w:hAnsi="Cambria"/>
                <w:sz w:val="20"/>
                <w:szCs w:val="20"/>
              </w:rPr>
              <w:t xml:space="preserve">Barometr </w:t>
            </w:r>
          </w:p>
        </w:tc>
        <w:tc>
          <w:tcPr>
            <w:tcW w:w="1479" w:type="pct"/>
            <w:shd w:val="clear" w:color="auto" w:fill="auto"/>
            <w:vAlign w:val="center"/>
          </w:tcPr>
          <w:p w14:paraId="39B864DD" w14:textId="356077A5" w:rsidR="00100E4C" w:rsidRPr="00100E4C" w:rsidRDefault="00100E4C" w:rsidP="00100E4C">
            <w:pPr>
              <w:rPr>
                <w:rFonts w:ascii="Cambria" w:eastAsia="Times New Roman" w:hAnsi="Cambria"/>
                <w:sz w:val="20"/>
                <w:szCs w:val="20"/>
                <w:lang w:eastAsia="pl-PL"/>
              </w:rPr>
            </w:pPr>
            <w:r w:rsidRPr="00100E4C">
              <w:rPr>
                <w:rFonts w:ascii="Cambria" w:hAnsi="Cambria"/>
                <w:color w:val="000000"/>
                <w:sz w:val="20"/>
                <w:szCs w:val="20"/>
              </w:rPr>
              <w:t xml:space="preserve">Barometr mechaniczny, zakres pomiaru ciśnienia: od min. 960 </w:t>
            </w:r>
            <w:proofErr w:type="spellStart"/>
            <w:r w:rsidRPr="00100E4C">
              <w:rPr>
                <w:rFonts w:ascii="Cambria" w:hAnsi="Cambria"/>
                <w:color w:val="000000"/>
                <w:sz w:val="20"/>
                <w:szCs w:val="20"/>
              </w:rPr>
              <w:t>hPa</w:t>
            </w:r>
            <w:proofErr w:type="spellEnd"/>
            <w:r w:rsidRPr="00100E4C">
              <w:rPr>
                <w:rFonts w:ascii="Cambria" w:hAnsi="Cambria"/>
                <w:color w:val="000000"/>
                <w:sz w:val="20"/>
                <w:szCs w:val="20"/>
              </w:rPr>
              <w:t xml:space="preserve"> do co najmniej 1060 </w:t>
            </w:r>
            <w:proofErr w:type="spellStart"/>
            <w:r w:rsidRPr="00100E4C">
              <w:rPr>
                <w:rFonts w:ascii="Cambria" w:hAnsi="Cambria"/>
                <w:color w:val="000000"/>
                <w:sz w:val="20"/>
                <w:szCs w:val="20"/>
              </w:rPr>
              <w:t>hPa</w:t>
            </w:r>
            <w:proofErr w:type="spellEnd"/>
            <w:r w:rsidRPr="00100E4C">
              <w:rPr>
                <w:rFonts w:ascii="Cambria" w:hAnsi="Cambria"/>
                <w:color w:val="000000"/>
                <w:sz w:val="20"/>
                <w:szCs w:val="20"/>
              </w:rPr>
              <w:t xml:space="preserve">, dokładność pomiaru: ok. +/- 5 </w:t>
            </w:r>
            <w:proofErr w:type="spellStart"/>
            <w:r w:rsidRPr="00100E4C">
              <w:rPr>
                <w:rFonts w:ascii="Cambria" w:hAnsi="Cambria"/>
                <w:color w:val="000000"/>
                <w:sz w:val="20"/>
                <w:szCs w:val="20"/>
              </w:rPr>
              <w:t>hPa</w:t>
            </w:r>
            <w:proofErr w:type="spellEnd"/>
            <w:r w:rsidRPr="00100E4C">
              <w:rPr>
                <w:rFonts w:ascii="Cambria" w:hAnsi="Cambria"/>
                <w:color w:val="000000"/>
                <w:sz w:val="20"/>
                <w:szCs w:val="20"/>
              </w:rPr>
              <w:t xml:space="preserve">. </w:t>
            </w:r>
          </w:p>
        </w:tc>
        <w:tc>
          <w:tcPr>
            <w:tcW w:w="413" w:type="pct"/>
            <w:shd w:val="clear" w:color="auto" w:fill="auto"/>
            <w:vAlign w:val="center"/>
          </w:tcPr>
          <w:p w14:paraId="7202368B" w14:textId="4BE66F7B" w:rsidR="00100E4C" w:rsidRPr="00100E4C" w:rsidRDefault="00100E4C" w:rsidP="00100E4C">
            <w:pPr>
              <w:jc w:val="center"/>
              <w:rPr>
                <w:rFonts w:ascii="Cambria" w:hAnsi="Cambria" w:cs="Times New Roman"/>
                <w:color w:val="000000"/>
                <w:sz w:val="20"/>
                <w:szCs w:val="20"/>
              </w:rPr>
            </w:pPr>
            <w:r w:rsidRPr="00100E4C">
              <w:rPr>
                <w:rFonts w:ascii="Cambria" w:hAnsi="Cambria"/>
                <w:sz w:val="20"/>
                <w:szCs w:val="20"/>
              </w:rPr>
              <w:t>sztuka</w:t>
            </w:r>
          </w:p>
        </w:tc>
        <w:tc>
          <w:tcPr>
            <w:tcW w:w="332" w:type="pct"/>
            <w:shd w:val="clear" w:color="auto" w:fill="auto"/>
            <w:vAlign w:val="center"/>
          </w:tcPr>
          <w:p w14:paraId="59F35E8B" w14:textId="624FA8DC" w:rsidR="00100E4C" w:rsidRPr="00100E4C" w:rsidRDefault="00100E4C" w:rsidP="00100E4C">
            <w:pPr>
              <w:jc w:val="center"/>
              <w:rPr>
                <w:rFonts w:ascii="Cambria" w:hAnsi="Cambria" w:cs="Times New Roman"/>
                <w:color w:val="000000"/>
                <w:sz w:val="20"/>
                <w:szCs w:val="20"/>
              </w:rPr>
            </w:pPr>
            <w:r w:rsidRPr="00100E4C">
              <w:rPr>
                <w:rFonts w:ascii="Cambria" w:hAnsi="Cambria"/>
                <w:sz w:val="20"/>
                <w:szCs w:val="20"/>
              </w:rPr>
              <w:t>35</w:t>
            </w:r>
          </w:p>
        </w:tc>
        <w:tc>
          <w:tcPr>
            <w:tcW w:w="420" w:type="pct"/>
            <w:shd w:val="clear" w:color="FFFF00" w:fill="FFFFFF"/>
            <w:vAlign w:val="center"/>
          </w:tcPr>
          <w:p w14:paraId="687ED1A3" w14:textId="7E0842F4"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7</w:t>
            </w:r>
          </w:p>
        </w:tc>
        <w:tc>
          <w:tcPr>
            <w:tcW w:w="354" w:type="pct"/>
            <w:shd w:val="clear" w:color="FFFF00" w:fill="FFFFFF"/>
            <w:vAlign w:val="center"/>
          </w:tcPr>
          <w:p w14:paraId="643D3D91" w14:textId="1DFD7C3C"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7</w:t>
            </w:r>
          </w:p>
        </w:tc>
        <w:tc>
          <w:tcPr>
            <w:tcW w:w="406" w:type="pct"/>
            <w:shd w:val="clear" w:color="000000" w:fill="FFFFFF"/>
            <w:vAlign w:val="center"/>
          </w:tcPr>
          <w:p w14:paraId="1C6FDE56" w14:textId="2093CB5D"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7</w:t>
            </w:r>
          </w:p>
        </w:tc>
        <w:tc>
          <w:tcPr>
            <w:tcW w:w="334" w:type="pct"/>
            <w:vAlign w:val="center"/>
          </w:tcPr>
          <w:p w14:paraId="0AB149FC" w14:textId="60ED5FC9"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7</w:t>
            </w:r>
          </w:p>
        </w:tc>
        <w:tc>
          <w:tcPr>
            <w:tcW w:w="413" w:type="pct"/>
            <w:vAlign w:val="center"/>
          </w:tcPr>
          <w:p w14:paraId="4E6FF9A0" w14:textId="0D809A48"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7</w:t>
            </w:r>
          </w:p>
        </w:tc>
      </w:tr>
      <w:tr w:rsidR="00100E4C" w:rsidRPr="00100E4C" w14:paraId="7896FCCC" w14:textId="77777777" w:rsidTr="00100E4C">
        <w:trPr>
          <w:jc w:val="center"/>
        </w:trPr>
        <w:tc>
          <w:tcPr>
            <w:tcW w:w="188" w:type="pct"/>
            <w:vAlign w:val="center"/>
          </w:tcPr>
          <w:p w14:paraId="767E9F15" w14:textId="7C7BB4CF" w:rsidR="00100E4C" w:rsidRPr="00100E4C" w:rsidRDefault="00100E4C" w:rsidP="00100E4C">
            <w:pPr>
              <w:jc w:val="center"/>
              <w:rPr>
                <w:rFonts w:ascii="Cambria" w:hAnsi="Cambria" w:cs="Times New Roman"/>
                <w:sz w:val="20"/>
                <w:szCs w:val="20"/>
              </w:rPr>
            </w:pPr>
            <w:r w:rsidRPr="00100E4C">
              <w:rPr>
                <w:rFonts w:ascii="Cambria" w:hAnsi="Cambria" w:cs="Times New Roman"/>
                <w:sz w:val="20"/>
                <w:szCs w:val="20"/>
              </w:rPr>
              <w:t>10</w:t>
            </w:r>
          </w:p>
        </w:tc>
        <w:tc>
          <w:tcPr>
            <w:tcW w:w="661" w:type="pct"/>
            <w:shd w:val="clear" w:color="auto" w:fill="auto"/>
            <w:vAlign w:val="center"/>
          </w:tcPr>
          <w:p w14:paraId="72A9D13A" w14:textId="15ECE5F8" w:rsidR="00100E4C" w:rsidRPr="00100E4C" w:rsidRDefault="00100E4C" w:rsidP="00100E4C">
            <w:pPr>
              <w:rPr>
                <w:rFonts w:ascii="Cambria" w:hAnsi="Cambria" w:cs="Times New Roman"/>
                <w:color w:val="000000"/>
                <w:sz w:val="20"/>
                <w:szCs w:val="20"/>
              </w:rPr>
            </w:pPr>
            <w:r w:rsidRPr="00100E4C">
              <w:rPr>
                <w:rFonts w:ascii="Cambria" w:hAnsi="Cambria"/>
                <w:sz w:val="20"/>
                <w:szCs w:val="20"/>
              </w:rPr>
              <w:t xml:space="preserve">Wiatromierz </w:t>
            </w:r>
          </w:p>
        </w:tc>
        <w:tc>
          <w:tcPr>
            <w:tcW w:w="1479" w:type="pct"/>
            <w:shd w:val="clear" w:color="auto" w:fill="auto"/>
            <w:vAlign w:val="center"/>
          </w:tcPr>
          <w:p w14:paraId="77CC8DC9" w14:textId="50DAC005" w:rsidR="00100E4C" w:rsidRPr="00100E4C" w:rsidRDefault="00100E4C" w:rsidP="00100E4C">
            <w:pPr>
              <w:rPr>
                <w:rFonts w:ascii="Cambria" w:eastAsia="Times New Roman" w:hAnsi="Cambria"/>
                <w:sz w:val="20"/>
                <w:szCs w:val="20"/>
                <w:lang w:eastAsia="pl-PL"/>
              </w:rPr>
            </w:pPr>
            <w:r w:rsidRPr="00100E4C">
              <w:rPr>
                <w:rFonts w:ascii="Cambria" w:hAnsi="Cambria"/>
                <w:color w:val="000000"/>
                <w:sz w:val="20"/>
                <w:szCs w:val="20"/>
              </w:rPr>
              <w:t xml:space="preserve">Wiatromierz elektroniczny, z dużym, przejrzystym wyświetlaczem. Pomiar aktualnych, przeciętnych i maksymalnych szybkości wiatru w km/h i w skali Beauforta. Zakres pomiaru: 2,5–150 km/h, rozdzielczość: min. 0,1 km/h (dla szybkości wiatru od 0–19,9 km/h) i min. 1 km/h (dla prędkości wiatru od 20–150 km/h), dokładność: min. +/-4%, zasilanie bateryjne. </w:t>
            </w:r>
          </w:p>
        </w:tc>
        <w:tc>
          <w:tcPr>
            <w:tcW w:w="413" w:type="pct"/>
            <w:shd w:val="clear" w:color="auto" w:fill="auto"/>
            <w:vAlign w:val="center"/>
          </w:tcPr>
          <w:p w14:paraId="7D6851A0" w14:textId="250DDE55" w:rsidR="00100E4C" w:rsidRPr="00100E4C" w:rsidRDefault="00100E4C" w:rsidP="00100E4C">
            <w:pPr>
              <w:jc w:val="center"/>
              <w:rPr>
                <w:rFonts w:ascii="Cambria" w:hAnsi="Cambria" w:cs="Times New Roman"/>
                <w:color w:val="000000"/>
                <w:sz w:val="20"/>
                <w:szCs w:val="20"/>
              </w:rPr>
            </w:pPr>
            <w:r w:rsidRPr="00100E4C">
              <w:rPr>
                <w:rFonts w:ascii="Cambria" w:hAnsi="Cambria"/>
                <w:sz w:val="20"/>
                <w:szCs w:val="20"/>
              </w:rPr>
              <w:t>sztuka</w:t>
            </w:r>
          </w:p>
        </w:tc>
        <w:tc>
          <w:tcPr>
            <w:tcW w:w="332" w:type="pct"/>
            <w:shd w:val="clear" w:color="auto" w:fill="auto"/>
            <w:vAlign w:val="center"/>
          </w:tcPr>
          <w:p w14:paraId="26105FD6" w14:textId="201737A0" w:rsidR="00100E4C" w:rsidRPr="00100E4C" w:rsidRDefault="00100E4C" w:rsidP="00100E4C">
            <w:pPr>
              <w:jc w:val="center"/>
              <w:rPr>
                <w:rFonts w:ascii="Cambria" w:hAnsi="Cambria" w:cs="Times New Roman"/>
                <w:color w:val="000000"/>
                <w:sz w:val="20"/>
                <w:szCs w:val="20"/>
              </w:rPr>
            </w:pPr>
            <w:r w:rsidRPr="00100E4C">
              <w:rPr>
                <w:rFonts w:ascii="Cambria" w:hAnsi="Cambria"/>
                <w:sz w:val="20"/>
                <w:szCs w:val="20"/>
              </w:rPr>
              <w:t>35</w:t>
            </w:r>
          </w:p>
        </w:tc>
        <w:tc>
          <w:tcPr>
            <w:tcW w:w="420" w:type="pct"/>
            <w:shd w:val="clear" w:color="FFFF00" w:fill="FFFFFF"/>
            <w:vAlign w:val="center"/>
          </w:tcPr>
          <w:p w14:paraId="5D396032" w14:textId="7A73206F"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7</w:t>
            </w:r>
          </w:p>
        </w:tc>
        <w:tc>
          <w:tcPr>
            <w:tcW w:w="354" w:type="pct"/>
            <w:shd w:val="clear" w:color="FFFF00" w:fill="FFFFFF"/>
            <w:vAlign w:val="center"/>
          </w:tcPr>
          <w:p w14:paraId="7D2C34A1" w14:textId="2DB02CA6"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7</w:t>
            </w:r>
          </w:p>
        </w:tc>
        <w:tc>
          <w:tcPr>
            <w:tcW w:w="406" w:type="pct"/>
            <w:shd w:val="clear" w:color="000000" w:fill="FFFFFF"/>
            <w:vAlign w:val="center"/>
          </w:tcPr>
          <w:p w14:paraId="23EBF5DB" w14:textId="5AADAC8D"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7</w:t>
            </w:r>
          </w:p>
        </w:tc>
        <w:tc>
          <w:tcPr>
            <w:tcW w:w="334" w:type="pct"/>
            <w:vAlign w:val="center"/>
          </w:tcPr>
          <w:p w14:paraId="2E43A5A8" w14:textId="53C18BAB"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7</w:t>
            </w:r>
          </w:p>
        </w:tc>
        <w:tc>
          <w:tcPr>
            <w:tcW w:w="413" w:type="pct"/>
            <w:vAlign w:val="center"/>
          </w:tcPr>
          <w:p w14:paraId="7436E25D" w14:textId="4317EEEB"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7</w:t>
            </w:r>
          </w:p>
        </w:tc>
      </w:tr>
      <w:tr w:rsidR="00100E4C" w:rsidRPr="00100E4C" w14:paraId="3CB40D7F" w14:textId="77777777" w:rsidTr="00100E4C">
        <w:trPr>
          <w:jc w:val="center"/>
        </w:trPr>
        <w:tc>
          <w:tcPr>
            <w:tcW w:w="188" w:type="pct"/>
            <w:vAlign w:val="center"/>
          </w:tcPr>
          <w:p w14:paraId="536D176B" w14:textId="30D475B1" w:rsidR="00100E4C" w:rsidRPr="00100E4C" w:rsidRDefault="00100E4C" w:rsidP="00100E4C">
            <w:pPr>
              <w:jc w:val="center"/>
              <w:rPr>
                <w:rFonts w:ascii="Cambria" w:hAnsi="Cambria" w:cs="Times New Roman"/>
                <w:sz w:val="20"/>
                <w:szCs w:val="20"/>
              </w:rPr>
            </w:pPr>
            <w:r w:rsidRPr="00100E4C">
              <w:rPr>
                <w:rFonts w:ascii="Cambria" w:hAnsi="Cambria" w:cs="Times New Roman"/>
                <w:sz w:val="20"/>
                <w:szCs w:val="20"/>
              </w:rPr>
              <w:t>11</w:t>
            </w:r>
          </w:p>
        </w:tc>
        <w:tc>
          <w:tcPr>
            <w:tcW w:w="661" w:type="pct"/>
            <w:shd w:val="clear" w:color="auto" w:fill="auto"/>
            <w:vAlign w:val="center"/>
          </w:tcPr>
          <w:p w14:paraId="1B2840B6" w14:textId="3C3F1A7C" w:rsidR="00100E4C" w:rsidRPr="00100E4C" w:rsidRDefault="00100E4C" w:rsidP="00100E4C">
            <w:pPr>
              <w:rPr>
                <w:rFonts w:ascii="Cambria" w:hAnsi="Cambria" w:cs="Times New Roman"/>
                <w:color w:val="000000"/>
                <w:sz w:val="20"/>
                <w:szCs w:val="20"/>
              </w:rPr>
            </w:pPr>
            <w:r w:rsidRPr="00100E4C">
              <w:rPr>
                <w:rFonts w:ascii="Cambria" w:hAnsi="Cambria"/>
                <w:sz w:val="20"/>
                <w:szCs w:val="20"/>
              </w:rPr>
              <w:t xml:space="preserve">Higrometr </w:t>
            </w:r>
          </w:p>
        </w:tc>
        <w:tc>
          <w:tcPr>
            <w:tcW w:w="1479" w:type="pct"/>
            <w:shd w:val="clear" w:color="auto" w:fill="auto"/>
            <w:vAlign w:val="center"/>
          </w:tcPr>
          <w:p w14:paraId="72473B9D" w14:textId="730559CD" w:rsidR="00100E4C" w:rsidRPr="00100E4C" w:rsidRDefault="00100E4C" w:rsidP="00100E4C">
            <w:pPr>
              <w:rPr>
                <w:rFonts w:ascii="Cambria" w:eastAsia="Times New Roman" w:hAnsi="Cambria"/>
                <w:sz w:val="20"/>
                <w:szCs w:val="20"/>
                <w:lang w:eastAsia="pl-PL"/>
              </w:rPr>
            </w:pPr>
            <w:r w:rsidRPr="00100E4C">
              <w:rPr>
                <w:rFonts w:ascii="Cambria" w:hAnsi="Cambria"/>
                <w:color w:val="000000"/>
                <w:sz w:val="20"/>
                <w:szCs w:val="20"/>
              </w:rPr>
              <w:t>Higrometr, elektroniczny higrometr z termometrem i zewnętrzną sondą umieszczoną na kablu o długości min. 95 cm. Zakres pomiaru temperatury od min. -50o C do co najmniej. 70o C , zakres pomiaru wilgotności od min. 10% do co najmniej 99%. Rozdzielczość pomiaru temperatury min. 0,1o C, rozdzielczość pomiaru wilgotności min. 1%. Zasilanie bateryjne.</w:t>
            </w:r>
          </w:p>
        </w:tc>
        <w:tc>
          <w:tcPr>
            <w:tcW w:w="413" w:type="pct"/>
            <w:shd w:val="clear" w:color="auto" w:fill="auto"/>
            <w:vAlign w:val="center"/>
          </w:tcPr>
          <w:p w14:paraId="31C6EA66" w14:textId="35BDB950" w:rsidR="00100E4C" w:rsidRPr="00100E4C" w:rsidRDefault="00100E4C" w:rsidP="00100E4C">
            <w:pPr>
              <w:jc w:val="center"/>
              <w:rPr>
                <w:rFonts w:ascii="Cambria" w:hAnsi="Cambria" w:cs="Times New Roman"/>
                <w:color w:val="000000"/>
                <w:sz w:val="20"/>
                <w:szCs w:val="20"/>
              </w:rPr>
            </w:pPr>
            <w:r w:rsidRPr="00100E4C">
              <w:rPr>
                <w:rFonts w:ascii="Cambria" w:hAnsi="Cambria"/>
                <w:sz w:val="20"/>
                <w:szCs w:val="20"/>
              </w:rPr>
              <w:t>sztuka</w:t>
            </w:r>
          </w:p>
        </w:tc>
        <w:tc>
          <w:tcPr>
            <w:tcW w:w="332" w:type="pct"/>
            <w:shd w:val="clear" w:color="auto" w:fill="auto"/>
            <w:vAlign w:val="center"/>
          </w:tcPr>
          <w:p w14:paraId="371B2857" w14:textId="4A7AF0C7" w:rsidR="00100E4C" w:rsidRPr="00100E4C" w:rsidRDefault="00100E4C" w:rsidP="00100E4C">
            <w:pPr>
              <w:jc w:val="center"/>
              <w:rPr>
                <w:rFonts w:ascii="Cambria" w:hAnsi="Cambria" w:cs="Times New Roman"/>
                <w:color w:val="000000"/>
                <w:sz w:val="20"/>
                <w:szCs w:val="20"/>
              </w:rPr>
            </w:pPr>
            <w:r w:rsidRPr="00100E4C">
              <w:rPr>
                <w:rFonts w:ascii="Cambria" w:hAnsi="Cambria"/>
                <w:sz w:val="20"/>
                <w:szCs w:val="20"/>
              </w:rPr>
              <w:t>35</w:t>
            </w:r>
          </w:p>
        </w:tc>
        <w:tc>
          <w:tcPr>
            <w:tcW w:w="420" w:type="pct"/>
            <w:shd w:val="clear" w:color="FFFF00" w:fill="FFFFFF"/>
            <w:vAlign w:val="center"/>
          </w:tcPr>
          <w:p w14:paraId="27E770EB" w14:textId="0835985F"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7</w:t>
            </w:r>
          </w:p>
        </w:tc>
        <w:tc>
          <w:tcPr>
            <w:tcW w:w="354" w:type="pct"/>
            <w:shd w:val="clear" w:color="FFFF00" w:fill="FFFFFF"/>
            <w:vAlign w:val="center"/>
          </w:tcPr>
          <w:p w14:paraId="74E39CA4" w14:textId="0B2336AD"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7</w:t>
            </w:r>
          </w:p>
        </w:tc>
        <w:tc>
          <w:tcPr>
            <w:tcW w:w="406" w:type="pct"/>
            <w:shd w:val="clear" w:color="000000" w:fill="FFFFFF"/>
            <w:vAlign w:val="center"/>
          </w:tcPr>
          <w:p w14:paraId="5AFD4566" w14:textId="60F54D3C"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7</w:t>
            </w:r>
          </w:p>
        </w:tc>
        <w:tc>
          <w:tcPr>
            <w:tcW w:w="334" w:type="pct"/>
            <w:vAlign w:val="center"/>
          </w:tcPr>
          <w:p w14:paraId="415C43C7" w14:textId="3DA0CE17"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7</w:t>
            </w:r>
          </w:p>
        </w:tc>
        <w:tc>
          <w:tcPr>
            <w:tcW w:w="413" w:type="pct"/>
            <w:vAlign w:val="center"/>
          </w:tcPr>
          <w:p w14:paraId="0BA10E73" w14:textId="5D0F1348"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7</w:t>
            </w:r>
          </w:p>
        </w:tc>
      </w:tr>
      <w:tr w:rsidR="00100E4C" w:rsidRPr="00100E4C" w14:paraId="746B9261" w14:textId="77777777" w:rsidTr="00100E4C">
        <w:trPr>
          <w:jc w:val="center"/>
        </w:trPr>
        <w:tc>
          <w:tcPr>
            <w:tcW w:w="188" w:type="pct"/>
            <w:vAlign w:val="center"/>
          </w:tcPr>
          <w:p w14:paraId="6276920F" w14:textId="61B3D0F4" w:rsidR="00100E4C" w:rsidRPr="00100E4C" w:rsidRDefault="00100E4C" w:rsidP="00100E4C">
            <w:pPr>
              <w:jc w:val="center"/>
              <w:rPr>
                <w:rFonts w:ascii="Cambria" w:hAnsi="Cambria" w:cs="Times New Roman"/>
                <w:sz w:val="20"/>
                <w:szCs w:val="20"/>
              </w:rPr>
            </w:pPr>
            <w:r w:rsidRPr="00100E4C">
              <w:rPr>
                <w:rFonts w:ascii="Cambria" w:hAnsi="Cambria" w:cs="Times New Roman"/>
                <w:sz w:val="20"/>
                <w:szCs w:val="20"/>
              </w:rPr>
              <w:t>12</w:t>
            </w:r>
          </w:p>
        </w:tc>
        <w:tc>
          <w:tcPr>
            <w:tcW w:w="661" w:type="pct"/>
            <w:shd w:val="clear" w:color="auto" w:fill="auto"/>
            <w:vAlign w:val="center"/>
          </w:tcPr>
          <w:p w14:paraId="79CE29E1" w14:textId="5BE7D426" w:rsidR="00100E4C" w:rsidRPr="00100E4C" w:rsidRDefault="00100E4C" w:rsidP="00100E4C">
            <w:pPr>
              <w:rPr>
                <w:rFonts w:ascii="Cambria" w:hAnsi="Cambria" w:cs="Times New Roman"/>
                <w:color w:val="000000"/>
                <w:sz w:val="20"/>
                <w:szCs w:val="20"/>
              </w:rPr>
            </w:pPr>
            <w:r w:rsidRPr="00100E4C">
              <w:rPr>
                <w:rFonts w:ascii="Cambria" w:hAnsi="Cambria"/>
                <w:sz w:val="20"/>
                <w:szCs w:val="20"/>
              </w:rPr>
              <w:t xml:space="preserve">Zestaw siłomierzy </w:t>
            </w:r>
          </w:p>
        </w:tc>
        <w:tc>
          <w:tcPr>
            <w:tcW w:w="1479" w:type="pct"/>
            <w:shd w:val="clear" w:color="auto" w:fill="auto"/>
            <w:vAlign w:val="center"/>
          </w:tcPr>
          <w:p w14:paraId="7529942C" w14:textId="2F531372" w:rsidR="00100E4C" w:rsidRPr="00100E4C" w:rsidRDefault="00100E4C" w:rsidP="00100E4C">
            <w:pPr>
              <w:rPr>
                <w:rFonts w:ascii="Cambria" w:eastAsia="Times New Roman" w:hAnsi="Cambria"/>
                <w:sz w:val="20"/>
                <w:szCs w:val="20"/>
                <w:lang w:eastAsia="pl-PL"/>
              </w:rPr>
            </w:pPr>
            <w:r w:rsidRPr="00100E4C">
              <w:rPr>
                <w:rFonts w:ascii="Cambria" w:hAnsi="Cambria"/>
                <w:color w:val="000000"/>
                <w:sz w:val="20"/>
                <w:szCs w:val="20"/>
              </w:rPr>
              <w:t xml:space="preserve">W zestawie min. 6 siłomierzy (np. 1N,2N, 5N, 10N, 20N, 50 N). Siłomierze sprężynowe, obudowa z plastiku, skala wyrażona w </w:t>
            </w:r>
            <w:r w:rsidRPr="00100E4C">
              <w:rPr>
                <w:rFonts w:ascii="Cambria" w:hAnsi="Cambria"/>
                <w:color w:val="000000"/>
                <w:sz w:val="20"/>
                <w:szCs w:val="20"/>
              </w:rPr>
              <w:lastRenderedPageBreak/>
              <w:t xml:space="preserve">niutonach, metalowe haczyki do zawieszenia siłomierza i do zawieszania ciężarków. </w:t>
            </w:r>
          </w:p>
        </w:tc>
        <w:tc>
          <w:tcPr>
            <w:tcW w:w="413" w:type="pct"/>
            <w:shd w:val="clear" w:color="auto" w:fill="auto"/>
            <w:vAlign w:val="center"/>
          </w:tcPr>
          <w:p w14:paraId="57264A81" w14:textId="6973DD67" w:rsidR="00100E4C" w:rsidRPr="00100E4C" w:rsidRDefault="00100E4C" w:rsidP="00100E4C">
            <w:pPr>
              <w:jc w:val="center"/>
              <w:rPr>
                <w:rFonts w:ascii="Cambria" w:hAnsi="Cambria" w:cs="Times New Roman"/>
                <w:color w:val="000000"/>
                <w:sz w:val="20"/>
                <w:szCs w:val="20"/>
              </w:rPr>
            </w:pPr>
            <w:r w:rsidRPr="00100E4C">
              <w:rPr>
                <w:rFonts w:ascii="Cambria" w:hAnsi="Cambria"/>
                <w:sz w:val="20"/>
                <w:szCs w:val="20"/>
              </w:rPr>
              <w:lastRenderedPageBreak/>
              <w:t>zestaw</w:t>
            </w:r>
          </w:p>
        </w:tc>
        <w:tc>
          <w:tcPr>
            <w:tcW w:w="332" w:type="pct"/>
            <w:shd w:val="clear" w:color="auto" w:fill="auto"/>
            <w:vAlign w:val="center"/>
          </w:tcPr>
          <w:p w14:paraId="73050DB4" w14:textId="1D01B3D4" w:rsidR="00100E4C" w:rsidRPr="00100E4C" w:rsidRDefault="00100E4C" w:rsidP="00100E4C">
            <w:pPr>
              <w:jc w:val="center"/>
              <w:rPr>
                <w:rFonts w:ascii="Cambria" w:hAnsi="Cambria" w:cs="Times New Roman"/>
                <w:color w:val="000000"/>
                <w:sz w:val="20"/>
                <w:szCs w:val="20"/>
              </w:rPr>
            </w:pPr>
            <w:r w:rsidRPr="00100E4C">
              <w:rPr>
                <w:rFonts w:ascii="Cambria" w:hAnsi="Cambria"/>
                <w:sz w:val="20"/>
                <w:szCs w:val="20"/>
              </w:rPr>
              <w:t>30</w:t>
            </w:r>
          </w:p>
        </w:tc>
        <w:tc>
          <w:tcPr>
            <w:tcW w:w="420" w:type="pct"/>
            <w:shd w:val="clear" w:color="FFFF00" w:fill="FFFFFF"/>
            <w:vAlign w:val="center"/>
          </w:tcPr>
          <w:p w14:paraId="23EBA03D" w14:textId="2663A393"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6</w:t>
            </w:r>
          </w:p>
        </w:tc>
        <w:tc>
          <w:tcPr>
            <w:tcW w:w="354" w:type="pct"/>
            <w:shd w:val="clear" w:color="FFFF00" w:fill="FFFFFF"/>
            <w:vAlign w:val="center"/>
          </w:tcPr>
          <w:p w14:paraId="216F02BA" w14:textId="5786FFE3"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6</w:t>
            </w:r>
          </w:p>
        </w:tc>
        <w:tc>
          <w:tcPr>
            <w:tcW w:w="406" w:type="pct"/>
            <w:shd w:val="clear" w:color="000000" w:fill="FFFFFF"/>
            <w:vAlign w:val="center"/>
          </w:tcPr>
          <w:p w14:paraId="3AC866BF" w14:textId="71139E39"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6</w:t>
            </w:r>
          </w:p>
        </w:tc>
        <w:tc>
          <w:tcPr>
            <w:tcW w:w="334" w:type="pct"/>
            <w:vAlign w:val="center"/>
          </w:tcPr>
          <w:p w14:paraId="351A8AAC" w14:textId="18A9ED17"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6</w:t>
            </w:r>
          </w:p>
        </w:tc>
        <w:tc>
          <w:tcPr>
            <w:tcW w:w="413" w:type="pct"/>
            <w:vAlign w:val="center"/>
          </w:tcPr>
          <w:p w14:paraId="5646C7CB" w14:textId="49F952E9"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6</w:t>
            </w:r>
          </w:p>
        </w:tc>
      </w:tr>
      <w:tr w:rsidR="00100E4C" w:rsidRPr="00100E4C" w14:paraId="5E81B398" w14:textId="77777777" w:rsidTr="00100E4C">
        <w:trPr>
          <w:jc w:val="center"/>
        </w:trPr>
        <w:tc>
          <w:tcPr>
            <w:tcW w:w="188" w:type="pct"/>
            <w:vAlign w:val="center"/>
          </w:tcPr>
          <w:p w14:paraId="5DDB990F" w14:textId="4A640FAF" w:rsidR="00100E4C" w:rsidRPr="00100E4C" w:rsidRDefault="00100E4C" w:rsidP="00100E4C">
            <w:pPr>
              <w:jc w:val="center"/>
              <w:rPr>
                <w:rFonts w:ascii="Cambria" w:hAnsi="Cambria" w:cs="Times New Roman"/>
                <w:sz w:val="20"/>
                <w:szCs w:val="20"/>
              </w:rPr>
            </w:pPr>
            <w:r w:rsidRPr="00100E4C">
              <w:rPr>
                <w:rFonts w:ascii="Cambria" w:hAnsi="Cambria" w:cs="Times New Roman"/>
                <w:sz w:val="20"/>
                <w:szCs w:val="20"/>
              </w:rPr>
              <w:lastRenderedPageBreak/>
              <w:t>13</w:t>
            </w:r>
          </w:p>
        </w:tc>
        <w:tc>
          <w:tcPr>
            <w:tcW w:w="661" w:type="pct"/>
            <w:shd w:val="clear" w:color="auto" w:fill="auto"/>
            <w:vAlign w:val="center"/>
          </w:tcPr>
          <w:p w14:paraId="4C8BBE2C" w14:textId="67C28C1F" w:rsidR="00100E4C" w:rsidRPr="00100E4C" w:rsidRDefault="00100E4C" w:rsidP="00100E4C">
            <w:pPr>
              <w:rPr>
                <w:rFonts w:ascii="Cambria" w:hAnsi="Cambria" w:cs="Times New Roman"/>
                <w:color w:val="000000"/>
                <w:sz w:val="20"/>
                <w:szCs w:val="20"/>
              </w:rPr>
            </w:pPr>
            <w:r w:rsidRPr="00100E4C">
              <w:rPr>
                <w:rFonts w:ascii="Cambria" w:hAnsi="Cambria"/>
                <w:sz w:val="20"/>
                <w:szCs w:val="20"/>
              </w:rPr>
              <w:t xml:space="preserve">Miernik uniwersalny wielkości elektrycznych </w:t>
            </w:r>
          </w:p>
        </w:tc>
        <w:tc>
          <w:tcPr>
            <w:tcW w:w="1479" w:type="pct"/>
            <w:shd w:val="clear" w:color="auto" w:fill="auto"/>
            <w:vAlign w:val="center"/>
          </w:tcPr>
          <w:p w14:paraId="280B8324" w14:textId="211DCD90" w:rsidR="00100E4C" w:rsidRPr="00100E4C" w:rsidRDefault="00100E4C" w:rsidP="00100E4C">
            <w:pPr>
              <w:rPr>
                <w:rFonts w:ascii="Cambria" w:eastAsia="Times New Roman" w:hAnsi="Cambria"/>
                <w:sz w:val="20"/>
                <w:szCs w:val="20"/>
                <w:lang w:eastAsia="pl-PL"/>
              </w:rPr>
            </w:pPr>
            <w:r w:rsidRPr="00100E4C">
              <w:rPr>
                <w:rFonts w:ascii="Cambria" w:hAnsi="Cambria"/>
                <w:color w:val="000000"/>
                <w:sz w:val="20"/>
                <w:szCs w:val="20"/>
              </w:rPr>
              <w:t xml:space="preserve">Uniwersalny miernik cyfrowy – multimetr (amperomierz, woltomierz, omomierz). Zakresy pomiarowe: DCV (prąd stały): 200/2000mV/20/200/250 V; ACV (prąd zm.): 200/250 V; DCA: 200/2000 </w:t>
            </w:r>
            <w:proofErr w:type="spellStart"/>
            <w:r w:rsidRPr="00100E4C">
              <w:rPr>
                <w:rFonts w:ascii="Cambria" w:hAnsi="Cambria"/>
                <w:color w:val="000000"/>
                <w:sz w:val="20"/>
                <w:szCs w:val="20"/>
              </w:rPr>
              <w:t>μA</w:t>
            </w:r>
            <w:proofErr w:type="spellEnd"/>
            <w:r w:rsidRPr="00100E4C">
              <w:rPr>
                <w:rFonts w:ascii="Cambria" w:hAnsi="Cambria"/>
                <w:color w:val="000000"/>
                <w:sz w:val="20"/>
                <w:szCs w:val="20"/>
              </w:rPr>
              <w:t xml:space="preserve">/20/200 </w:t>
            </w:r>
            <w:proofErr w:type="spellStart"/>
            <w:r w:rsidRPr="00100E4C">
              <w:rPr>
                <w:rFonts w:ascii="Cambria" w:hAnsi="Cambria"/>
                <w:color w:val="000000"/>
                <w:sz w:val="20"/>
                <w:szCs w:val="20"/>
              </w:rPr>
              <w:t>mA</w:t>
            </w:r>
            <w:proofErr w:type="spellEnd"/>
            <w:r w:rsidRPr="00100E4C">
              <w:rPr>
                <w:rFonts w:ascii="Cambria" w:hAnsi="Cambria"/>
                <w:color w:val="000000"/>
                <w:sz w:val="20"/>
                <w:szCs w:val="20"/>
              </w:rPr>
              <w:t xml:space="preserve">/10 A; oporność: 200/2000 Ω/20/200/2000 </w:t>
            </w:r>
            <w:proofErr w:type="spellStart"/>
            <w:r w:rsidRPr="00100E4C">
              <w:rPr>
                <w:rFonts w:ascii="Cambria" w:hAnsi="Cambria"/>
                <w:color w:val="000000"/>
                <w:sz w:val="20"/>
                <w:szCs w:val="20"/>
              </w:rPr>
              <w:t>kΩ</w:t>
            </w:r>
            <w:proofErr w:type="spellEnd"/>
            <w:r w:rsidRPr="00100E4C">
              <w:rPr>
                <w:rFonts w:ascii="Cambria" w:hAnsi="Cambria"/>
                <w:color w:val="000000"/>
                <w:sz w:val="20"/>
                <w:szCs w:val="20"/>
              </w:rPr>
              <w:t xml:space="preserve">; zakres pomiaru temperatury: od 0–1000oC. Zasilanie bateryjne, w zestawie kable pomiarowe i czujnik temperatury na przewodzie. </w:t>
            </w:r>
          </w:p>
        </w:tc>
        <w:tc>
          <w:tcPr>
            <w:tcW w:w="413" w:type="pct"/>
            <w:shd w:val="clear" w:color="auto" w:fill="auto"/>
            <w:vAlign w:val="center"/>
          </w:tcPr>
          <w:p w14:paraId="5CB2B7CB" w14:textId="655C85B5" w:rsidR="00100E4C" w:rsidRPr="00100E4C" w:rsidRDefault="00100E4C" w:rsidP="00100E4C">
            <w:pPr>
              <w:jc w:val="center"/>
              <w:rPr>
                <w:rFonts w:ascii="Cambria" w:hAnsi="Cambria" w:cs="Times New Roman"/>
                <w:color w:val="000000"/>
                <w:sz w:val="20"/>
                <w:szCs w:val="20"/>
              </w:rPr>
            </w:pPr>
            <w:r w:rsidRPr="00100E4C">
              <w:rPr>
                <w:rFonts w:ascii="Cambria" w:hAnsi="Cambria"/>
                <w:sz w:val="20"/>
                <w:szCs w:val="20"/>
              </w:rPr>
              <w:t>sztuka</w:t>
            </w:r>
          </w:p>
        </w:tc>
        <w:tc>
          <w:tcPr>
            <w:tcW w:w="332" w:type="pct"/>
            <w:shd w:val="clear" w:color="auto" w:fill="auto"/>
            <w:vAlign w:val="center"/>
          </w:tcPr>
          <w:p w14:paraId="4F41DE08" w14:textId="29826BB7" w:rsidR="00100E4C" w:rsidRPr="00100E4C" w:rsidRDefault="00100E4C" w:rsidP="00100E4C">
            <w:pPr>
              <w:jc w:val="center"/>
              <w:rPr>
                <w:rFonts w:ascii="Cambria" w:hAnsi="Cambria" w:cs="Times New Roman"/>
                <w:color w:val="000000"/>
                <w:sz w:val="20"/>
                <w:szCs w:val="20"/>
              </w:rPr>
            </w:pPr>
            <w:r w:rsidRPr="00100E4C">
              <w:rPr>
                <w:rFonts w:ascii="Cambria" w:hAnsi="Cambria"/>
                <w:sz w:val="20"/>
                <w:szCs w:val="20"/>
              </w:rPr>
              <w:t>75</w:t>
            </w:r>
          </w:p>
        </w:tc>
        <w:tc>
          <w:tcPr>
            <w:tcW w:w="420" w:type="pct"/>
            <w:shd w:val="clear" w:color="FFFF00" w:fill="FFFFFF"/>
            <w:vAlign w:val="center"/>
          </w:tcPr>
          <w:p w14:paraId="2CEFB957" w14:textId="5455A336" w:rsidR="00100E4C" w:rsidRPr="00100E4C" w:rsidRDefault="0036096C" w:rsidP="00100E4C">
            <w:pPr>
              <w:jc w:val="center"/>
              <w:rPr>
                <w:rFonts w:ascii="Cambria" w:hAnsi="Cambria" w:cs="Times New Roman"/>
                <w:color w:val="000000"/>
                <w:sz w:val="20"/>
                <w:szCs w:val="20"/>
              </w:rPr>
            </w:pPr>
            <w:r>
              <w:rPr>
                <w:rFonts w:ascii="Cambria" w:hAnsi="Cambria" w:cs="Times New Roman"/>
                <w:color w:val="000000"/>
                <w:sz w:val="20"/>
                <w:szCs w:val="20"/>
              </w:rPr>
              <w:t>15</w:t>
            </w:r>
          </w:p>
        </w:tc>
        <w:tc>
          <w:tcPr>
            <w:tcW w:w="354" w:type="pct"/>
            <w:shd w:val="clear" w:color="FFFF00" w:fill="FFFFFF"/>
            <w:vAlign w:val="center"/>
          </w:tcPr>
          <w:p w14:paraId="03A60FAF" w14:textId="1D052BCE" w:rsidR="00100E4C" w:rsidRPr="00100E4C" w:rsidRDefault="0036096C" w:rsidP="00100E4C">
            <w:pPr>
              <w:jc w:val="center"/>
              <w:rPr>
                <w:rFonts w:ascii="Cambria" w:hAnsi="Cambria" w:cs="Times New Roman"/>
                <w:color w:val="000000"/>
                <w:sz w:val="20"/>
                <w:szCs w:val="20"/>
              </w:rPr>
            </w:pPr>
            <w:r>
              <w:rPr>
                <w:rFonts w:ascii="Cambria" w:hAnsi="Cambria" w:cs="Times New Roman"/>
                <w:color w:val="000000"/>
                <w:sz w:val="20"/>
                <w:szCs w:val="20"/>
              </w:rPr>
              <w:t>15</w:t>
            </w:r>
          </w:p>
        </w:tc>
        <w:tc>
          <w:tcPr>
            <w:tcW w:w="406" w:type="pct"/>
            <w:shd w:val="clear" w:color="000000" w:fill="FFFFFF"/>
            <w:vAlign w:val="center"/>
          </w:tcPr>
          <w:p w14:paraId="14B44E38" w14:textId="22BC80D6" w:rsidR="00100E4C" w:rsidRPr="00100E4C" w:rsidRDefault="0036096C" w:rsidP="00100E4C">
            <w:pPr>
              <w:jc w:val="center"/>
              <w:rPr>
                <w:rFonts w:ascii="Cambria" w:hAnsi="Cambria" w:cs="Times New Roman"/>
                <w:color w:val="000000"/>
                <w:sz w:val="20"/>
                <w:szCs w:val="20"/>
              </w:rPr>
            </w:pPr>
            <w:r>
              <w:rPr>
                <w:rFonts w:ascii="Cambria" w:hAnsi="Cambria" w:cs="Times New Roman"/>
                <w:color w:val="000000"/>
                <w:sz w:val="20"/>
                <w:szCs w:val="20"/>
              </w:rPr>
              <w:t>15</w:t>
            </w:r>
          </w:p>
        </w:tc>
        <w:tc>
          <w:tcPr>
            <w:tcW w:w="334" w:type="pct"/>
            <w:vAlign w:val="center"/>
          </w:tcPr>
          <w:p w14:paraId="6429832C" w14:textId="13CBDC57" w:rsidR="00100E4C" w:rsidRPr="00100E4C" w:rsidRDefault="0036096C" w:rsidP="00100E4C">
            <w:pPr>
              <w:jc w:val="center"/>
              <w:rPr>
                <w:rFonts w:ascii="Cambria" w:hAnsi="Cambria" w:cs="Times New Roman"/>
                <w:color w:val="000000"/>
                <w:sz w:val="20"/>
                <w:szCs w:val="20"/>
              </w:rPr>
            </w:pPr>
            <w:r>
              <w:rPr>
                <w:rFonts w:ascii="Cambria" w:hAnsi="Cambria" w:cs="Times New Roman"/>
                <w:color w:val="000000"/>
                <w:sz w:val="20"/>
                <w:szCs w:val="20"/>
              </w:rPr>
              <w:t>15</w:t>
            </w:r>
          </w:p>
        </w:tc>
        <w:tc>
          <w:tcPr>
            <w:tcW w:w="413" w:type="pct"/>
            <w:vAlign w:val="center"/>
          </w:tcPr>
          <w:p w14:paraId="279A1E1B" w14:textId="790CB89B" w:rsidR="00100E4C" w:rsidRPr="00100E4C" w:rsidRDefault="0036096C" w:rsidP="00100E4C">
            <w:pPr>
              <w:jc w:val="center"/>
              <w:rPr>
                <w:rFonts w:ascii="Cambria" w:hAnsi="Cambria" w:cs="Times New Roman"/>
                <w:color w:val="000000"/>
                <w:sz w:val="20"/>
                <w:szCs w:val="20"/>
              </w:rPr>
            </w:pPr>
            <w:r>
              <w:rPr>
                <w:rFonts w:ascii="Cambria" w:hAnsi="Cambria" w:cs="Times New Roman"/>
                <w:color w:val="000000"/>
                <w:sz w:val="20"/>
                <w:szCs w:val="20"/>
              </w:rPr>
              <w:t>15</w:t>
            </w:r>
          </w:p>
        </w:tc>
      </w:tr>
      <w:tr w:rsidR="00100E4C" w:rsidRPr="00100E4C" w14:paraId="55C5D148" w14:textId="77777777" w:rsidTr="00100E4C">
        <w:trPr>
          <w:jc w:val="center"/>
        </w:trPr>
        <w:tc>
          <w:tcPr>
            <w:tcW w:w="188" w:type="pct"/>
            <w:vAlign w:val="center"/>
          </w:tcPr>
          <w:p w14:paraId="30D3BA7E" w14:textId="7BBA8DC1" w:rsidR="00100E4C" w:rsidRPr="00100E4C" w:rsidRDefault="00100E4C" w:rsidP="00100E4C">
            <w:pPr>
              <w:jc w:val="center"/>
              <w:rPr>
                <w:rFonts w:ascii="Cambria" w:hAnsi="Cambria" w:cs="Times New Roman"/>
                <w:sz w:val="20"/>
                <w:szCs w:val="20"/>
              </w:rPr>
            </w:pPr>
            <w:r w:rsidRPr="00100E4C">
              <w:rPr>
                <w:rFonts w:ascii="Cambria" w:hAnsi="Cambria" w:cs="Times New Roman"/>
                <w:sz w:val="20"/>
                <w:szCs w:val="20"/>
              </w:rPr>
              <w:t>14</w:t>
            </w:r>
          </w:p>
        </w:tc>
        <w:tc>
          <w:tcPr>
            <w:tcW w:w="661" w:type="pct"/>
            <w:shd w:val="clear" w:color="FDE9D9" w:fill="FFFFFF"/>
            <w:vAlign w:val="center"/>
          </w:tcPr>
          <w:p w14:paraId="45A6394F" w14:textId="2D8664B1" w:rsidR="00100E4C" w:rsidRPr="00100E4C" w:rsidRDefault="00100E4C" w:rsidP="00100E4C">
            <w:pPr>
              <w:rPr>
                <w:rFonts w:ascii="Cambria" w:hAnsi="Cambria" w:cs="Times New Roman"/>
                <w:color w:val="000000"/>
                <w:sz w:val="20"/>
                <w:szCs w:val="20"/>
              </w:rPr>
            </w:pPr>
            <w:r w:rsidRPr="00100E4C">
              <w:rPr>
                <w:rFonts w:ascii="Cambria" w:hAnsi="Cambria"/>
                <w:sz w:val="20"/>
                <w:szCs w:val="20"/>
              </w:rPr>
              <w:t xml:space="preserve">Zestaw pałeczek do elektryzowania </w:t>
            </w:r>
          </w:p>
        </w:tc>
        <w:tc>
          <w:tcPr>
            <w:tcW w:w="1479" w:type="pct"/>
            <w:shd w:val="clear" w:color="auto" w:fill="auto"/>
            <w:vAlign w:val="center"/>
          </w:tcPr>
          <w:p w14:paraId="14F154C2" w14:textId="0F63DC4A" w:rsidR="00100E4C" w:rsidRPr="00100E4C" w:rsidRDefault="00100E4C" w:rsidP="00100E4C">
            <w:pPr>
              <w:rPr>
                <w:rFonts w:ascii="Cambria" w:eastAsia="Times New Roman" w:hAnsi="Cambria"/>
                <w:sz w:val="20"/>
                <w:szCs w:val="20"/>
                <w:lang w:eastAsia="pl-PL"/>
              </w:rPr>
            </w:pPr>
            <w:r w:rsidRPr="00100E4C">
              <w:rPr>
                <w:rFonts w:ascii="Cambria" w:hAnsi="Cambria"/>
                <w:color w:val="000000"/>
                <w:sz w:val="20"/>
                <w:szCs w:val="20"/>
              </w:rPr>
              <w:t>Pałeczka elektrostatyczna, wykorzystywane do przenoszenia ładunków elektrycznych i porównywania własności elektrostatycznych.</w:t>
            </w:r>
          </w:p>
        </w:tc>
        <w:tc>
          <w:tcPr>
            <w:tcW w:w="413" w:type="pct"/>
            <w:shd w:val="clear" w:color="auto" w:fill="auto"/>
            <w:vAlign w:val="center"/>
          </w:tcPr>
          <w:p w14:paraId="094D4DC7" w14:textId="0B6B01BB" w:rsidR="00100E4C" w:rsidRPr="00100E4C" w:rsidRDefault="00100E4C" w:rsidP="00100E4C">
            <w:pPr>
              <w:jc w:val="center"/>
              <w:rPr>
                <w:rFonts w:ascii="Cambria" w:hAnsi="Cambria" w:cs="Times New Roman"/>
                <w:color w:val="000000"/>
                <w:sz w:val="20"/>
                <w:szCs w:val="20"/>
              </w:rPr>
            </w:pPr>
            <w:r w:rsidRPr="00100E4C">
              <w:rPr>
                <w:rFonts w:ascii="Cambria" w:hAnsi="Cambria"/>
                <w:sz w:val="20"/>
                <w:szCs w:val="20"/>
              </w:rPr>
              <w:t>zestaw</w:t>
            </w:r>
          </w:p>
        </w:tc>
        <w:tc>
          <w:tcPr>
            <w:tcW w:w="332" w:type="pct"/>
            <w:shd w:val="clear" w:color="auto" w:fill="auto"/>
            <w:vAlign w:val="center"/>
          </w:tcPr>
          <w:p w14:paraId="75AD80B7" w14:textId="232E29E5" w:rsidR="00100E4C" w:rsidRPr="00100E4C" w:rsidRDefault="00100E4C" w:rsidP="00100E4C">
            <w:pPr>
              <w:jc w:val="center"/>
              <w:rPr>
                <w:rFonts w:ascii="Cambria" w:hAnsi="Cambria" w:cs="Times New Roman"/>
                <w:color w:val="000000"/>
                <w:sz w:val="20"/>
                <w:szCs w:val="20"/>
              </w:rPr>
            </w:pPr>
            <w:r w:rsidRPr="00100E4C">
              <w:rPr>
                <w:rFonts w:ascii="Cambria" w:hAnsi="Cambria"/>
                <w:sz w:val="20"/>
                <w:szCs w:val="20"/>
              </w:rPr>
              <w:t>75</w:t>
            </w:r>
          </w:p>
        </w:tc>
        <w:tc>
          <w:tcPr>
            <w:tcW w:w="420" w:type="pct"/>
            <w:shd w:val="clear" w:color="FFFF00" w:fill="FFFFFF"/>
            <w:vAlign w:val="center"/>
          </w:tcPr>
          <w:p w14:paraId="1C2FD9E1" w14:textId="6A7CD360" w:rsidR="00100E4C" w:rsidRPr="00100E4C" w:rsidRDefault="00100E4C" w:rsidP="00100E4C">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354" w:type="pct"/>
            <w:shd w:val="clear" w:color="FFFF00" w:fill="FFFFFF"/>
            <w:vAlign w:val="center"/>
          </w:tcPr>
          <w:p w14:paraId="72C647B4" w14:textId="51C60B0E" w:rsidR="00100E4C" w:rsidRPr="00100E4C" w:rsidRDefault="00100E4C" w:rsidP="00100E4C">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406" w:type="pct"/>
            <w:shd w:val="clear" w:color="000000" w:fill="FFFFFF"/>
            <w:vAlign w:val="center"/>
          </w:tcPr>
          <w:p w14:paraId="3BB9C2B8" w14:textId="35A2E843" w:rsidR="00100E4C" w:rsidRPr="00100E4C" w:rsidRDefault="00100E4C" w:rsidP="00100E4C">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334" w:type="pct"/>
            <w:vAlign w:val="center"/>
          </w:tcPr>
          <w:p w14:paraId="606FF046" w14:textId="45B51374" w:rsidR="00100E4C" w:rsidRPr="00100E4C" w:rsidRDefault="00100E4C" w:rsidP="00100E4C">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413" w:type="pct"/>
            <w:vAlign w:val="center"/>
          </w:tcPr>
          <w:p w14:paraId="416188B1" w14:textId="4EB81D0F" w:rsidR="00100E4C" w:rsidRPr="00100E4C" w:rsidRDefault="00100E4C" w:rsidP="00100E4C">
            <w:pPr>
              <w:jc w:val="center"/>
              <w:rPr>
                <w:rFonts w:ascii="Cambria" w:hAnsi="Cambria" w:cs="Times New Roman"/>
                <w:color w:val="000000"/>
                <w:sz w:val="20"/>
                <w:szCs w:val="20"/>
              </w:rPr>
            </w:pPr>
            <w:r w:rsidRPr="008D4529">
              <w:rPr>
                <w:rFonts w:ascii="Cambria" w:hAnsi="Cambria" w:cs="Times New Roman"/>
                <w:color w:val="000000"/>
                <w:sz w:val="20"/>
                <w:szCs w:val="20"/>
              </w:rPr>
              <w:t>15</w:t>
            </w:r>
          </w:p>
        </w:tc>
      </w:tr>
      <w:tr w:rsidR="00100E4C" w:rsidRPr="00100E4C" w14:paraId="79086D42" w14:textId="77777777" w:rsidTr="00100E4C">
        <w:trPr>
          <w:jc w:val="center"/>
        </w:trPr>
        <w:tc>
          <w:tcPr>
            <w:tcW w:w="188" w:type="pct"/>
            <w:vAlign w:val="center"/>
          </w:tcPr>
          <w:p w14:paraId="20FA8EF9" w14:textId="3EDD1582" w:rsidR="00100E4C" w:rsidRPr="00100E4C" w:rsidRDefault="00100E4C" w:rsidP="00100E4C">
            <w:pPr>
              <w:jc w:val="center"/>
              <w:rPr>
                <w:rFonts w:ascii="Cambria" w:hAnsi="Cambria" w:cs="Times New Roman"/>
                <w:sz w:val="20"/>
                <w:szCs w:val="20"/>
              </w:rPr>
            </w:pPr>
            <w:r w:rsidRPr="00100E4C">
              <w:rPr>
                <w:rFonts w:ascii="Cambria" w:hAnsi="Cambria" w:cs="Times New Roman"/>
                <w:sz w:val="20"/>
                <w:szCs w:val="20"/>
              </w:rPr>
              <w:t>15</w:t>
            </w:r>
          </w:p>
        </w:tc>
        <w:tc>
          <w:tcPr>
            <w:tcW w:w="661" w:type="pct"/>
            <w:shd w:val="clear" w:color="FDE9D9" w:fill="FFFFFF"/>
            <w:vAlign w:val="center"/>
          </w:tcPr>
          <w:p w14:paraId="474BBBCD" w14:textId="17D1B591" w:rsidR="00100E4C" w:rsidRPr="00100E4C" w:rsidRDefault="00100E4C" w:rsidP="00100E4C">
            <w:pPr>
              <w:rPr>
                <w:rFonts w:ascii="Cambria" w:hAnsi="Cambria" w:cs="Times New Roman"/>
                <w:color w:val="000000"/>
                <w:sz w:val="20"/>
                <w:szCs w:val="20"/>
              </w:rPr>
            </w:pPr>
            <w:r w:rsidRPr="00100E4C">
              <w:rPr>
                <w:rFonts w:ascii="Cambria" w:hAnsi="Cambria"/>
                <w:sz w:val="20"/>
                <w:szCs w:val="20"/>
              </w:rPr>
              <w:t xml:space="preserve">Przewodniki, izolatory (zestaw, 15szt.) </w:t>
            </w:r>
          </w:p>
        </w:tc>
        <w:tc>
          <w:tcPr>
            <w:tcW w:w="1479" w:type="pct"/>
            <w:shd w:val="clear" w:color="auto" w:fill="auto"/>
            <w:vAlign w:val="center"/>
          </w:tcPr>
          <w:p w14:paraId="3F707D0B" w14:textId="0506C799" w:rsidR="00100E4C" w:rsidRPr="00100E4C" w:rsidRDefault="00100E4C" w:rsidP="00100E4C">
            <w:pPr>
              <w:rPr>
                <w:rFonts w:ascii="Cambria" w:eastAsia="Times New Roman" w:hAnsi="Cambria"/>
                <w:sz w:val="20"/>
                <w:szCs w:val="20"/>
                <w:lang w:eastAsia="pl-PL"/>
              </w:rPr>
            </w:pPr>
            <w:r w:rsidRPr="00100E4C">
              <w:rPr>
                <w:rFonts w:ascii="Cambria" w:hAnsi="Cambria"/>
                <w:color w:val="000000"/>
                <w:sz w:val="20"/>
                <w:szCs w:val="20"/>
              </w:rPr>
              <w:t>Przewodniki z metali: kawałki metalu. Izolatory z różnych tworzyw, drewna, szkła itp. Zestaw zawiera 15 sztuk różnych izolatorów.</w:t>
            </w:r>
          </w:p>
        </w:tc>
        <w:tc>
          <w:tcPr>
            <w:tcW w:w="413" w:type="pct"/>
            <w:shd w:val="clear" w:color="auto" w:fill="auto"/>
            <w:vAlign w:val="center"/>
          </w:tcPr>
          <w:p w14:paraId="5979D31B" w14:textId="3D09EA31" w:rsidR="00100E4C" w:rsidRPr="00100E4C" w:rsidRDefault="00100E4C" w:rsidP="00100E4C">
            <w:pPr>
              <w:jc w:val="center"/>
              <w:rPr>
                <w:rFonts w:ascii="Cambria" w:hAnsi="Cambria" w:cs="Times New Roman"/>
                <w:color w:val="000000"/>
                <w:sz w:val="20"/>
                <w:szCs w:val="20"/>
              </w:rPr>
            </w:pPr>
            <w:r w:rsidRPr="00100E4C">
              <w:rPr>
                <w:rFonts w:ascii="Cambria" w:hAnsi="Cambria"/>
                <w:sz w:val="20"/>
                <w:szCs w:val="20"/>
              </w:rPr>
              <w:t>sztuka</w:t>
            </w:r>
          </w:p>
        </w:tc>
        <w:tc>
          <w:tcPr>
            <w:tcW w:w="332" w:type="pct"/>
            <w:shd w:val="clear" w:color="auto" w:fill="auto"/>
            <w:vAlign w:val="center"/>
          </w:tcPr>
          <w:p w14:paraId="31A490EB" w14:textId="406A35E3" w:rsidR="00100E4C" w:rsidRPr="00100E4C" w:rsidRDefault="00100E4C" w:rsidP="00100E4C">
            <w:pPr>
              <w:jc w:val="center"/>
              <w:rPr>
                <w:rFonts w:ascii="Cambria" w:hAnsi="Cambria" w:cs="Times New Roman"/>
                <w:color w:val="000000"/>
                <w:sz w:val="20"/>
                <w:szCs w:val="20"/>
              </w:rPr>
            </w:pPr>
            <w:r w:rsidRPr="00100E4C">
              <w:rPr>
                <w:rFonts w:ascii="Cambria" w:hAnsi="Cambria"/>
                <w:sz w:val="20"/>
                <w:szCs w:val="20"/>
              </w:rPr>
              <w:t>5</w:t>
            </w:r>
          </w:p>
        </w:tc>
        <w:tc>
          <w:tcPr>
            <w:tcW w:w="420" w:type="pct"/>
            <w:shd w:val="clear" w:color="FFFF00" w:fill="FFFFFF"/>
            <w:vAlign w:val="center"/>
          </w:tcPr>
          <w:p w14:paraId="1158669C" w14:textId="083FB313"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1</w:t>
            </w:r>
          </w:p>
        </w:tc>
        <w:tc>
          <w:tcPr>
            <w:tcW w:w="354" w:type="pct"/>
            <w:shd w:val="clear" w:color="FFFF00" w:fill="FFFFFF"/>
            <w:vAlign w:val="center"/>
          </w:tcPr>
          <w:p w14:paraId="07651CFB" w14:textId="0EC5A597"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1</w:t>
            </w:r>
          </w:p>
        </w:tc>
        <w:tc>
          <w:tcPr>
            <w:tcW w:w="406" w:type="pct"/>
            <w:shd w:val="clear" w:color="000000" w:fill="FFFFFF"/>
            <w:vAlign w:val="center"/>
          </w:tcPr>
          <w:p w14:paraId="4D158666" w14:textId="4F6E427C"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1</w:t>
            </w:r>
          </w:p>
        </w:tc>
        <w:tc>
          <w:tcPr>
            <w:tcW w:w="334" w:type="pct"/>
            <w:vAlign w:val="center"/>
          </w:tcPr>
          <w:p w14:paraId="4DD1E041" w14:textId="53F96477"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1</w:t>
            </w:r>
          </w:p>
        </w:tc>
        <w:tc>
          <w:tcPr>
            <w:tcW w:w="413" w:type="pct"/>
            <w:vAlign w:val="center"/>
          </w:tcPr>
          <w:p w14:paraId="0794F85B" w14:textId="219005C5"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1</w:t>
            </w:r>
          </w:p>
        </w:tc>
      </w:tr>
      <w:tr w:rsidR="00100E4C" w:rsidRPr="00100E4C" w14:paraId="01658E3D" w14:textId="77777777" w:rsidTr="00100E4C">
        <w:trPr>
          <w:jc w:val="center"/>
        </w:trPr>
        <w:tc>
          <w:tcPr>
            <w:tcW w:w="188" w:type="pct"/>
            <w:vAlign w:val="center"/>
          </w:tcPr>
          <w:p w14:paraId="535471A4" w14:textId="428EE163" w:rsidR="00100E4C" w:rsidRPr="00100E4C" w:rsidRDefault="00100E4C" w:rsidP="00100E4C">
            <w:pPr>
              <w:jc w:val="center"/>
              <w:rPr>
                <w:rFonts w:ascii="Cambria" w:hAnsi="Cambria" w:cs="Times New Roman"/>
                <w:sz w:val="20"/>
                <w:szCs w:val="20"/>
              </w:rPr>
            </w:pPr>
            <w:r w:rsidRPr="00100E4C">
              <w:rPr>
                <w:rFonts w:ascii="Cambria" w:hAnsi="Cambria" w:cs="Times New Roman"/>
                <w:sz w:val="20"/>
                <w:szCs w:val="20"/>
              </w:rPr>
              <w:t>16</w:t>
            </w:r>
          </w:p>
        </w:tc>
        <w:tc>
          <w:tcPr>
            <w:tcW w:w="661" w:type="pct"/>
            <w:shd w:val="clear" w:color="FDE9D9" w:fill="FFFFFF"/>
            <w:vAlign w:val="center"/>
          </w:tcPr>
          <w:p w14:paraId="6998735F" w14:textId="632F384A" w:rsidR="00100E4C" w:rsidRPr="00100E4C" w:rsidRDefault="00100E4C" w:rsidP="00100E4C">
            <w:pPr>
              <w:rPr>
                <w:rFonts w:ascii="Cambria" w:hAnsi="Cambria" w:cs="Times New Roman"/>
                <w:color w:val="000000"/>
                <w:sz w:val="20"/>
                <w:szCs w:val="20"/>
              </w:rPr>
            </w:pPr>
            <w:r w:rsidRPr="00100E4C">
              <w:rPr>
                <w:rFonts w:ascii="Cambria" w:hAnsi="Cambria"/>
                <w:sz w:val="20"/>
                <w:szCs w:val="20"/>
              </w:rPr>
              <w:t xml:space="preserve">Zestaw podstawowych obwodów elektrycznych </w:t>
            </w:r>
          </w:p>
        </w:tc>
        <w:tc>
          <w:tcPr>
            <w:tcW w:w="1479" w:type="pct"/>
            <w:shd w:val="clear" w:color="auto" w:fill="auto"/>
            <w:vAlign w:val="center"/>
          </w:tcPr>
          <w:p w14:paraId="188EF8B4" w14:textId="7023DB59" w:rsidR="00100E4C" w:rsidRPr="00100E4C" w:rsidRDefault="00100E4C" w:rsidP="00100E4C">
            <w:pPr>
              <w:rPr>
                <w:rFonts w:ascii="Cambria" w:eastAsia="Times New Roman" w:hAnsi="Cambria"/>
                <w:sz w:val="20"/>
                <w:szCs w:val="20"/>
                <w:lang w:eastAsia="pl-PL"/>
              </w:rPr>
            </w:pPr>
            <w:r w:rsidRPr="00100E4C">
              <w:rPr>
                <w:rFonts w:ascii="Cambria" w:hAnsi="Cambria"/>
                <w:color w:val="000000"/>
                <w:sz w:val="20"/>
                <w:szCs w:val="20"/>
              </w:rPr>
              <w:t>W zestawie min. ww. wymienione elementy (poz. od 18 do 26) np.: płytki (żarówki na podstawkach, brzęczyk, włącznik przyciskowy, silniczek), drut rezystancyjny, przewody krokodylkowe, łączniki baterii C (R14) oraz przewody z zakończeniami magnetycznymi.</w:t>
            </w:r>
          </w:p>
        </w:tc>
        <w:tc>
          <w:tcPr>
            <w:tcW w:w="413" w:type="pct"/>
            <w:shd w:val="clear" w:color="auto" w:fill="auto"/>
            <w:vAlign w:val="center"/>
          </w:tcPr>
          <w:p w14:paraId="3FE7C82A" w14:textId="45A2285F" w:rsidR="00100E4C" w:rsidRPr="00100E4C" w:rsidRDefault="00100E4C" w:rsidP="00100E4C">
            <w:pPr>
              <w:jc w:val="center"/>
              <w:rPr>
                <w:rFonts w:ascii="Cambria" w:hAnsi="Cambria" w:cs="Times New Roman"/>
                <w:color w:val="000000"/>
                <w:sz w:val="20"/>
                <w:szCs w:val="20"/>
              </w:rPr>
            </w:pPr>
            <w:r w:rsidRPr="00100E4C">
              <w:rPr>
                <w:rFonts w:ascii="Cambria" w:hAnsi="Cambria"/>
                <w:sz w:val="20"/>
                <w:szCs w:val="20"/>
              </w:rPr>
              <w:t>zestaw</w:t>
            </w:r>
          </w:p>
        </w:tc>
        <w:tc>
          <w:tcPr>
            <w:tcW w:w="332" w:type="pct"/>
            <w:shd w:val="clear" w:color="auto" w:fill="auto"/>
            <w:vAlign w:val="center"/>
          </w:tcPr>
          <w:p w14:paraId="39F6C4A1" w14:textId="78F3955B" w:rsidR="00100E4C" w:rsidRPr="00100E4C" w:rsidRDefault="00100E4C" w:rsidP="00100E4C">
            <w:pPr>
              <w:jc w:val="center"/>
              <w:rPr>
                <w:rFonts w:ascii="Cambria" w:hAnsi="Cambria" w:cs="Times New Roman"/>
                <w:color w:val="000000"/>
                <w:sz w:val="20"/>
                <w:szCs w:val="20"/>
              </w:rPr>
            </w:pPr>
            <w:r w:rsidRPr="00100E4C">
              <w:rPr>
                <w:rFonts w:ascii="Cambria" w:hAnsi="Cambria"/>
                <w:sz w:val="20"/>
                <w:szCs w:val="20"/>
              </w:rPr>
              <w:t>75</w:t>
            </w:r>
          </w:p>
        </w:tc>
        <w:tc>
          <w:tcPr>
            <w:tcW w:w="420" w:type="pct"/>
            <w:shd w:val="clear" w:color="FFFF00" w:fill="FFFFFF"/>
            <w:vAlign w:val="center"/>
          </w:tcPr>
          <w:p w14:paraId="4AE2385E" w14:textId="088D6D4E" w:rsidR="00100E4C" w:rsidRPr="00100E4C" w:rsidRDefault="00100E4C" w:rsidP="00100E4C">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354" w:type="pct"/>
            <w:shd w:val="clear" w:color="FFFF00" w:fill="FFFFFF"/>
            <w:vAlign w:val="center"/>
          </w:tcPr>
          <w:p w14:paraId="63994CDB" w14:textId="34A6FA91" w:rsidR="00100E4C" w:rsidRPr="00100E4C" w:rsidRDefault="00100E4C" w:rsidP="00100E4C">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406" w:type="pct"/>
            <w:shd w:val="clear" w:color="000000" w:fill="FFFFFF"/>
            <w:vAlign w:val="center"/>
          </w:tcPr>
          <w:p w14:paraId="0B265E2E" w14:textId="04E7641D" w:rsidR="00100E4C" w:rsidRPr="00100E4C" w:rsidRDefault="00100E4C" w:rsidP="00100E4C">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334" w:type="pct"/>
            <w:vAlign w:val="center"/>
          </w:tcPr>
          <w:p w14:paraId="59F7BE69" w14:textId="3BF84FCA" w:rsidR="00100E4C" w:rsidRPr="00100E4C" w:rsidRDefault="00100E4C" w:rsidP="00100E4C">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413" w:type="pct"/>
            <w:vAlign w:val="center"/>
          </w:tcPr>
          <w:p w14:paraId="1050A8B9" w14:textId="4019D0C3" w:rsidR="00100E4C" w:rsidRPr="00100E4C" w:rsidRDefault="00100E4C" w:rsidP="00100E4C">
            <w:pPr>
              <w:jc w:val="center"/>
              <w:rPr>
                <w:rFonts w:ascii="Cambria" w:hAnsi="Cambria" w:cs="Times New Roman"/>
                <w:color w:val="000000"/>
                <w:sz w:val="20"/>
                <w:szCs w:val="20"/>
              </w:rPr>
            </w:pPr>
            <w:r w:rsidRPr="008D4529">
              <w:rPr>
                <w:rFonts w:ascii="Cambria" w:hAnsi="Cambria" w:cs="Times New Roman"/>
                <w:color w:val="000000"/>
                <w:sz w:val="20"/>
                <w:szCs w:val="20"/>
              </w:rPr>
              <w:t>15</w:t>
            </w:r>
          </w:p>
        </w:tc>
      </w:tr>
      <w:tr w:rsidR="00100E4C" w:rsidRPr="00100E4C" w14:paraId="638C8839" w14:textId="77777777" w:rsidTr="00100E4C">
        <w:trPr>
          <w:jc w:val="center"/>
        </w:trPr>
        <w:tc>
          <w:tcPr>
            <w:tcW w:w="188" w:type="pct"/>
            <w:vAlign w:val="center"/>
          </w:tcPr>
          <w:p w14:paraId="57B18FA1" w14:textId="2B832366" w:rsidR="00100E4C" w:rsidRPr="00100E4C" w:rsidRDefault="00100E4C" w:rsidP="00100E4C">
            <w:pPr>
              <w:jc w:val="center"/>
              <w:rPr>
                <w:rFonts w:ascii="Cambria" w:hAnsi="Cambria" w:cs="Times New Roman"/>
                <w:sz w:val="20"/>
                <w:szCs w:val="20"/>
              </w:rPr>
            </w:pPr>
            <w:r w:rsidRPr="00100E4C">
              <w:rPr>
                <w:rFonts w:ascii="Cambria" w:hAnsi="Cambria" w:cs="Times New Roman"/>
                <w:sz w:val="20"/>
                <w:szCs w:val="20"/>
              </w:rPr>
              <w:t>17</w:t>
            </w:r>
          </w:p>
        </w:tc>
        <w:tc>
          <w:tcPr>
            <w:tcW w:w="661" w:type="pct"/>
            <w:shd w:val="clear" w:color="FDE9D9" w:fill="FFFFFF"/>
            <w:vAlign w:val="center"/>
          </w:tcPr>
          <w:p w14:paraId="51DFF904" w14:textId="258F6D10" w:rsidR="00100E4C" w:rsidRPr="00100E4C" w:rsidRDefault="00100E4C" w:rsidP="00100E4C">
            <w:pPr>
              <w:rPr>
                <w:rFonts w:ascii="Cambria" w:hAnsi="Cambria" w:cs="Times New Roman"/>
                <w:color w:val="000000"/>
                <w:sz w:val="20"/>
                <w:szCs w:val="20"/>
              </w:rPr>
            </w:pPr>
            <w:r w:rsidRPr="00100E4C">
              <w:rPr>
                <w:rFonts w:ascii="Cambria" w:hAnsi="Cambria"/>
                <w:sz w:val="20"/>
                <w:szCs w:val="20"/>
              </w:rPr>
              <w:t xml:space="preserve">Baterie płaskie (10 szt. x 4,5V, 5 szt. x 1,5V, 5 szt. x 9V) </w:t>
            </w:r>
          </w:p>
        </w:tc>
        <w:tc>
          <w:tcPr>
            <w:tcW w:w="1479" w:type="pct"/>
            <w:shd w:val="clear" w:color="auto" w:fill="auto"/>
            <w:vAlign w:val="center"/>
          </w:tcPr>
          <w:p w14:paraId="1860ED04" w14:textId="2AA2C9F6" w:rsidR="00100E4C" w:rsidRPr="00100E4C" w:rsidRDefault="00100E4C" w:rsidP="00100E4C">
            <w:pPr>
              <w:rPr>
                <w:rFonts w:ascii="Cambria" w:hAnsi="Cambria" w:cs="Times New Roman"/>
                <w:b/>
                <w:sz w:val="20"/>
                <w:szCs w:val="20"/>
              </w:rPr>
            </w:pPr>
            <w:r w:rsidRPr="00100E4C">
              <w:rPr>
                <w:rFonts w:ascii="Cambria" w:hAnsi="Cambria"/>
                <w:color w:val="000000"/>
                <w:sz w:val="20"/>
                <w:szCs w:val="20"/>
              </w:rPr>
              <w:t>Zestaw zawiera 20 sztuk baterii:</w:t>
            </w:r>
            <w:r w:rsidRPr="00100E4C">
              <w:rPr>
                <w:rFonts w:ascii="Cambria" w:hAnsi="Cambria"/>
                <w:color w:val="000000"/>
                <w:sz w:val="20"/>
                <w:szCs w:val="20"/>
              </w:rPr>
              <w:br/>
              <w:t>- Płaskie, alkaliczne – 4,5 V – 10 sztuk</w:t>
            </w:r>
            <w:r w:rsidRPr="00100E4C">
              <w:rPr>
                <w:rFonts w:ascii="Cambria" w:hAnsi="Cambria"/>
                <w:color w:val="000000"/>
                <w:sz w:val="20"/>
                <w:szCs w:val="20"/>
              </w:rPr>
              <w:br/>
              <w:t>- Płaskie, alkaliczne – 1,5 V – 5 sztuk</w:t>
            </w:r>
            <w:r w:rsidRPr="00100E4C">
              <w:rPr>
                <w:rFonts w:ascii="Cambria" w:hAnsi="Cambria"/>
                <w:color w:val="000000"/>
                <w:sz w:val="20"/>
                <w:szCs w:val="20"/>
              </w:rPr>
              <w:br/>
              <w:t>- Płaskie, typ 6F22 – 9 V – 5 sztuk</w:t>
            </w:r>
          </w:p>
        </w:tc>
        <w:tc>
          <w:tcPr>
            <w:tcW w:w="413" w:type="pct"/>
            <w:shd w:val="clear" w:color="auto" w:fill="auto"/>
            <w:vAlign w:val="center"/>
          </w:tcPr>
          <w:p w14:paraId="59716EC5" w14:textId="33B5C3E3" w:rsidR="00100E4C" w:rsidRPr="00100E4C" w:rsidRDefault="00100E4C" w:rsidP="00100E4C">
            <w:pPr>
              <w:jc w:val="center"/>
              <w:rPr>
                <w:rFonts w:ascii="Cambria" w:hAnsi="Cambria" w:cs="Times New Roman"/>
                <w:color w:val="000000"/>
                <w:sz w:val="20"/>
                <w:szCs w:val="20"/>
              </w:rPr>
            </w:pPr>
            <w:r w:rsidRPr="00100E4C">
              <w:rPr>
                <w:rFonts w:ascii="Cambria" w:hAnsi="Cambria"/>
                <w:sz w:val="20"/>
                <w:szCs w:val="20"/>
              </w:rPr>
              <w:t>zestaw</w:t>
            </w:r>
          </w:p>
        </w:tc>
        <w:tc>
          <w:tcPr>
            <w:tcW w:w="332" w:type="pct"/>
            <w:shd w:val="clear" w:color="auto" w:fill="auto"/>
            <w:vAlign w:val="center"/>
          </w:tcPr>
          <w:p w14:paraId="6FB35DDF" w14:textId="5F28B0CE" w:rsidR="00100E4C" w:rsidRPr="00100E4C" w:rsidRDefault="00100E4C" w:rsidP="00100E4C">
            <w:pPr>
              <w:jc w:val="center"/>
              <w:rPr>
                <w:rFonts w:ascii="Cambria" w:hAnsi="Cambria" w:cs="Times New Roman"/>
                <w:color w:val="000000"/>
                <w:sz w:val="20"/>
                <w:szCs w:val="20"/>
              </w:rPr>
            </w:pPr>
            <w:r w:rsidRPr="00100E4C">
              <w:rPr>
                <w:rFonts w:ascii="Cambria" w:hAnsi="Cambria"/>
                <w:sz w:val="20"/>
                <w:szCs w:val="20"/>
              </w:rPr>
              <w:t>10</w:t>
            </w:r>
          </w:p>
        </w:tc>
        <w:tc>
          <w:tcPr>
            <w:tcW w:w="420" w:type="pct"/>
            <w:shd w:val="clear" w:color="FFFF00" w:fill="FFFFFF"/>
            <w:vAlign w:val="center"/>
          </w:tcPr>
          <w:p w14:paraId="4F2519D7" w14:textId="396A98DD"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2</w:t>
            </w:r>
          </w:p>
        </w:tc>
        <w:tc>
          <w:tcPr>
            <w:tcW w:w="354" w:type="pct"/>
            <w:shd w:val="clear" w:color="FFFF00" w:fill="FFFFFF"/>
            <w:vAlign w:val="center"/>
          </w:tcPr>
          <w:p w14:paraId="5D5D2140" w14:textId="49772FD3"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2</w:t>
            </w:r>
          </w:p>
        </w:tc>
        <w:tc>
          <w:tcPr>
            <w:tcW w:w="406" w:type="pct"/>
            <w:shd w:val="clear" w:color="auto" w:fill="auto"/>
            <w:vAlign w:val="center"/>
          </w:tcPr>
          <w:p w14:paraId="58D16D6A" w14:textId="7C728DD0"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2</w:t>
            </w:r>
          </w:p>
        </w:tc>
        <w:tc>
          <w:tcPr>
            <w:tcW w:w="334" w:type="pct"/>
            <w:vAlign w:val="center"/>
          </w:tcPr>
          <w:p w14:paraId="755F5B30" w14:textId="51B74E6F"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2</w:t>
            </w:r>
          </w:p>
        </w:tc>
        <w:tc>
          <w:tcPr>
            <w:tcW w:w="413" w:type="pct"/>
            <w:vAlign w:val="center"/>
          </w:tcPr>
          <w:p w14:paraId="663A3EEA" w14:textId="0048EB7E"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2</w:t>
            </w:r>
          </w:p>
        </w:tc>
      </w:tr>
      <w:tr w:rsidR="00100E4C" w:rsidRPr="00100E4C" w14:paraId="525F4D07" w14:textId="77777777" w:rsidTr="00100E4C">
        <w:trPr>
          <w:jc w:val="center"/>
        </w:trPr>
        <w:tc>
          <w:tcPr>
            <w:tcW w:w="188" w:type="pct"/>
            <w:vAlign w:val="center"/>
          </w:tcPr>
          <w:p w14:paraId="5A3A374C" w14:textId="60F1DA0B" w:rsidR="00100E4C" w:rsidRPr="00100E4C" w:rsidRDefault="00100E4C" w:rsidP="00100E4C">
            <w:pPr>
              <w:jc w:val="center"/>
              <w:rPr>
                <w:rFonts w:ascii="Cambria" w:hAnsi="Cambria" w:cs="Times New Roman"/>
                <w:sz w:val="20"/>
                <w:szCs w:val="20"/>
              </w:rPr>
            </w:pPr>
            <w:r w:rsidRPr="00100E4C">
              <w:rPr>
                <w:rFonts w:ascii="Cambria" w:hAnsi="Cambria" w:cs="Times New Roman"/>
                <w:sz w:val="20"/>
                <w:szCs w:val="20"/>
              </w:rPr>
              <w:t>18</w:t>
            </w:r>
          </w:p>
        </w:tc>
        <w:tc>
          <w:tcPr>
            <w:tcW w:w="661" w:type="pct"/>
            <w:shd w:val="clear" w:color="auto" w:fill="auto"/>
            <w:vAlign w:val="center"/>
          </w:tcPr>
          <w:p w14:paraId="06683CDF" w14:textId="0A57D429" w:rsidR="00100E4C" w:rsidRPr="00100E4C" w:rsidRDefault="00100E4C" w:rsidP="00100E4C">
            <w:pPr>
              <w:rPr>
                <w:rFonts w:ascii="Cambria" w:hAnsi="Cambria" w:cs="Times New Roman"/>
                <w:color w:val="000000"/>
                <w:sz w:val="20"/>
                <w:szCs w:val="20"/>
              </w:rPr>
            </w:pPr>
            <w:r w:rsidRPr="00100E4C">
              <w:rPr>
                <w:rFonts w:ascii="Cambria" w:hAnsi="Cambria"/>
                <w:color w:val="000000"/>
                <w:sz w:val="20"/>
                <w:szCs w:val="20"/>
              </w:rPr>
              <w:t xml:space="preserve">Magnesy (sztabkowe, podkowiaste, pudełko z opiłkami ferromagnetycznymi) </w:t>
            </w:r>
          </w:p>
        </w:tc>
        <w:tc>
          <w:tcPr>
            <w:tcW w:w="1479" w:type="pct"/>
            <w:shd w:val="clear" w:color="auto" w:fill="auto"/>
            <w:vAlign w:val="center"/>
          </w:tcPr>
          <w:p w14:paraId="67F3FDD1" w14:textId="422ABA1C" w:rsidR="00100E4C" w:rsidRPr="00100E4C" w:rsidRDefault="00100E4C" w:rsidP="00100E4C">
            <w:pPr>
              <w:rPr>
                <w:rFonts w:ascii="Cambria" w:hAnsi="Cambria" w:cs="Times New Roman"/>
                <w:b/>
                <w:sz w:val="20"/>
                <w:szCs w:val="20"/>
              </w:rPr>
            </w:pPr>
            <w:r w:rsidRPr="00100E4C">
              <w:rPr>
                <w:rFonts w:ascii="Cambria" w:hAnsi="Cambria"/>
                <w:color w:val="000000"/>
                <w:sz w:val="20"/>
                <w:szCs w:val="20"/>
              </w:rPr>
              <w:t>W 1 zestawie min. 20 magnesów zatopionych w plastiku. Bieguny oznaczone zostały za pomocą różnych kolorów, np. czerwonego i niebieskiego. Długość min. 8 cm.</w:t>
            </w:r>
            <w:r w:rsidRPr="00100E4C">
              <w:rPr>
                <w:rFonts w:ascii="Cambria" w:hAnsi="Cambria"/>
                <w:color w:val="000000"/>
                <w:sz w:val="20"/>
                <w:szCs w:val="20"/>
              </w:rPr>
              <w:br/>
              <w:t xml:space="preserve">W zestawie min. 3 magnesy podkowiaste o różnej wielkości. Długość najmniejszego min. 7,5 cm. </w:t>
            </w:r>
            <w:r w:rsidRPr="00100E4C">
              <w:rPr>
                <w:rFonts w:ascii="Cambria" w:hAnsi="Cambria"/>
                <w:color w:val="000000"/>
                <w:sz w:val="20"/>
                <w:szCs w:val="20"/>
              </w:rPr>
              <w:br/>
            </w:r>
            <w:r w:rsidRPr="00100E4C">
              <w:rPr>
                <w:rFonts w:ascii="Cambria" w:hAnsi="Cambria"/>
                <w:color w:val="000000"/>
                <w:sz w:val="20"/>
                <w:szCs w:val="20"/>
              </w:rPr>
              <w:lastRenderedPageBreak/>
              <w:t xml:space="preserve">Opiłki ferromagnetyczne zamknięte w płaskim, przeźroczystym pudełku, grubość min. 6-8 mm). </w:t>
            </w:r>
          </w:p>
        </w:tc>
        <w:tc>
          <w:tcPr>
            <w:tcW w:w="413" w:type="pct"/>
            <w:shd w:val="clear" w:color="auto" w:fill="auto"/>
            <w:vAlign w:val="center"/>
          </w:tcPr>
          <w:p w14:paraId="165D2DB8" w14:textId="3713CAC5" w:rsidR="00100E4C" w:rsidRPr="00100E4C" w:rsidRDefault="00100E4C" w:rsidP="00100E4C">
            <w:pPr>
              <w:jc w:val="center"/>
              <w:rPr>
                <w:rFonts w:ascii="Cambria" w:hAnsi="Cambria" w:cs="Times New Roman"/>
                <w:color w:val="000000"/>
                <w:sz w:val="20"/>
                <w:szCs w:val="20"/>
              </w:rPr>
            </w:pPr>
            <w:r w:rsidRPr="00100E4C">
              <w:rPr>
                <w:rFonts w:ascii="Cambria" w:hAnsi="Cambria"/>
                <w:color w:val="000000"/>
                <w:sz w:val="20"/>
                <w:szCs w:val="20"/>
              </w:rPr>
              <w:lastRenderedPageBreak/>
              <w:t>zestaw</w:t>
            </w:r>
          </w:p>
        </w:tc>
        <w:tc>
          <w:tcPr>
            <w:tcW w:w="332" w:type="pct"/>
            <w:shd w:val="clear" w:color="auto" w:fill="auto"/>
            <w:vAlign w:val="center"/>
          </w:tcPr>
          <w:p w14:paraId="0FAFA9D0" w14:textId="0D56ABAE" w:rsidR="00100E4C" w:rsidRPr="00100E4C" w:rsidRDefault="00100E4C" w:rsidP="00100E4C">
            <w:pPr>
              <w:jc w:val="center"/>
              <w:rPr>
                <w:rFonts w:ascii="Cambria" w:hAnsi="Cambria" w:cs="Times New Roman"/>
                <w:color w:val="000000"/>
                <w:sz w:val="20"/>
                <w:szCs w:val="20"/>
              </w:rPr>
            </w:pPr>
            <w:r w:rsidRPr="00100E4C">
              <w:rPr>
                <w:rFonts w:ascii="Cambria" w:hAnsi="Cambria"/>
                <w:color w:val="000000"/>
                <w:sz w:val="20"/>
                <w:szCs w:val="20"/>
              </w:rPr>
              <w:t>5</w:t>
            </w:r>
          </w:p>
        </w:tc>
        <w:tc>
          <w:tcPr>
            <w:tcW w:w="420" w:type="pct"/>
            <w:shd w:val="clear" w:color="FFFF00" w:fill="FFFFFF"/>
            <w:vAlign w:val="center"/>
          </w:tcPr>
          <w:p w14:paraId="61124C5B" w14:textId="316E8271"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1</w:t>
            </w:r>
          </w:p>
        </w:tc>
        <w:tc>
          <w:tcPr>
            <w:tcW w:w="354" w:type="pct"/>
            <w:shd w:val="clear" w:color="FFFF00" w:fill="FFFFFF"/>
            <w:vAlign w:val="center"/>
          </w:tcPr>
          <w:p w14:paraId="160816F4" w14:textId="778F02E3"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1</w:t>
            </w:r>
          </w:p>
        </w:tc>
        <w:tc>
          <w:tcPr>
            <w:tcW w:w="406" w:type="pct"/>
            <w:shd w:val="clear" w:color="auto" w:fill="auto"/>
            <w:vAlign w:val="center"/>
          </w:tcPr>
          <w:p w14:paraId="4F654497" w14:textId="446EB680"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1</w:t>
            </w:r>
          </w:p>
        </w:tc>
        <w:tc>
          <w:tcPr>
            <w:tcW w:w="334" w:type="pct"/>
            <w:vAlign w:val="center"/>
          </w:tcPr>
          <w:p w14:paraId="7B05264D" w14:textId="665C260A"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1</w:t>
            </w:r>
          </w:p>
        </w:tc>
        <w:tc>
          <w:tcPr>
            <w:tcW w:w="413" w:type="pct"/>
            <w:vAlign w:val="center"/>
          </w:tcPr>
          <w:p w14:paraId="0F9B42D3" w14:textId="782C29CB"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1</w:t>
            </w:r>
          </w:p>
        </w:tc>
      </w:tr>
      <w:tr w:rsidR="00100E4C" w:rsidRPr="00100E4C" w14:paraId="747A06ED" w14:textId="77777777" w:rsidTr="00100E4C">
        <w:trPr>
          <w:jc w:val="center"/>
        </w:trPr>
        <w:tc>
          <w:tcPr>
            <w:tcW w:w="188" w:type="pct"/>
            <w:vAlign w:val="center"/>
          </w:tcPr>
          <w:p w14:paraId="2D1ADE1C" w14:textId="3946B79B" w:rsidR="00100E4C" w:rsidRPr="00100E4C" w:rsidRDefault="00100E4C" w:rsidP="00100E4C">
            <w:pPr>
              <w:jc w:val="center"/>
              <w:rPr>
                <w:rFonts w:ascii="Cambria" w:hAnsi="Cambria" w:cs="Times New Roman"/>
                <w:sz w:val="20"/>
                <w:szCs w:val="20"/>
              </w:rPr>
            </w:pPr>
            <w:r w:rsidRPr="00100E4C">
              <w:rPr>
                <w:rFonts w:ascii="Cambria" w:hAnsi="Cambria" w:cs="Times New Roman"/>
                <w:sz w:val="20"/>
                <w:szCs w:val="20"/>
              </w:rPr>
              <w:lastRenderedPageBreak/>
              <w:t>19</w:t>
            </w:r>
          </w:p>
        </w:tc>
        <w:tc>
          <w:tcPr>
            <w:tcW w:w="661" w:type="pct"/>
            <w:shd w:val="clear" w:color="auto" w:fill="auto"/>
            <w:vAlign w:val="center"/>
          </w:tcPr>
          <w:p w14:paraId="7AC7A678" w14:textId="6672D819" w:rsidR="00100E4C" w:rsidRPr="00100E4C" w:rsidRDefault="00100E4C" w:rsidP="00100E4C">
            <w:pPr>
              <w:rPr>
                <w:rFonts w:ascii="Cambria" w:hAnsi="Cambria" w:cs="Times New Roman"/>
                <w:color w:val="000000"/>
                <w:sz w:val="20"/>
                <w:szCs w:val="20"/>
              </w:rPr>
            </w:pPr>
            <w:r w:rsidRPr="00100E4C">
              <w:rPr>
                <w:rFonts w:ascii="Cambria" w:hAnsi="Cambria"/>
                <w:color w:val="000000"/>
                <w:sz w:val="20"/>
                <w:szCs w:val="20"/>
              </w:rPr>
              <w:t>Zestaw soczewek (7szt.)</w:t>
            </w:r>
          </w:p>
        </w:tc>
        <w:tc>
          <w:tcPr>
            <w:tcW w:w="1479" w:type="pct"/>
            <w:shd w:val="clear" w:color="auto" w:fill="auto"/>
            <w:vAlign w:val="center"/>
          </w:tcPr>
          <w:p w14:paraId="584A42AD" w14:textId="7C32928B" w:rsidR="00100E4C" w:rsidRPr="00100E4C" w:rsidRDefault="00100E4C" w:rsidP="00100E4C">
            <w:pPr>
              <w:rPr>
                <w:rFonts w:ascii="Cambria" w:hAnsi="Cambria" w:cs="Times New Roman"/>
                <w:b/>
                <w:sz w:val="20"/>
                <w:szCs w:val="20"/>
              </w:rPr>
            </w:pPr>
            <w:r w:rsidRPr="00100E4C">
              <w:rPr>
                <w:rFonts w:ascii="Cambria" w:hAnsi="Cambria"/>
                <w:color w:val="000000"/>
                <w:sz w:val="20"/>
                <w:szCs w:val="20"/>
              </w:rPr>
              <w:t>W zestawie min. 6 soczewek o różnych kształtach tj.: płasko-wypukłe, dwuwypukłe, dwuwklęsłe, wklęsło-wypukłe. o średnicy min. 50 mm każda. Minimalna zawartość dodatkowego wyposażenia: stojak do umieszczania soczewek.</w:t>
            </w:r>
          </w:p>
        </w:tc>
        <w:tc>
          <w:tcPr>
            <w:tcW w:w="413" w:type="pct"/>
            <w:shd w:val="clear" w:color="auto" w:fill="auto"/>
            <w:vAlign w:val="center"/>
          </w:tcPr>
          <w:p w14:paraId="33ECD511" w14:textId="5104E9F5" w:rsidR="00100E4C" w:rsidRPr="00100E4C" w:rsidRDefault="00100E4C" w:rsidP="00100E4C">
            <w:pPr>
              <w:jc w:val="center"/>
              <w:rPr>
                <w:rFonts w:ascii="Cambria" w:hAnsi="Cambria" w:cs="Times New Roman"/>
                <w:color w:val="000000"/>
                <w:sz w:val="20"/>
                <w:szCs w:val="20"/>
              </w:rPr>
            </w:pPr>
            <w:r w:rsidRPr="00100E4C">
              <w:rPr>
                <w:rFonts w:ascii="Cambria" w:hAnsi="Cambria"/>
                <w:color w:val="000000"/>
                <w:sz w:val="20"/>
                <w:szCs w:val="20"/>
              </w:rPr>
              <w:t>zestaw</w:t>
            </w:r>
          </w:p>
        </w:tc>
        <w:tc>
          <w:tcPr>
            <w:tcW w:w="332" w:type="pct"/>
            <w:shd w:val="clear" w:color="auto" w:fill="auto"/>
            <w:vAlign w:val="center"/>
          </w:tcPr>
          <w:p w14:paraId="1FB6CE6F" w14:textId="44903B3D" w:rsidR="00100E4C" w:rsidRPr="00100E4C" w:rsidRDefault="00100E4C" w:rsidP="00100E4C">
            <w:pPr>
              <w:jc w:val="center"/>
              <w:rPr>
                <w:rFonts w:ascii="Cambria" w:hAnsi="Cambria" w:cs="Times New Roman"/>
                <w:color w:val="000000"/>
                <w:sz w:val="20"/>
                <w:szCs w:val="20"/>
              </w:rPr>
            </w:pPr>
            <w:r w:rsidRPr="00100E4C">
              <w:rPr>
                <w:rFonts w:ascii="Cambria" w:hAnsi="Cambria"/>
                <w:color w:val="000000"/>
                <w:sz w:val="20"/>
                <w:szCs w:val="20"/>
              </w:rPr>
              <w:t>5</w:t>
            </w:r>
          </w:p>
        </w:tc>
        <w:tc>
          <w:tcPr>
            <w:tcW w:w="420" w:type="pct"/>
            <w:shd w:val="clear" w:color="FFFF00" w:fill="FFFFFF"/>
            <w:vAlign w:val="center"/>
          </w:tcPr>
          <w:p w14:paraId="431A4952" w14:textId="514C3A9E"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1</w:t>
            </w:r>
          </w:p>
        </w:tc>
        <w:tc>
          <w:tcPr>
            <w:tcW w:w="354" w:type="pct"/>
            <w:shd w:val="clear" w:color="FFFF00" w:fill="FFFFFF"/>
            <w:vAlign w:val="center"/>
          </w:tcPr>
          <w:p w14:paraId="627BB630" w14:textId="7471B28F"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1</w:t>
            </w:r>
          </w:p>
        </w:tc>
        <w:tc>
          <w:tcPr>
            <w:tcW w:w="406" w:type="pct"/>
            <w:shd w:val="clear" w:color="auto" w:fill="auto"/>
            <w:vAlign w:val="center"/>
          </w:tcPr>
          <w:p w14:paraId="3F0942C1" w14:textId="48DC1F1F"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1</w:t>
            </w:r>
          </w:p>
        </w:tc>
        <w:tc>
          <w:tcPr>
            <w:tcW w:w="334" w:type="pct"/>
            <w:vAlign w:val="center"/>
          </w:tcPr>
          <w:p w14:paraId="6152AE7E" w14:textId="3FA2B5D0"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1</w:t>
            </w:r>
          </w:p>
        </w:tc>
        <w:tc>
          <w:tcPr>
            <w:tcW w:w="413" w:type="pct"/>
            <w:vAlign w:val="center"/>
          </w:tcPr>
          <w:p w14:paraId="3BFD0372" w14:textId="6025C653"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1</w:t>
            </w:r>
          </w:p>
        </w:tc>
      </w:tr>
      <w:tr w:rsidR="00100E4C" w:rsidRPr="00100E4C" w14:paraId="6A086626" w14:textId="77777777" w:rsidTr="00100E4C">
        <w:trPr>
          <w:jc w:val="center"/>
        </w:trPr>
        <w:tc>
          <w:tcPr>
            <w:tcW w:w="188" w:type="pct"/>
            <w:vAlign w:val="center"/>
          </w:tcPr>
          <w:p w14:paraId="08689C20" w14:textId="68FE8674" w:rsidR="00100E4C" w:rsidRPr="00100E4C" w:rsidRDefault="00100E4C" w:rsidP="00100E4C">
            <w:pPr>
              <w:jc w:val="center"/>
              <w:rPr>
                <w:rFonts w:ascii="Cambria" w:hAnsi="Cambria" w:cs="Times New Roman"/>
                <w:sz w:val="20"/>
                <w:szCs w:val="20"/>
              </w:rPr>
            </w:pPr>
            <w:r w:rsidRPr="00100E4C">
              <w:rPr>
                <w:rFonts w:ascii="Cambria" w:hAnsi="Cambria" w:cs="Times New Roman"/>
                <w:sz w:val="20"/>
                <w:szCs w:val="20"/>
              </w:rPr>
              <w:t>20</w:t>
            </w:r>
          </w:p>
        </w:tc>
        <w:tc>
          <w:tcPr>
            <w:tcW w:w="661" w:type="pct"/>
            <w:shd w:val="clear" w:color="auto" w:fill="auto"/>
            <w:vAlign w:val="center"/>
          </w:tcPr>
          <w:p w14:paraId="303A2C00" w14:textId="5ED9218E" w:rsidR="00100E4C" w:rsidRPr="00100E4C" w:rsidRDefault="00100E4C" w:rsidP="00100E4C">
            <w:pPr>
              <w:rPr>
                <w:rFonts w:ascii="Cambria" w:hAnsi="Cambria" w:cs="Times New Roman"/>
                <w:color w:val="000000"/>
                <w:sz w:val="20"/>
                <w:szCs w:val="20"/>
              </w:rPr>
            </w:pPr>
            <w:r w:rsidRPr="00100E4C">
              <w:rPr>
                <w:rFonts w:ascii="Cambria" w:hAnsi="Cambria"/>
                <w:color w:val="000000"/>
                <w:sz w:val="20"/>
                <w:szCs w:val="20"/>
              </w:rPr>
              <w:t xml:space="preserve">Lusterko płaskie podwójne rozkładane </w:t>
            </w:r>
          </w:p>
        </w:tc>
        <w:tc>
          <w:tcPr>
            <w:tcW w:w="1479" w:type="pct"/>
            <w:shd w:val="clear" w:color="auto" w:fill="auto"/>
            <w:vAlign w:val="center"/>
          </w:tcPr>
          <w:p w14:paraId="42B6D491" w14:textId="3B2CDE8D" w:rsidR="00100E4C" w:rsidRPr="00100E4C" w:rsidRDefault="00100E4C" w:rsidP="00100E4C">
            <w:pPr>
              <w:rPr>
                <w:rFonts w:ascii="Cambria" w:hAnsi="Cambria" w:cs="Times New Roman"/>
                <w:b/>
                <w:sz w:val="20"/>
                <w:szCs w:val="20"/>
              </w:rPr>
            </w:pPr>
            <w:r w:rsidRPr="00100E4C">
              <w:rPr>
                <w:rFonts w:ascii="Cambria" w:hAnsi="Cambria"/>
                <w:color w:val="000000"/>
                <w:sz w:val="20"/>
                <w:szCs w:val="20"/>
              </w:rPr>
              <w:t>Kieszonkowe, podwójne lusterko z metalową obudową. Wewnątrz dwa lusterka, w tym jedno powiększające, minimalne wymiary: długość 6 cm, szerokość 6 cm</w:t>
            </w:r>
          </w:p>
        </w:tc>
        <w:tc>
          <w:tcPr>
            <w:tcW w:w="413" w:type="pct"/>
            <w:shd w:val="clear" w:color="auto" w:fill="auto"/>
            <w:vAlign w:val="center"/>
          </w:tcPr>
          <w:p w14:paraId="7B058CF9" w14:textId="6C3D67D4" w:rsidR="00100E4C" w:rsidRPr="00100E4C" w:rsidRDefault="00100E4C" w:rsidP="00100E4C">
            <w:pPr>
              <w:jc w:val="center"/>
              <w:rPr>
                <w:rFonts w:ascii="Cambria" w:hAnsi="Cambria" w:cs="Times New Roman"/>
                <w:color w:val="000000"/>
                <w:sz w:val="20"/>
                <w:szCs w:val="20"/>
              </w:rPr>
            </w:pPr>
            <w:r w:rsidRPr="00100E4C">
              <w:rPr>
                <w:rFonts w:ascii="Cambria" w:hAnsi="Cambria"/>
                <w:color w:val="000000"/>
                <w:sz w:val="20"/>
                <w:szCs w:val="20"/>
              </w:rPr>
              <w:t>sztuka</w:t>
            </w:r>
          </w:p>
        </w:tc>
        <w:tc>
          <w:tcPr>
            <w:tcW w:w="332" w:type="pct"/>
            <w:shd w:val="clear" w:color="auto" w:fill="auto"/>
            <w:vAlign w:val="center"/>
          </w:tcPr>
          <w:p w14:paraId="1EFE258B" w14:textId="0AC51399" w:rsidR="00100E4C" w:rsidRPr="00100E4C" w:rsidRDefault="00100E4C" w:rsidP="00100E4C">
            <w:pPr>
              <w:jc w:val="center"/>
              <w:rPr>
                <w:rFonts w:ascii="Cambria" w:hAnsi="Cambria" w:cs="Times New Roman"/>
                <w:color w:val="000000"/>
                <w:sz w:val="20"/>
                <w:szCs w:val="20"/>
              </w:rPr>
            </w:pPr>
            <w:r w:rsidRPr="00100E4C">
              <w:rPr>
                <w:rFonts w:ascii="Cambria" w:hAnsi="Cambria"/>
                <w:color w:val="000000"/>
                <w:sz w:val="20"/>
                <w:szCs w:val="20"/>
              </w:rPr>
              <w:t>75</w:t>
            </w:r>
          </w:p>
        </w:tc>
        <w:tc>
          <w:tcPr>
            <w:tcW w:w="420" w:type="pct"/>
            <w:shd w:val="clear" w:color="FFFF00" w:fill="FFFFFF"/>
            <w:vAlign w:val="center"/>
          </w:tcPr>
          <w:p w14:paraId="16F30D5B" w14:textId="6FF79D91" w:rsidR="00100E4C" w:rsidRPr="00100E4C" w:rsidRDefault="00100E4C" w:rsidP="00100E4C">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354" w:type="pct"/>
            <w:shd w:val="clear" w:color="FFFF00" w:fill="FFFFFF"/>
            <w:vAlign w:val="center"/>
          </w:tcPr>
          <w:p w14:paraId="055416F5" w14:textId="0964B99E" w:rsidR="00100E4C" w:rsidRPr="00100E4C" w:rsidRDefault="00100E4C" w:rsidP="00100E4C">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406" w:type="pct"/>
            <w:shd w:val="clear" w:color="auto" w:fill="auto"/>
            <w:vAlign w:val="center"/>
          </w:tcPr>
          <w:p w14:paraId="06015FA4" w14:textId="78319246" w:rsidR="00100E4C" w:rsidRPr="00100E4C" w:rsidRDefault="00100E4C" w:rsidP="00100E4C">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334" w:type="pct"/>
            <w:vAlign w:val="center"/>
          </w:tcPr>
          <w:p w14:paraId="7DBED79D" w14:textId="20C58A42" w:rsidR="00100E4C" w:rsidRPr="00100E4C" w:rsidRDefault="00100E4C" w:rsidP="00100E4C">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413" w:type="pct"/>
            <w:vAlign w:val="center"/>
          </w:tcPr>
          <w:p w14:paraId="1D62955A" w14:textId="5555BF25" w:rsidR="00100E4C" w:rsidRPr="00100E4C" w:rsidRDefault="00100E4C" w:rsidP="00100E4C">
            <w:pPr>
              <w:jc w:val="center"/>
              <w:rPr>
                <w:rFonts w:ascii="Cambria" w:hAnsi="Cambria" w:cs="Times New Roman"/>
                <w:color w:val="000000"/>
                <w:sz w:val="20"/>
                <w:szCs w:val="20"/>
              </w:rPr>
            </w:pPr>
            <w:r w:rsidRPr="008D4529">
              <w:rPr>
                <w:rFonts w:ascii="Cambria" w:hAnsi="Cambria" w:cs="Times New Roman"/>
                <w:color w:val="000000"/>
                <w:sz w:val="20"/>
                <w:szCs w:val="20"/>
              </w:rPr>
              <w:t>15</w:t>
            </w:r>
          </w:p>
        </w:tc>
      </w:tr>
      <w:tr w:rsidR="00100E4C" w:rsidRPr="00100E4C" w14:paraId="71A5C3B2" w14:textId="77777777" w:rsidTr="00100E4C">
        <w:trPr>
          <w:jc w:val="center"/>
        </w:trPr>
        <w:tc>
          <w:tcPr>
            <w:tcW w:w="188" w:type="pct"/>
            <w:vAlign w:val="center"/>
          </w:tcPr>
          <w:p w14:paraId="5F43B272" w14:textId="0779057B" w:rsidR="00100E4C" w:rsidRPr="00100E4C" w:rsidRDefault="00100E4C" w:rsidP="00100E4C">
            <w:pPr>
              <w:jc w:val="center"/>
              <w:rPr>
                <w:rFonts w:ascii="Cambria" w:hAnsi="Cambria" w:cs="Times New Roman"/>
                <w:sz w:val="20"/>
                <w:szCs w:val="20"/>
              </w:rPr>
            </w:pPr>
            <w:r w:rsidRPr="00100E4C">
              <w:rPr>
                <w:rFonts w:ascii="Cambria" w:hAnsi="Cambria" w:cs="Times New Roman"/>
                <w:sz w:val="20"/>
                <w:szCs w:val="20"/>
              </w:rPr>
              <w:t>21</w:t>
            </w:r>
          </w:p>
        </w:tc>
        <w:tc>
          <w:tcPr>
            <w:tcW w:w="661" w:type="pct"/>
            <w:shd w:val="clear" w:color="auto" w:fill="auto"/>
            <w:vAlign w:val="center"/>
          </w:tcPr>
          <w:p w14:paraId="432195CE" w14:textId="4AE922B2" w:rsidR="00100E4C" w:rsidRPr="00100E4C" w:rsidRDefault="00100E4C" w:rsidP="00100E4C">
            <w:pPr>
              <w:rPr>
                <w:rFonts w:ascii="Cambria" w:hAnsi="Cambria" w:cs="Times New Roman"/>
                <w:color w:val="000000"/>
                <w:sz w:val="20"/>
                <w:szCs w:val="20"/>
              </w:rPr>
            </w:pPr>
            <w:r w:rsidRPr="00100E4C">
              <w:rPr>
                <w:rFonts w:ascii="Cambria" w:hAnsi="Cambria"/>
                <w:color w:val="000000"/>
                <w:sz w:val="20"/>
                <w:szCs w:val="20"/>
              </w:rPr>
              <w:t xml:space="preserve">Lusterko wklęsło-wypukłe </w:t>
            </w:r>
          </w:p>
        </w:tc>
        <w:tc>
          <w:tcPr>
            <w:tcW w:w="1479" w:type="pct"/>
            <w:shd w:val="clear" w:color="auto" w:fill="auto"/>
            <w:vAlign w:val="center"/>
          </w:tcPr>
          <w:p w14:paraId="7A7CEA3B" w14:textId="43628B08" w:rsidR="00100E4C" w:rsidRPr="00100E4C" w:rsidRDefault="00100E4C" w:rsidP="00100E4C">
            <w:pPr>
              <w:rPr>
                <w:rFonts w:ascii="Cambria" w:hAnsi="Cambria" w:cs="Times New Roman"/>
                <w:b/>
                <w:sz w:val="20"/>
                <w:szCs w:val="20"/>
              </w:rPr>
            </w:pPr>
            <w:r w:rsidRPr="00100E4C">
              <w:rPr>
                <w:rFonts w:ascii="Cambria" w:hAnsi="Cambria"/>
                <w:color w:val="000000"/>
                <w:sz w:val="20"/>
                <w:szCs w:val="20"/>
              </w:rPr>
              <w:t xml:space="preserve">Dwa zwierciadła kuliste o średnicy min. 10 cm, jedno wklęsłe, drugie wypukłe, umieszczone na wspólnej podstawie o regulowanej wysokości. </w:t>
            </w:r>
          </w:p>
        </w:tc>
        <w:tc>
          <w:tcPr>
            <w:tcW w:w="413" w:type="pct"/>
            <w:shd w:val="clear" w:color="auto" w:fill="auto"/>
            <w:vAlign w:val="center"/>
          </w:tcPr>
          <w:p w14:paraId="2532D6F1" w14:textId="458D977E" w:rsidR="00100E4C" w:rsidRPr="00100E4C" w:rsidRDefault="00100E4C" w:rsidP="00100E4C">
            <w:pPr>
              <w:jc w:val="center"/>
              <w:rPr>
                <w:rFonts w:ascii="Cambria" w:hAnsi="Cambria" w:cs="Times New Roman"/>
                <w:color w:val="000000"/>
                <w:sz w:val="20"/>
                <w:szCs w:val="20"/>
              </w:rPr>
            </w:pPr>
            <w:r w:rsidRPr="00100E4C">
              <w:rPr>
                <w:rFonts w:ascii="Cambria" w:hAnsi="Cambria"/>
                <w:color w:val="000000"/>
                <w:sz w:val="20"/>
                <w:szCs w:val="20"/>
              </w:rPr>
              <w:t>sztuka</w:t>
            </w:r>
          </w:p>
        </w:tc>
        <w:tc>
          <w:tcPr>
            <w:tcW w:w="332" w:type="pct"/>
            <w:shd w:val="clear" w:color="auto" w:fill="auto"/>
            <w:vAlign w:val="center"/>
          </w:tcPr>
          <w:p w14:paraId="2A6C989E" w14:textId="63F99E7A" w:rsidR="00100E4C" w:rsidRPr="00100E4C" w:rsidRDefault="00100E4C" w:rsidP="00100E4C">
            <w:pPr>
              <w:jc w:val="center"/>
              <w:rPr>
                <w:rFonts w:ascii="Cambria" w:hAnsi="Cambria" w:cs="Times New Roman"/>
                <w:color w:val="000000"/>
                <w:sz w:val="20"/>
                <w:szCs w:val="20"/>
              </w:rPr>
            </w:pPr>
            <w:r w:rsidRPr="00100E4C">
              <w:rPr>
                <w:rFonts w:ascii="Cambria" w:hAnsi="Cambria"/>
                <w:color w:val="000000"/>
                <w:sz w:val="20"/>
                <w:szCs w:val="20"/>
              </w:rPr>
              <w:t>75</w:t>
            </w:r>
          </w:p>
        </w:tc>
        <w:tc>
          <w:tcPr>
            <w:tcW w:w="420" w:type="pct"/>
            <w:shd w:val="clear" w:color="FFFF00" w:fill="FFFFFF"/>
            <w:vAlign w:val="center"/>
          </w:tcPr>
          <w:p w14:paraId="2327C0AA" w14:textId="5592DEFC" w:rsidR="00100E4C" w:rsidRPr="00100E4C" w:rsidRDefault="00100E4C" w:rsidP="00100E4C">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354" w:type="pct"/>
            <w:shd w:val="clear" w:color="FFFF00" w:fill="FFFFFF"/>
            <w:vAlign w:val="center"/>
          </w:tcPr>
          <w:p w14:paraId="4716F660" w14:textId="7E813CA4" w:rsidR="00100E4C" w:rsidRPr="00100E4C" w:rsidRDefault="00100E4C" w:rsidP="00100E4C">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406" w:type="pct"/>
            <w:shd w:val="clear" w:color="auto" w:fill="auto"/>
            <w:vAlign w:val="center"/>
          </w:tcPr>
          <w:p w14:paraId="56F698B1" w14:textId="3F004A47" w:rsidR="00100E4C" w:rsidRPr="00100E4C" w:rsidRDefault="00100E4C" w:rsidP="00100E4C">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334" w:type="pct"/>
            <w:vAlign w:val="center"/>
          </w:tcPr>
          <w:p w14:paraId="4D4C93A5" w14:textId="092E5273" w:rsidR="00100E4C" w:rsidRPr="00100E4C" w:rsidRDefault="00100E4C" w:rsidP="00100E4C">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413" w:type="pct"/>
            <w:vAlign w:val="center"/>
          </w:tcPr>
          <w:p w14:paraId="0DC8F683" w14:textId="511DB249" w:rsidR="00100E4C" w:rsidRPr="00100E4C" w:rsidRDefault="00100E4C" w:rsidP="00100E4C">
            <w:pPr>
              <w:jc w:val="center"/>
              <w:rPr>
                <w:rFonts w:ascii="Cambria" w:hAnsi="Cambria" w:cs="Times New Roman"/>
                <w:color w:val="000000"/>
                <w:sz w:val="20"/>
                <w:szCs w:val="20"/>
              </w:rPr>
            </w:pPr>
            <w:r w:rsidRPr="008D4529">
              <w:rPr>
                <w:rFonts w:ascii="Cambria" w:hAnsi="Cambria" w:cs="Times New Roman"/>
                <w:color w:val="000000"/>
                <w:sz w:val="20"/>
                <w:szCs w:val="20"/>
              </w:rPr>
              <w:t>15</w:t>
            </w:r>
          </w:p>
        </w:tc>
      </w:tr>
      <w:tr w:rsidR="00100E4C" w:rsidRPr="00100E4C" w14:paraId="4B2D0606" w14:textId="77777777" w:rsidTr="00100E4C">
        <w:trPr>
          <w:jc w:val="center"/>
        </w:trPr>
        <w:tc>
          <w:tcPr>
            <w:tcW w:w="188" w:type="pct"/>
            <w:vAlign w:val="center"/>
          </w:tcPr>
          <w:p w14:paraId="7F518822" w14:textId="48D40465" w:rsidR="00100E4C" w:rsidRPr="00100E4C" w:rsidRDefault="00100E4C" w:rsidP="00100E4C">
            <w:pPr>
              <w:jc w:val="center"/>
              <w:rPr>
                <w:rFonts w:ascii="Cambria" w:hAnsi="Cambria" w:cs="Times New Roman"/>
                <w:sz w:val="20"/>
                <w:szCs w:val="20"/>
              </w:rPr>
            </w:pPr>
            <w:r w:rsidRPr="00100E4C">
              <w:rPr>
                <w:rFonts w:ascii="Cambria" w:hAnsi="Cambria" w:cs="Times New Roman"/>
                <w:sz w:val="20"/>
                <w:szCs w:val="20"/>
              </w:rPr>
              <w:t>22</w:t>
            </w:r>
          </w:p>
        </w:tc>
        <w:tc>
          <w:tcPr>
            <w:tcW w:w="661" w:type="pct"/>
            <w:shd w:val="clear" w:color="auto" w:fill="auto"/>
            <w:vAlign w:val="center"/>
          </w:tcPr>
          <w:p w14:paraId="75E085F2" w14:textId="6CE4E5E5" w:rsidR="00100E4C" w:rsidRPr="00100E4C" w:rsidRDefault="00100E4C" w:rsidP="00100E4C">
            <w:pPr>
              <w:rPr>
                <w:rFonts w:ascii="Cambria" w:hAnsi="Cambria" w:cs="Times New Roman"/>
                <w:color w:val="000000"/>
                <w:sz w:val="20"/>
                <w:szCs w:val="20"/>
              </w:rPr>
            </w:pPr>
            <w:r w:rsidRPr="00100E4C">
              <w:rPr>
                <w:rFonts w:ascii="Cambria" w:hAnsi="Cambria"/>
                <w:color w:val="000000"/>
                <w:sz w:val="20"/>
                <w:szCs w:val="20"/>
              </w:rPr>
              <w:t xml:space="preserve">Pryzmat (akrylowy lub szklany) </w:t>
            </w:r>
          </w:p>
        </w:tc>
        <w:tc>
          <w:tcPr>
            <w:tcW w:w="1479" w:type="pct"/>
            <w:shd w:val="clear" w:color="auto" w:fill="auto"/>
            <w:vAlign w:val="center"/>
          </w:tcPr>
          <w:p w14:paraId="417F9006" w14:textId="367C9A82" w:rsidR="00100E4C" w:rsidRPr="00100E4C" w:rsidRDefault="00100E4C" w:rsidP="00100E4C">
            <w:pPr>
              <w:rPr>
                <w:rFonts w:ascii="Cambria" w:hAnsi="Cambria" w:cs="Times New Roman"/>
                <w:b/>
                <w:sz w:val="20"/>
                <w:szCs w:val="20"/>
              </w:rPr>
            </w:pPr>
            <w:r w:rsidRPr="00100E4C">
              <w:rPr>
                <w:rFonts w:ascii="Cambria" w:hAnsi="Cambria"/>
                <w:color w:val="000000"/>
                <w:sz w:val="20"/>
                <w:szCs w:val="20"/>
              </w:rPr>
              <w:t>Pryzmat trójkątny wykonany z akrylu lub szkła. Długość boku min. 4 cm, o kątach 60° x 60° x 60°.</w:t>
            </w:r>
          </w:p>
        </w:tc>
        <w:tc>
          <w:tcPr>
            <w:tcW w:w="413" w:type="pct"/>
            <w:shd w:val="clear" w:color="auto" w:fill="auto"/>
            <w:vAlign w:val="center"/>
          </w:tcPr>
          <w:p w14:paraId="55C4FA70" w14:textId="7A41A920" w:rsidR="00100E4C" w:rsidRPr="00100E4C" w:rsidRDefault="00100E4C" w:rsidP="00100E4C">
            <w:pPr>
              <w:jc w:val="center"/>
              <w:rPr>
                <w:rFonts w:ascii="Cambria" w:hAnsi="Cambria" w:cs="Times New Roman"/>
                <w:color w:val="000000"/>
                <w:sz w:val="20"/>
                <w:szCs w:val="20"/>
              </w:rPr>
            </w:pPr>
            <w:r w:rsidRPr="00100E4C">
              <w:rPr>
                <w:rFonts w:ascii="Cambria" w:hAnsi="Cambria"/>
                <w:color w:val="000000"/>
                <w:sz w:val="20"/>
                <w:szCs w:val="20"/>
              </w:rPr>
              <w:t>sztuka</w:t>
            </w:r>
          </w:p>
        </w:tc>
        <w:tc>
          <w:tcPr>
            <w:tcW w:w="332" w:type="pct"/>
            <w:shd w:val="clear" w:color="auto" w:fill="auto"/>
            <w:vAlign w:val="center"/>
          </w:tcPr>
          <w:p w14:paraId="00C886BD" w14:textId="440225AA" w:rsidR="00100E4C" w:rsidRPr="00100E4C" w:rsidRDefault="00100E4C" w:rsidP="00100E4C">
            <w:pPr>
              <w:jc w:val="center"/>
              <w:rPr>
                <w:rFonts w:ascii="Cambria" w:hAnsi="Cambria" w:cs="Times New Roman"/>
                <w:color w:val="000000"/>
                <w:sz w:val="20"/>
                <w:szCs w:val="20"/>
              </w:rPr>
            </w:pPr>
            <w:r w:rsidRPr="00100E4C">
              <w:rPr>
                <w:rFonts w:ascii="Cambria" w:hAnsi="Cambria"/>
                <w:color w:val="000000"/>
                <w:sz w:val="20"/>
                <w:szCs w:val="20"/>
              </w:rPr>
              <w:t>75</w:t>
            </w:r>
          </w:p>
        </w:tc>
        <w:tc>
          <w:tcPr>
            <w:tcW w:w="420" w:type="pct"/>
            <w:shd w:val="clear" w:color="FFFF00" w:fill="FFFFFF"/>
            <w:vAlign w:val="center"/>
          </w:tcPr>
          <w:p w14:paraId="27E5B14A" w14:textId="7B4D704F" w:rsidR="00100E4C" w:rsidRPr="00100E4C" w:rsidRDefault="00100E4C" w:rsidP="00100E4C">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354" w:type="pct"/>
            <w:shd w:val="clear" w:color="FFFF00" w:fill="FFFFFF"/>
            <w:vAlign w:val="center"/>
          </w:tcPr>
          <w:p w14:paraId="31CF394E" w14:textId="64DA8613" w:rsidR="00100E4C" w:rsidRPr="00100E4C" w:rsidRDefault="00100E4C" w:rsidP="00100E4C">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406" w:type="pct"/>
            <w:shd w:val="clear" w:color="auto" w:fill="auto"/>
            <w:vAlign w:val="center"/>
          </w:tcPr>
          <w:p w14:paraId="75D62702" w14:textId="2E567F04" w:rsidR="00100E4C" w:rsidRPr="00100E4C" w:rsidRDefault="00100E4C" w:rsidP="00100E4C">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334" w:type="pct"/>
            <w:vAlign w:val="center"/>
          </w:tcPr>
          <w:p w14:paraId="33A36CBA" w14:textId="47537673" w:rsidR="00100E4C" w:rsidRPr="00100E4C" w:rsidRDefault="00100E4C" w:rsidP="00100E4C">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413" w:type="pct"/>
            <w:vAlign w:val="center"/>
          </w:tcPr>
          <w:p w14:paraId="1F8EFA82" w14:textId="67F3E3E1" w:rsidR="00100E4C" w:rsidRPr="00100E4C" w:rsidRDefault="00100E4C" w:rsidP="00100E4C">
            <w:pPr>
              <w:jc w:val="center"/>
              <w:rPr>
                <w:rFonts w:ascii="Cambria" w:hAnsi="Cambria" w:cs="Times New Roman"/>
                <w:color w:val="000000"/>
                <w:sz w:val="20"/>
                <w:szCs w:val="20"/>
              </w:rPr>
            </w:pPr>
            <w:r w:rsidRPr="008D4529">
              <w:rPr>
                <w:rFonts w:ascii="Cambria" w:hAnsi="Cambria" w:cs="Times New Roman"/>
                <w:color w:val="000000"/>
                <w:sz w:val="20"/>
                <w:szCs w:val="20"/>
              </w:rPr>
              <w:t>15</w:t>
            </w:r>
          </w:p>
        </w:tc>
      </w:tr>
      <w:tr w:rsidR="00100E4C" w:rsidRPr="00100E4C" w14:paraId="5A9C36C3" w14:textId="77777777" w:rsidTr="00100E4C">
        <w:trPr>
          <w:jc w:val="center"/>
        </w:trPr>
        <w:tc>
          <w:tcPr>
            <w:tcW w:w="188" w:type="pct"/>
            <w:vAlign w:val="center"/>
          </w:tcPr>
          <w:p w14:paraId="194CE1E2" w14:textId="08B95FD3" w:rsidR="00100E4C" w:rsidRPr="00100E4C" w:rsidRDefault="00100E4C" w:rsidP="00100E4C">
            <w:pPr>
              <w:jc w:val="center"/>
              <w:rPr>
                <w:rFonts w:ascii="Cambria" w:hAnsi="Cambria" w:cs="Times New Roman"/>
                <w:sz w:val="20"/>
                <w:szCs w:val="20"/>
              </w:rPr>
            </w:pPr>
            <w:r w:rsidRPr="00100E4C">
              <w:rPr>
                <w:rFonts w:ascii="Cambria" w:hAnsi="Cambria" w:cs="Times New Roman"/>
                <w:sz w:val="20"/>
                <w:szCs w:val="20"/>
              </w:rPr>
              <w:t>23</w:t>
            </w:r>
          </w:p>
        </w:tc>
        <w:tc>
          <w:tcPr>
            <w:tcW w:w="661" w:type="pct"/>
            <w:shd w:val="clear" w:color="auto" w:fill="auto"/>
            <w:vAlign w:val="center"/>
          </w:tcPr>
          <w:p w14:paraId="35825C71" w14:textId="24547D3A" w:rsidR="00100E4C" w:rsidRPr="00100E4C" w:rsidRDefault="00100E4C" w:rsidP="00100E4C">
            <w:pPr>
              <w:rPr>
                <w:rFonts w:ascii="Cambria" w:hAnsi="Cambria" w:cs="Times New Roman"/>
                <w:color w:val="000000"/>
                <w:sz w:val="20"/>
                <w:szCs w:val="20"/>
              </w:rPr>
            </w:pPr>
            <w:r w:rsidRPr="00100E4C">
              <w:rPr>
                <w:rFonts w:ascii="Cambria" w:hAnsi="Cambria"/>
                <w:color w:val="000000"/>
                <w:sz w:val="20"/>
                <w:szCs w:val="20"/>
              </w:rPr>
              <w:t xml:space="preserve">Zestaw optyczny – mieszanie barw (krążek Newtona) </w:t>
            </w:r>
          </w:p>
        </w:tc>
        <w:tc>
          <w:tcPr>
            <w:tcW w:w="1479" w:type="pct"/>
            <w:shd w:val="clear" w:color="auto" w:fill="auto"/>
            <w:vAlign w:val="center"/>
          </w:tcPr>
          <w:p w14:paraId="65211D83" w14:textId="65403694" w:rsidR="00100E4C" w:rsidRPr="00100E4C" w:rsidRDefault="00100E4C" w:rsidP="00100E4C">
            <w:pPr>
              <w:rPr>
                <w:rFonts w:ascii="Cambria" w:hAnsi="Cambria" w:cs="Times New Roman"/>
                <w:b/>
                <w:sz w:val="20"/>
                <w:szCs w:val="20"/>
              </w:rPr>
            </w:pPr>
            <w:r w:rsidRPr="00100E4C">
              <w:rPr>
                <w:rFonts w:ascii="Cambria" w:hAnsi="Cambria"/>
                <w:color w:val="000000"/>
                <w:sz w:val="20"/>
                <w:szCs w:val="20"/>
              </w:rPr>
              <w:t xml:space="preserve">Wprawiany w ruch za pomocą ręcznej wirownicy krążek Newtona, średnica krążka: min. 18 cm. </w:t>
            </w:r>
          </w:p>
        </w:tc>
        <w:tc>
          <w:tcPr>
            <w:tcW w:w="413" w:type="pct"/>
            <w:shd w:val="clear" w:color="auto" w:fill="auto"/>
            <w:vAlign w:val="center"/>
          </w:tcPr>
          <w:p w14:paraId="427608DA" w14:textId="216BBA1C" w:rsidR="00100E4C" w:rsidRPr="00100E4C" w:rsidRDefault="00100E4C" w:rsidP="00100E4C">
            <w:pPr>
              <w:jc w:val="center"/>
              <w:rPr>
                <w:rFonts w:ascii="Cambria" w:hAnsi="Cambria" w:cs="Times New Roman"/>
                <w:color w:val="000000"/>
                <w:sz w:val="20"/>
                <w:szCs w:val="20"/>
              </w:rPr>
            </w:pPr>
            <w:r w:rsidRPr="00100E4C">
              <w:rPr>
                <w:rFonts w:ascii="Cambria" w:hAnsi="Cambria"/>
                <w:color w:val="000000"/>
                <w:sz w:val="20"/>
                <w:szCs w:val="20"/>
              </w:rPr>
              <w:t>sztuka</w:t>
            </w:r>
          </w:p>
        </w:tc>
        <w:tc>
          <w:tcPr>
            <w:tcW w:w="332" w:type="pct"/>
            <w:shd w:val="clear" w:color="auto" w:fill="auto"/>
            <w:vAlign w:val="center"/>
          </w:tcPr>
          <w:p w14:paraId="453E5A01" w14:textId="3CCF855C" w:rsidR="00100E4C" w:rsidRPr="00100E4C" w:rsidRDefault="00100E4C" w:rsidP="00100E4C">
            <w:pPr>
              <w:jc w:val="center"/>
              <w:rPr>
                <w:rFonts w:ascii="Cambria" w:hAnsi="Cambria" w:cs="Times New Roman"/>
                <w:color w:val="000000"/>
                <w:sz w:val="20"/>
                <w:szCs w:val="20"/>
              </w:rPr>
            </w:pPr>
            <w:r w:rsidRPr="00100E4C">
              <w:rPr>
                <w:rFonts w:ascii="Cambria" w:hAnsi="Cambria"/>
                <w:color w:val="000000"/>
                <w:sz w:val="20"/>
                <w:szCs w:val="20"/>
              </w:rPr>
              <w:t>35</w:t>
            </w:r>
          </w:p>
        </w:tc>
        <w:tc>
          <w:tcPr>
            <w:tcW w:w="420" w:type="pct"/>
            <w:shd w:val="clear" w:color="FFFF00" w:fill="FFFFFF"/>
            <w:vAlign w:val="center"/>
          </w:tcPr>
          <w:p w14:paraId="040FA4CB" w14:textId="127A213B"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7</w:t>
            </w:r>
          </w:p>
        </w:tc>
        <w:tc>
          <w:tcPr>
            <w:tcW w:w="354" w:type="pct"/>
            <w:shd w:val="clear" w:color="FFFF00" w:fill="FFFFFF"/>
            <w:vAlign w:val="center"/>
          </w:tcPr>
          <w:p w14:paraId="6731BDB6" w14:textId="72599CE3"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7</w:t>
            </w:r>
          </w:p>
        </w:tc>
        <w:tc>
          <w:tcPr>
            <w:tcW w:w="406" w:type="pct"/>
            <w:shd w:val="clear" w:color="auto" w:fill="auto"/>
            <w:vAlign w:val="center"/>
          </w:tcPr>
          <w:p w14:paraId="7A47D145" w14:textId="72E4A31A"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7</w:t>
            </w:r>
          </w:p>
        </w:tc>
        <w:tc>
          <w:tcPr>
            <w:tcW w:w="334" w:type="pct"/>
            <w:vAlign w:val="center"/>
          </w:tcPr>
          <w:p w14:paraId="30344252" w14:textId="4852195A"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7</w:t>
            </w:r>
          </w:p>
        </w:tc>
        <w:tc>
          <w:tcPr>
            <w:tcW w:w="413" w:type="pct"/>
            <w:vAlign w:val="center"/>
          </w:tcPr>
          <w:p w14:paraId="5FE1202D" w14:textId="10A363BF"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7</w:t>
            </w:r>
          </w:p>
        </w:tc>
      </w:tr>
      <w:tr w:rsidR="00100E4C" w:rsidRPr="00100E4C" w14:paraId="7FCA2656" w14:textId="77777777" w:rsidTr="00100E4C">
        <w:trPr>
          <w:jc w:val="center"/>
        </w:trPr>
        <w:tc>
          <w:tcPr>
            <w:tcW w:w="188" w:type="pct"/>
            <w:vAlign w:val="center"/>
          </w:tcPr>
          <w:p w14:paraId="35EDBD91" w14:textId="4A9DDFEB" w:rsidR="00100E4C" w:rsidRPr="00100E4C" w:rsidRDefault="00100E4C" w:rsidP="00100E4C">
            <w:pPr>
              <w:jc w:val="center"/>
              <w:rPr>
                <w:rFonts w:ascii="Cambria" w:hAnsi="Cambria" w:cs="Times New Roman"/>
                <w:sz w:val="20"/>
                <w:szCs w:val="20"/>
              </w:rPr>
            </w:pPr>
            <w:r w:rsidRPr="00100E4C">
              <w:rPr>
                <w:rFonts w:ascii="Cambria" w:hAnsi="Cambria" w:cs="Times New Roman"/>
                <w:sz w:val="20"/>
                <w:szCs w:val="20"/>
              </w:rPr>
              <w:t>24</w:t>
            </w:r>
          </w:p>
        </w:tc>
        <w:tc>
          <w:tcPr>
            <w:tcW w:w="661" w:type="pct"/>
            <w:shd w:val="clear" w:color="auto" w:fill="auto"/>
            <w:vAlign w:val="center"/>
          </w:tcPr>
          <w:p w14:paraId="7C8E3EA3" w14:textId="5854D76F" w:rsidR="00100E4C" w:rsidRPr="00100E4C" w:rsidRDefault="00100E4C" w:rsidP="00100E4C">
            <w:pPr>
              <w:rPr>
                <w:rFonts w:ascii="Cambria" w:hAnsi="Cambria" w:cs="Times New Roman"/>
                <w:color w:val="000000"/>
                <w:sz w:val="20"/>
                <w:szCs w:val="20"/>
              </w:rPr>
            </w:pPr>
            <w:r w:rsidRPr="00100E4C">
              <w:rPr>
                <w:rFonts w:ascii="Cambria" w:hAnsi="Cambria"/>
                <w:color w:val="000000"/>
                <w:sz w:val="20"/>
                <w:szCs w:val="20"/>
              </w:rPr>
              <w:t>Zestaw cylindrów o równych masach i różnych objętościach (7szt.)</w:t>
            </w:r>
          </w:p>
        </w:tc>
        <w:tc>
          <w:tcPr>
            <w:tcW w:w="1479" w:type="pct"/>
            <w:shd w:val="clear" w:color="auto" w:fill="auto"/>
            <w:vAlign w:val="center"/>
          </w:tcPr>
          <w:p w14:paraId="7805E0AF" w14:textId="6B7AC54C" w:rsidR="00100E4C" w:rsidRPr="00100E4C" w:rsidRDefault="00100E4C" w:rsidP="00100E4C">
            <w:pPr>
              <w:rPr>
                <w:rFonts w:ascii="Cambria" w:hAnsi="Cambria" w:cs="Times New Roman"/>
                <w:b/>
                <w:sz w:val="20"/>
                <w:szCs w:val="20"/>
              </w:rPr>
            </w:pPr>
            <w:r w:rsidRPr="00100E4C">
              <w:rPr>
                <w:rFonts w:ascii="Cambria" w:hAnsi="Cambria"/>
                <w:color w:val="000000"/>
                <w:sz w:val="20"/>
                <w:szCs w:val="20"/>
              </w:rPr>
              <w:t>Zestaw kilku różnych cylindrów o tej samej masie i o tej samej średnicy, o różnej objętości wykonanych z metali i ich stopów np.: aluminium, miedź, ołów, mosiądz, żelazo, cynk. W górnej części cylindrów otwór, przez który można przewlec sznurek lub drut do zawieszenia.</w:t>
            </w:r>
          </w:p>
        </w:tc>
        <w:tc>
          <w:tcPr>
            <w:tcW w:w="413" w:type="pct"/>
            <w:shd w:val="clear" w:color="auto" w:fill="auto"/>
            <w:vAlign w:val="center"/>
          </w:tcPr>
          <w:p w14:paraId="148981F4" w14:textId="003BF550" w:rsidR="00100E4C" w:rsidRPr="00100E4C" w:rsidRDefault="00100E4C" w:rsidP="00100E4C">
            <w:pPr>
              <w:jc w:val="center"/>
              <w:rPr>
                <w:rFonts w:ascii="Cambria" w:hAnsi="Cambria" w:cs="Times New Roman"/>
                <w:color w:val="000000"/>
                <w:sz w:val="20"/>
                <w:szCs w:val="20"/>
              </w:rPr>
            </w:pPr>
            <w:r w:rsidRPr="00100E4C">
              <w:rPr>
                <w:rFonts w:ascii="Cambria" w:hAnsi="Cambria"/>
                <w:color w:val="000000"/>
                <w:sz w:val="20"/>
                <w:szCs w:val="20"/>
              </w:rPr>
              <w:t>zestaw</w:t>
            </w:r>
          </w:p>
        </w:tc>
        <w:tc>
          <w:tcPr>
            <w:tcW w:w="332" w:type="pct"/>
            <w:shd w:val="clear" w:color="auto" w:fill="auto"/>
            <w:vAlign w:val="center"/>
          </w:tcPr>
          <w:p w14:paraId="7A4B222A" w14:textId="173EBE34" w:rsidR="00100E4C" w:rsidRPr="00100E4C" w:rsidRDefault="00100E4C" w:rsidP="00100E4C">
            <w:pPr>
              <w:jc w:val="center"/>
              <w:rPr>
                <w:rFonts w:ascii="Cambria" w:hAnsi="Cambria" w:cs="Times New Roman"/>
                <w:color w:val="000000"/>
                <w:sz w:val="20"/>
                <w:szCs w:val="20"/>
              </w:rPr>
            </w:pPr>
            <w:r w:rsidRPr="00100E4C">
              <w:rPr>
                <w:rFonts w:ascii="Cambria" w:hAnsi="Cambria"/>
                <w:color w:val="000000"/>
                <w:sz w:val="20"/>
                <w:szCs w:val="20"/>
              </w:rPr>
              <w:t>5</w:t>
            </w:r>
          </w:p>
        </w:tc>
        <w:tc>
          <w:tcPr>
            <w:tcW w:w="420" w:type="pct"/>
            <w:shd w:val="clear" w:color="FFFF00" w:fill="FFFFFF"/>
            <w:vAlign w:val="center"/>
          </w:tcPr>
          <w:p w14:paraId="2F6A8BC3" w14:textId="673645E4"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1</w:t>
            </w:r>
          </w:p>
        </w:tc>
        <w:tc>
          <w:tcPr>
            <w:tcW w:w="354" w:type="pct"/>
            <w:shd w:val="clear" w:color="FFFF00" w:fill="FFFFFF"/>
            <w:vAlign w:val="center"/>
          </w:tcPr>
          <w:p w14:paraId="25807DE6" w14:textId="28241BD0"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1</w:t>
            </w:r>
          </w:p>
        </w:tc>
        <w:tc>
          <w:tcPr>
            <w:tcW w:w="406" w:type="pct"/>
            <w:shd w:val="clear" w:color="auto" w:fill="auto"/>
            <w:vAlign w:val="center"/>
          </w:tcPr>
          <w:p w14:paraId="4D6AB406" w14:textId="0C4BC831"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1</w:t>
            </w:r>
          </w:p>
        </w:tc>
        <w:tc>
          <w:tcPr>
            <w:tcW w:w="334" w:type="pct"/>
            <w:vAlign w:val="center"/>
          </w:tcPr>
          <w:p w14:paraId="1189315C" w14:textId="524BBA2B"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1</w:t>
            </w:r>
          </w:p>
        </w:tc>
        <w:tc>
          <w:tcPr>
            <w:tcW w:w="413" w:type="pct"/>
            <w:vAlign w:val="center"/>
          </w:tcPr>
          <w:p w14:paraId="57374E78" w14:textId="3E31F091"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1</w:t>
            </w:r>
          </w:p>
        </w:tc>
      </w:tr>
      <w:tr w:rsidR="00100E4C" w:rsidRPr="00100E4C" w14:paraId="604066C5" w14:textId="77777777" w:rsidTr="00100E4C">
        <w:trPr>
          <w:jc w:val="center"/>
        </w:trPr>
        <w:tc>
          <w:tcPr>
            <w:tcW w:w="188" w:type="pct"/>
            <w:vAlign w:val="center"/>
          </w:tcPr>
          <w:p w14:paraId="092D9BCB" w14:textId="25A4120A" w:rsidR="00100E4C" w:rsidRPr="00100E4C" w:rsidRDefault="00100E4C" w:rsidP="00100E4C">
            <w:pPr>
              <w:jc w:val="center"/>
              <w:rPr>
                <w:rFonts w:ascii="Cambria" w:hAnsi="Cambria" w:cs="Times New Roman"/>
                <w:sz w:val="20"/>
                <w:szCs w:val="20"/>
              </w:rPr>
            </w:pPr>
            <w:r w:rsidRPr="00100E4C">
              <w:rPr>
                <w:rFonts w:ascii="Cambria" w:hAnsi="Cambria" w:cs="Times New Roman"/>
                <w:sz w:val="20"/>
                <w:szCs w:val="20"/>
              </w:rPr>
              <w:t>25</w:t>
            </w:r>
          </w:p>
        </w:tc>
        <w:tc>
          <w:tcPr>
            <w:tcW w:w="661" w:type="pct"/>
            <w:shd w:val="clear" w:color="auto" w:fill="auto"/>
            <w:vAlign w:val="center"/>
          </w:tcPr>
          <w:p w14:paraId="35BE799D" w14:textId="49D9B476" w:rsidR="00100E4C" w:rsidRPr="00100E4C" w:rsidRDefault="00100E4C" w:rsidP="00100E4C">
            <w:pPr>
              <w:rPr>
                <w:rFonts w:ascii="Cambria" w:hAnsi="Cambria" w:cs="Times New Roman"/>
                <w:color w:val="000000"/>
                <w:sz w:val="20"/>
                <w:szCs w:val="20"/>
              </w:rPr>
            </w:pPr>
            <w:r w:rsidRPr="00100E4C">
              <w:rPr>
                <w:rFonts w:ascii="Cambria" w:hAnsi="Cambria"/>
                <w:color w:val="000000"/>
                <w:sz w:val="20"/>
                <w:szCs w:val="20"/>
              </w:rPr>
              <w:t xml:space="preserve">Zestaw kostek o równych objętościach i różnych masach </w:t>
            </w:r>
          </w:p>
        </w:tc>
        <w:tc>
          <w:tcPr>
            <w:tcW w:w="1479" w:type="pct"/>
            <w:shd w:val="clear" w:color="auto" w:fill="auto"/>
            <w:vAlign w:val="center"/>
          </w:tcPr>
          <w:p w14:paraId="674C3EB8" w14:textId="5FEFE646" w:rsidR="00100E4C" w:rsidRPr="00100E4C" w:rsidRDefault="00100E4C" w:rsidP="00100E4C">
            <w:pPr>
              <w:rPr>
                <w:rFonts w:ascii="Cambria" w:hAnsi="Cambria" w:cs="Times New Roman"/>
                <w:b/>
                <w:sz w:val="20"/>
                <w:szCs w:val="20"/>
              </w:rPr>
            </w:pPr>
            <w:r w:rsidRPr="00100E4C">
              <w:rPr>
                <w:rFonts w:ascii="Cambria" w:hAnsi="Cambria"/>
                <w:color w:val="000000"/>
                <w:sz w:val="20"/>
                <w:szCs w:val="20"/>
              </w:rPr>
              <w:t>Zestaw kilku sześcianów z zawieszkami o jednakowej objętości, różnej masie (bok ok. 20 mm) wykonanych z różnych metali i stopów metali np.: miedzi, mosiądzu, ołowiu, cynku stali, aluminium.</w:t>
            </w:r>
          </w:p>
        </w:tc>
        <w:tc>
          <w:tcPr>
            <w:tcW w:w="413" w:type="pct"/>
            <w:shd w:val="clear" w:color="auto" w:fill="auto"/>
            <w:vAlign w:val="center"/>
          </w:tcPr>
          <w:p w14:paraId="730F0C01" w14:textId="5D1396F3" w:rsidR="00100E4C" w:rsidRPr="00100E4C" w:rsidRDefault="00100E4C" w:rsidP="00100E4C">
            <w:pPr>
              <w:jc w:val="center"/>
              <w:rPr>
                <w:rFonts w:ascii="Cambria" w:hAnsi="Cambria" w:cs="Times New Roman"/>
                <w:color w:val="000000"/>
                <w:sz w:val="20"/>
                <w:szCs w:val="20"/>
              </w:rPr>
            </w:pPr>
            <w:r w:rsidRPr="00100E4C">
              <w:rPr>
                <w:rFonts w:ascii="Cambria" w:hAnsi="Cambria"/>
                <w:color w:val="000000"/>
                <w:sz w:val="20"/>
                <w:szCs w:val="20"/>
              </w:rPr>
              <w:t>zestaw</w:t>
            </w:r>
          </w:p>
        </w:tc>
        <w:tc>
          <w:tcPr>
            <w:tcW w:w="332" w:type="pct"/>
            <w:shd w:val="clear" w:color="auto" w:fill="auto"/>
            <w:vAlign w:val="center"/>
          </w:tcPr>
          <w:p w14:paraId="234C8989" w14:textId="5392CA1D" w:rsidR="00100E4C" w:rsidRPr="00100E4C" w:rsidRDefault="00100E4C" w:rsidP="00100E4C">
            <w:pPr>
              <w:jc w:val="center"/>
              <w:rPr>
                <w:rFonts w:ascii="Cambria" w:hAnsi="Cambria" w:cs="Times New Roman"/>
                <w:color w:val="000000"/>
                <w:sz w:val="20"/>
                <w:szCs w:val="20"/>
              </w:rPr>
            </w:pPr>
            <w:r w:rsidRPr="00100E4C">
              <w:rPr>
                <w:rFonts w:ascii="Cambria" w:hAnsi="Cambria"/>
                <w:color w:val="000000"/>
                <w:sz w:val="20"/>
                <w:szCs w:val="20"/>
              </w:rPr>
              <w:t>5</w:t>
            </w:r>
          </w:p>
        </w:tc>
        <w:tc>
          <w:tcPr>
            <w:tcW w:w="420" w:type="pct"/>
            <w:shd w:val="clear" w:color="FFFF00" w:fill="FFFFFF"/>
            <w:vAlign w:val="center"/>
          </w:tcPr>
          <w:p w14:paraId="4A451A52" w14:textId="3A4844EE"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1</w:t>
            </w:r>
          </w:p>
        </w:tc>
        <w:tc>
          <w:tcPr>
            <w:tcW w:w="354" w:type="pct"/>
            <w:shd w:val="clear" w:color="FFFF00" w:fill="FFFFFF"/>
            <w:vAlign w:val="center"/>
          </w:tcPr>
          <w:p w14:paraId="580F958D" w14:textId="01893E39"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1</w:t>
            </w:r>
          </w:p>
        </w:tc>
        <w:tc>
          <w:tcPr>
            <w:tcW w:w="406" w:type="pct"/>
            <w:shd w:val="clear" w:color="auto" w:fill="auto"/>
            <w:vAlign w:val="center"/>
          </w:tcPr>
          <w:p w14:paraId="68E9334A" w14:textId="0924C96E"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1</w:t>
            </w:r>
          </w:p>
        </w:tc>
        <w:tc>
          <w:tcPr>
            <w:tcW w:w="334" w:type="pct"/>
            <w:vAlign w:val="center"/>
          </w:tcPr>
          <w:p w14:paraId="55617B64" w14:textId="635047B1"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1</w:t>
            </w:r>
          </w:p>
        </w:tc>
        <w:tc>
          <w:tcPr>
            <w:tcW w:w="413" w:type="pct"/>
            <w:vAlign w:val="center"/>
          </w:tcPr>
          <w:p w14:paraId="17C79F8B" w14:textId="19DB48A0"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1</w:t>
            </w:r>
          </w:p>
        </w:tc>
      </w:tr>
      <w:tr w:rsidR="00100E4C" w:rsidRPr="00100E4C" w14:paraId="46738ECD" w14:textId="77777777" w:rsidTr="00100E4C">
        <w:trPr>
          <w:jc w:val="center"/>
        </w:trPr>
        <w:tc>
          <w:tcPr>
            <w:tcW w:w="188" w:type="pct"/>
            <w:vAlign w:val="center"/>
          </w:tcPr>
          <w:p w14:paraId="5A69E04B" w14:textId="2254D10B" w:rsidR="00100E4C" w:rsidRPr="00100E4C" w:rsidRDefault="00100E4C" w:rsidP="00100E4C">
            <w:pPr>
              <w:jc w:val="center"/>
              <w:rPr>
                <w:rFonts w:ascii="Cambria" w:hAnsi="Cambria" w:cs="Times New Roman"/>
                <w:sz w:val="20"/>
                <w:szCs w:val="20"/>
              </w:rPr>
            </w:pPr>
            <w:r w:rsidRPr="00100E4C">
              <w:rPr>
                <w:rFonts w:ascii="Cambria" w:hAnsi="Cambria" w:cs="Times New Roman"/>
                <w:sz w:val="20"/>
                <w:szCs w:val="20"/>
              </w:rPr>
              <w:t>26</w:t>
            </w:r>
          </w:p>
        </w:tc>
        <w:tc>
          <w:tcPr>
            <w:tcW w:w="661" w:type="pct"/>
            <w:shd w:val="clear" w:color="auto" w:fill="auto"/>
            <w:vAlign w:val="center"/>
          </w:tcPr>
          <w:p w14:paraId="2ACE7B48" w14:textId="3FECE55D" w:rsidR="00100E4C" w:rsidRPr="00100E4C" w:rsidRDefault="00100E4C" w:rsidP="00100E4C">
            <w:pPr>
              <w:rPr>
                <w:rFonts w:ascii="Cambria" w:hAnsi="Cambria" w:cs="Times New Roman"/>
                <w:color w:val="000000"/>
                <w:sz w:val="20"/>
                <w:szCs w:val="20"/>
              </w:rPr>
            </w:pPr>
            <w:r w:rsidRPr="00100E4C">
              <w:rPr>
                <w:rFonts w:ascii="Cambria" w:hAnsi="Cambria"/>
                <w:color w:val="000000"/>
                <w:sz w:val="20"/>
                <w:szCs w:val="20"/>
              </w:rPr>
              <w:t xml:space="preserve">Zestaw klocków plastikowych </w:t>
            </w:r>
            <w:r w:rsidRPr="00100E4C">
              <w:rPr>
                <w:rFonts w:ascii="Cambria" w:hAnsi="Cambria"/>
                <w:color w:val="000000"/>
                <w:sz w:val="20"/>
                <w:szCs w:val="20"/>
              </w:rPr>
              <w:lastRenderedPageBreak/>
              <w:t>(7szt.)</w:t>
            </w:r>
          </w:p>
        </w:tc>
        <w:tc>
          <w:tcPr>
            <w:tcW w:w="1479" w:type="pct"/>
            <w:shd w:val="clear" w:color="auto" w:fill="auto"/>
            <w:vAlign w:val="center"/>
          </w:tcPr>
          <w:p w14:paraId="4E5C516C" w14:textId="1161FA67" w:rsidR="00100E4C" w:rsidRPr="00100E4C" w:rsidRDefault="00100E4C" w:rsidP="00100E4C">
            <w:pPr>
              <w:rPr>
                <w:rFonts w:ascii="Cambria" w:hAnsi="Cambria" w:cs="Times New Roman"/>
                <w:b/>
                <w:sz w:val="20"/>
                <w:szCs w:val="20"/>
              </w:rPr>
            </w:pPr>
            <w:r w:rsidRPr="00100E4C">
              <w:rPr>
                <w:rFonts w:ascii="Cambria" w:hAnsi="Cambria"/>
                <w:color w:val="000000"/>
                <w:sz w:val="20"/>
                <w:szCs w:val="20"/>
              </w:rPr>
              <w:lastRenderedPageBreak/>
              <w:t xml:space="preserve">Zestaw kolorowych klocków o różnych kształtach, wykonanych z plastiku. Zestaw </w:t>
            </w:r>
            <w:r w:rsidRPr="00100E4C">
              <w:rPr>
                <w:rFonts w:ascii="Cambria" w:hAnsi="Cambria"/>
                <w:color w:val="000000"/>
                <w:sz w:val="20"/>
                <w:szCs w:val="20"/>
              </w:rPr>
              <w:lastRenderedPageBreak/>
              <w:t>składa się min. ze 130 elementów. Minimalna zawartość dodatkowego wyposażenia: opakowanie/pudełko z pokrywką .</w:t>
            </w:r>
          </w:p>
        </w:tc>
        <w:tc>
          <w:tcPr>
            <w:tcW w:w="413" w:type="pct"/>
            <w:shd w:val="clear" w:color="auto" w:fill="auto"/>
            <w:vAlign w:val="center"/>
          </w:tcPr>
          <w:p w14:paraId="46AC7506" w14:textId="4160A4C9" w:rsidR="00100E4C" w:rsidRPr="00100E4C" w:rsidRDefault="00100E4C" w:rsidP="00100E4C">
            <w:pPr>
              <w:jc w:val="center"/>
              <w:rPr>
                <w:rFonts w:ascii="Cambria" w:hAnsi="Cambria" w:cs="Times New Roman"/>
                <w:color w:val="000000"/>
                <w:sz w:val="20"/>
                <w:szCs w:val="20"/>
              </w:rPr>
            </w:pPr>
            <w:r w:rsidRPr="00100E4C">
              <w:rPr>
                <w:rFonts w:ascii="Cambria" w:hAnsi="Cambria"/>
                <w:color w:val="000000"/>
                <w:sz w:val="20"/>
                <w:szCs w:val="20"/>
              </w:rPr>
              <w:lastRenderedPageBreak/>
              <w:t>zestaw</w:t>
            </w:r>
          </w:p>
        </w:tc>
        <w:tc>
          <w:tcPr>
            <w:tcW w:w="332" w:type="pct"/>
            <w:shd w:val="clear" w:color="auto" w:fill="auto"/>
            <w:vAlign w:val="center"/>
          </w:tcPr>
          <w:p w14:paraId="61124A62" w14:textId="339E7C3A" w:rsidR="00100E4C" w:rsidRPr="00100E4C" w:rsidRDefault="00100E4C" w:rsidP="00100E4C">
            <w:pPr>
              <w:jc w:val="center"/>
              <w:rPr>
                <w:rFonts w:ascii="Cambria" w:hAnsi="Cambria" w:cs="Times New Roman"/>
                <w:color w:val="000000"/>
                <w:sz w:val="20"/>
                <w:szCs w:val="20"/>
              </w:rPr>
            </w:pPr>
            <w:r w:rsidRPr="00100E4C">
              <w:rPr>
                <w:rFonts w:ascii="Cambria" w:hAnsi="Cambria"/>
                <w:color w:val="000000"/>
                <w:sz w:val="20"/>
                <w:szCs w:val="20"/>
              </w:rPr>
              <w:t>5</w:t>
            </w:r>
          </w:p>
        </w:tc>
        <w:tc>
          <w:tcPr>
            <w:tcW w:w="420" w:type="pct"/>
            <w:shd w:val="clear" w:color="FFFF00" w:fill="FFFFFF"/>
            <w:vAlign w:val="center"/>
          </w:tcPr>
          <w:p w14:paraId="15BC7E53" w14:textId="0C7DF2E7"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1</w:t>
            </w:r>
          </w:p>
        </w:tc>
        <w:tc>
          <w:tcPr>
            <w:tcW w:w="354" w:type="pct"/>
            <w:shd w:val="clear" w:color="FFFF00" w:fill="FFFFFF"/>
            <w:vAlign w:val="center"/>
          </w:tcPr>
          <w:p w14:paraId="7B46FF21" w14:textId="56DC340D"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1</w:t>
            </w:r>
          </w:p>
        </w:tc>
        <w:tc>
          <w:tcPr>
            <w:tcW w:w="406" w:type="pct"/>
            <w:shd w:val="clear" w:color="auto" w:fill="auto"/>
            <w:vAlign w:val="center"/>
          </w:tcPr>
          <w:p w14:paraId="6DB6920B" w14:textId="58C5B009"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1</w:t>
            </w:r>
          </w:p>
        </w:tc>
        <w:tc>
          <w:tcPr>
            <w:tcW w:w="334" w:type="pct"/>
            <w:vAlign w:val="center"/>
          </w:tcPr>
          <w:p w14:paraId="100D8FFC" w14:textId="32FF36E4"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1</w:t>
            </w:r>
          </w:p>
        </w:tc>
        <w:tc>
          <w:tcPr>
            <w:tcW w:w="413" w:type="pct"/>
            <w:vAlign w:val="center"/>
          </w:tcPr>
          <w:p w14:paraId="73595DE2" w14:textId="03E998B5"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1</w:t>
            </w:r>
          </w:p>
        </w:tc>
      </w:tr>
      <w:tr w:rsidR="00100E4C" w:rsidRPr="00100E4C" w14:paraId="6AE0A0C3" w14:textId="77777777" w:rsidTr="00100E4C">
        <w:trPr>
          <w:jc w:val="center"/>
        </w:trPr>
        <w:tc>
          <w:tcPr>
            <w:tcW w:w="188" w:type="pct"/>
            <w:vAlign w:val="center"/>
          </w:tcPr>
          <w:p w14:paraId="17A27ACB" w14:textId="52BD3209" w:rsidR="00100E4C" w:rsidRPr="00100E4C" w:rsidRDefault="00100E4C" w:rsidP="00100E4C">
            <w:pPr>
              <w:jc w:val="center"/>
              <w:rPr>
                <w:rFonts w:ascii="Cambria" w:hAnsi="Cambria" w:cs="Times New Roman"/>
                <w:sz w:val="20"/>
                <w:szCs w:val="20"/>
              </w:rPr>
            </w:pPr>
            <w:r w:rsidRPr="00100E4C">
              <w:rPr>
                <w:rFonts w:ascii="Cambria" w:hAnsi="Cambria" w:cs="Times New Roman"/>
                <w:sz w:val="20"/>
                <w:szCs w:val="20"/>
              </w:rPr>
              <w:lastRenderedPageBreak/>
              <w:t>27</w:t>
            </w:r>
          </w:p>
        </w:tc>
        <w:tc>
          <w:tcPr>
            <w:tcW w:w="661" w:type="pct"/>
            <w:shd w:val="clear" w:color="auto" w:fill="auto"/>
            <w:vAlign w:val="center"/>
          </w:tcPr>
          <w:p w14:paraId="4F4D83A7" w14:textId="7E27FA19" w:rsidR="00100E4C" w:rsidRPr="00100E4C" w:rsidRDefault="00100E4C" w:rsidP="00100E4C">
            <w:pPr>
              <w:rPr>
                <w:rFonts w:ascii="Cambria" w:hAnsi="Cambria" w:cs="Times New Roman"/>
                <w:color w:val="000000"/>
                <w:sz w:val="20"/>
                <w:szCs w:val="20"/>
              </w:rPr>
            </w:pPr>
            <w:r w:rsidRPr="00100E4C">
              <w:rPr>
                <w:rFonts w:ascii="Cambria" w:hAnsi="Cambria"/>
                <w:color w:val="000000"/>
                <w:sz w:val="20"/>
                <w:szCs w:val="20"/>
              </w:rPr>
              <w:t xml:space="preserve">Zestaw skał i minerałów </w:t>
            </w:r>
          </w:p>
        </w:tc>
        <w:tc>
          <w:tcPr>
            <w:tcW w:w="1479" w:type="pct"/>
            <w:shd w:val="clear" w:color="auto" w:fill="auto"/>
            <w:vAlign w:val="center"/>
          </w:tcPr>
          <w:p w14:paraId="6BC08990" w14:textId="76CFF544" w:rsidR="00100E4C" w:rsidRPr="00100E4C" w:rsidRDefault="00100E4C" w:rsidP="00100E4C">
            <w:pPr>
              <w:rPr>
                <w:rFonts w:ascii="Cambria" w:hAnsi="Cambria" w:cs="Times New Roman"/>
                <w:b/>
                <w:sz w:val="20"/>
                <w:szCs w:val="20"/>
              </w:rPr>
            </w:pPr>
            <w:r w:rsidRPr="00100E4C">
              <w:rPr>
                <w:rFonts w:ascii="Cambria" w:hAnsi="Cambria"/>
                <w:color w:val="000000"/>
                <w:sz w:val="20"/>
                <w:szCs w:val="20"/>
              </w:rPr>
              <w:t>Każdy zestaw powinien zawierać po 15 fragm. skalnych 20 różnych skał (razem 300 szt.) oraz dodatkowo: 100 cm3 pokruszonego granitu, 30 fragm. halitu, ponad 2 kg okruchów wapiennych i po 40 dag wysuszonej gleby z poziomów A i B. Zestaw zawiera wystarczającą ilość materiału umożliwiających  prowadzenie indywidualnych i grupowych praktycznych ćwiczeń, w tym np. badania fizycznych własności skał i minerałów. Próbki winny być oznaczone.</w:t>
            </w:r>
          </w:p>
        </w:tc>
        <w:tc>
          <w:tcPr>
            <w:tcW w:w="413" w:type="pct"/>
            <w:shd w:val="clear" w:color="auto" w:fill="auto"/>
            <w:vAlign w:val="center"/>
          </w:tcPr>
          <w:p w14:paraId="546A48BB" w14:textId="6210824D" w:rsidR="00100E4C" w:rsidRPr="00100E4C" w:rsidRDefault="00100E4C" w:rsidP="00100E4C">
            <w:pPr>
              <w:jc w:val="center"/>
              <w:rPr>
                <w:rFonts w:ascii="Cambria" w:hAnsi="Cambria" w:cs="Times New Roman"/>
                <w:color w:val="000000"/>
                <w:sz w:val="20"/>
                <w:szCs w:val="20"/>
              </w:rPr>
            </w:pPr>
            <w:r w:rsidRPr="00100E4C">
              <w:rPr>
                <w:rFonts w:ascii="Cambria" w:hAnsi="Cambria"/>
                <w:color w:val="000000"/>
                <w:sz w:val="20"/>
                <w:szCs w:val="20"/>
              </w:rPr>
              <w:t>zestaw</w:t>
            </w:r>
          </w:p>
        </w:tc>
        <w:tc>
          <w:tcPr>
            <w:tcW w:w="332" w:type="pct"/>
            <w:shd w:val="clear" w:color="auto" w:fill="auto"/>
            <w:vAlign w:val="center"/>
          </w:tcPr>
          <w:p w14:paraId="0C750BAC" w14:textId="2E63BDE2" w:rsidR="00100E4C" w:rsidRPr="00100E4C" w:rsidRDefault="00100E4C" w:rsidP="00100E4C">
            <w:pPr>
              <w:jc w:val="center"/>
              <w:rPr>
                <w:rFonts w:ascii="Cambria" w:hAnsi="Cambria" w:cs="Times New Roman"/>
                <w:color w:val="000000"/>
                <w:sz w:val="20"/>
                <w:szCs w:val="20"/>
              </w:rPr>
            </w:pPr>
            <w:r w:rsidRPr="00100E4C">
              <w:rPr>
                <w:rFonts w:ascii="Cambria" w:hAnsi="Cambria"/>
                <w:color w:val="000000"/>
                <w:sz w:val="20"/>
                <w:szCs w:val="20"/>
              </w:rPr>
              <w:t>15</w:t>
            </w:r>
          </w:p>
        </w:tc>
        <w:tc>
          <w:tcPr>
            <w:tcW w:w="420" w:type="pct"/>
            <w:shd w:val="clear" w:color="FFFF00" w:fill="FFFFFF"/>
            <w:vAlign w:val="center"/>
          </w:tcPr>
          <w:p w14:paraId="014D81E1" w14:textId="3393FCFF"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3</w:t>
            </w:r>
          </w:p>
        </w:tc>
        <w:tc>
          <w:tcPr>
            <w:tcW w:w="354" w:type="pct"/>
            <w:shd w:val="clear" w:color="FFFF00" w:fill="FFFFFF"/>
            <w:vAlign w:val="center"/>
          </w:tcPr>
          <w:p w14:paraId="157C57A7" w14:textId="4F5D80AD"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3</w:t>
            </w:r>
          </w:p>
        </w:tc>
        <w:tc>
          <w:tcPr>
            <w:tcW w:w="406" w:type="pct"/>
            <w:shd w:val="clear" w:color="auto" w:fill="auto"/>
            <w:vAlign w:val="center"/>
          </w:tcPr>
          <w:p w14:paraId="5E3B5D03" w14:textId="511E55F9"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3</w:t>
            </w:r>
          </w:p>
        </w:tc>
        <w:tc>
          <w:tcPr>
            <w:tcW w:w="334" w:type="pct"/>
            <w:vAlign w:val="center"/>
          </w:tcPr>
          <w:p w14:paraId="266C1C0A" w14:textId="13D5053B"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3</w:t>
            </w:r>
          </w:p>
        </w:tc>
        <w:tc>
          <w:tcPr>
            <w:tcW w:w="413" w:type="pct"/>
            <w:vAlign w:val="center"/>
          </w:tcPr>
          <w:p w14:paraId="1C7C62A2" w14:textId="6E365EC1"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3</w:t>
            </w:r>
          </w:p>
        </w:tc>
      </w:tr>
      <w:tr w:rsidR="00100E4C" w:rsidRPr="00100E4C" w14:paraId="65C17A28" w14:textId="77777777" w:rsidTr="00100E4C">
        <w:trPr>
          <w:jc w:val="center"/>
        </w:trPr>
        <w:tc>
          <w:tcPr>
            <w:tcW w:w="188" w:type="pct"/>
            <w:vAlign w:val="center"/>
          </w:tcPr>
          <w:p w14:paraId="468456B8" w14:textId="3F355A1D" w:rsidR="00100E4C" w:rsidRPr="00100E4C" w:rsidRDefault="00100E4C" w:rsidP="00100E4C">
            <w:pPr>
              <w:jc w:val="center"/>
              <w:rPr>
                <w:rFonts w:ascii="Cambria" w:hAnsi="Cambria" w:cs="Times New Roman"/>
                <w:sz w:val="20"/>
                <w:szCs w:val="20"/>
              </w:rPr>
            </w:pPr>
            <w:r w:rsidRPr="00100E4C">
              <w:rPr>
                <w:rFonts w:ascii="Cambria" w:hAnsi="Cambria" w:cs="Times New Roman"/>
                <w:sz w:val="20"/>
                <w:szCs w:val="20"/>
              </w:rPr>
              <w:t>28</w:t>
            </w:r>
          </w:p>
        </w:tc>
        <w:tc>
          <w:tcPr>
            <w:tcW w:w="661" w:type="pct"/>
            <w:shd w:val="clear" w:color="auto" w:fill="auto"/>
            <w:vAlign w:val="center"/>
          </w:tcPr>
          <w:p w14:paraId="5DFFB0AD" w14:textId="5EB27EB3" w:rsidR="00100E4C" w:rsidRPr="00100E4C" w:rsidRDefault="00100E4C" w:rsidP="00100E4C">
            <w:pPr>
              <w:rPr>
                <w:rFonts w:ascii="Cambria" w:hAnsi="Cambria" w:cs="Times New Roman"/>
                <w:color w:val="000000"/>
                <w:sz w:val="20"/>
                <w:szCs w:val="20"/>
              </w:rPr>
            </w:pPr>
            <w:r w:rsidRPr="00100E4C">
              <w:rPr>
                <w:rFonts w:ascii="Cambria" w:hAnsi="Cambria"/>
                <w:color w:val="000000"/>
                <w:sz w:val="20"/>
                <w:szCs w:val="20"/>
              </w:rPr>
              <w:t xml:space="preserve">Stetoskop </w:t>
            </w:r>
          </w:p>
        </w:tc>
        <w:tc>
          <w:tcPr>
            <w:tcW w:w="1479" w:type="pct"/>
            <w:shd w:val="clear" w:color="auto" w:fill="auto"/>
            <w:vAlign w:val="center"/>
          </w:tcPr>
          <w:p w14:paraId="3529C2E7" w14:textId="23012638" w:rsidR="00100E4C" w:rsidRPr="00100E4C" w:rsidRDefault="00100E4C" w:rsidP="00100E4C">
            <w:pPr>
              <w:rPr>
                <w:rFonts w:ascii="Cambria" w:hAnsi="Cambria" w:cs="Times New Roman"/>
                <w:b/>
                <w:sz w:val="20"/>
                <w:szCs w:val="20"/>
              </w:rPr>
            </w:pPr>
            <w:r w:rsidRPr="00100E4C">
              <w:rPr>
                <w:rFonts w:ascii="Cambria" w:hAnsi="Cambria"/>
                <w:color w:val="000000"/>
                <w:sz w:val="20"/>
                <w:szCs w:val="20"/>
              </w:rPr>
              <w:t>Stetoskop przeznaczony do badania ogólnego, o lekkiej konstrukcji, wyposażony w jednostronną, płaską głowicę połączoną z rurkami przy pomocy jednokanałowego przewodu akustycznego w kształcie litery Y z antystatycznego PCV.</w:t>
            </w:r>
          </w:p>
        </w:tc>
        <w:tc>
          <w:tcPr>
            <w:tcW w:w="413" w:type="pct"/>
            <w:shd w:val="clear" w:color="auto" w:fill="auto"/>
            <w:vAlign w:val="center"/>
          </w:tcPr>
          <w:p w14:paraId="1E26DA88" w14:textId="43784EE2" w:rsidR="00100E4C" w:rsidRPr="00100E4C" w:rsidRDefault="00100E4C" w:rsidP="00100E4C">
            <w:pPr>
              <w:jc w:val="center"/>
              <w:rPr>
                <w:rFonts w:ascii="Cambria" w:hAnsi="Cambria" w:cs="Times New Roman"/>
                <w:color w:val="000000"/>
                <w:sz w:val="20"/>
                <w:szCs w:val="20"/>
              </w:rPr>
            </w:pPr>
            <w:r w:rsidRPr="00100E4C">
              <w:rPr>
                <w:rFonts w:ascii="Cambria" w:hAnsi="Cambria"/>
                <w:color w:val="000000"/>
                <w:sz w:val="20"/>
                <w:szCs w:val="20"/>
              </w:rPr>
              <w:t>sztuka</w:t>
            </w:r>
          </w:p>
        </w:tc>
        <w:tc>
          <w:tcPr>
            <w:tcW w:w="332" w:type="pct"/>
            <w:shd w:val="clear" w:color="auto" w:fill="auto"/>
            <w:vAlign w:val="center"/>
          </w:tcPr>
          <w:p w14:paraId="539A593D" w14:textId="79770E63" w:rsidR="00100E4C" w:rsidRPr="00100E4C" w:rsidRDefault="00100E4C" w:rsidP="00100E4C">
            <w:pPr>
              <w:jc w:val="center"/>
              <w:rPr>
                <w:rFonts w:ascii="Cambria" w:hAnsi="Cambria" w:cs="Times New Roman"/>
                <w:color w:val="000000"/>
                <w:sz w:val="20"/>
                <w:szCs w:val="20"/>
              </w:rPr>
            </w:pPr>
            <w:r w:rsidRPr="00100E4C">
              <w:rPr>
                <w:rFonts w:ascii="Cambria" w:hAnsi="Cambria"/>
                <w:color w:val="000000"/>
                <w:sz w:val="20"/>
                <w:szCs w:val="20"/>
              </w:rPr>
              <w:t>35</w:t>
            </w:r>
          </w:p>
        </w:tc>
        <w:tc>
          <w:tcPr>
            <w:tcW w:w="420" w:type="pct"/>
            <w:shd w:val="clear" w:color="FFFF00" w:fill="FFFFFF"/>
            <w:vAlign w:val="center"/>
          </w:tcPr>
          <w:p w14:paraId="635E5E16" w14:textId="36DE0667"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7</w:t>
            </w:r>
          </w:p>
        </w:tc>
        <w:tc>
          <w:tcPr>
            <w:tcW w:w="354" w:type="pct"/>
            <w:shd w:val="clear" w:color="FFFF00" w:fill="FFFFFF"/>
            <w:vAlign w:val="center"/>
          </w:tcPr>
          <w:p w14:paraId="364C6588" w14:textId="7EA873A8"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7</w:t>
            </w:r>
          </w:p>
        </w:tc>
        <w:tc>
          <w:tcPr>
            <w:tcW w:w="406" w:type="pct"/>
            <w:shd w:val="clear" w:color="auto" w:fill="auto"/>
            <w:vAlign w:val="center"/>
          </w:tcPr>
          <w:p w14:paraId="2BDFEFB2" w14:textId="1F69F6DC"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7</w:t>
            </w:r>
          </w:p>
        </w:tc>
        <w:tc>
          <w:tcPr>
            <w:tcW w:w="334" w:type="pct"/>
            <w:vAlign w:val="center"/>
          </w:tcPr>
          <w:p w14:paraId="48FB389C" w14:textId="3F300F18"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7</w:t>
            </w:r>
          </w:p>
        </w:tc>
        <w:tc>
          <w:tcPr>
            <w:tcW w:w="413" w:type="pct"/>
            <w:vAlign w:val="center"/>
          </w:tcPr>
          <w:p w14:paraId="68B7944F" w14:textId="31BFD5E6"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7</w:t>
            </w:r>
          </w:p>
        </w:tc>
      </w:tr>
      <w:tr w:rsidR="00100E4C" w:rsidRPr="00100E4C" w14:paraId="3C278244" w14:textId="77777777" w:rsidTr="00100E4C">
        <w:trPr>
          <w:jc w:val="center"/>
        </w:trPr>
        <w:tc>
          <w:tcPr>
            <w:tcW w:w="188" w:type="pct"/>
            <w:vAlign w:val="center"/>
          </w:tcPr>
          <w:p w14:paraId="4A783A1B" w14:textId="7CCED203" w:rsidR="00100E4C" w:rsidRPr="00100E4C" w:rsidRDefault="00100E4C" w:rsidP="00100E4C">
            <w:pPr>
              <w:jc w:val="center"/>
              <w:rPr>
                <w:rFonts w:ascii="Cambria" w:hAnsi="Cambria" w:cs="Times New Roman"/>
                <w:sz w:val="20"/>
                <w:szCs w:val="20"/>
              </w:rPr>
            </w:pPr>
            <w:r w:rsidRPr="00100E4C">
              <w:rPr>
                <w:rFonts w:ascii="Cambria" w:hAnsi="Cambria" w:cs="Times New Roman"/>
                <w:sz w:val="20"/>
                <w:szCs w:val="20"/>
              </w:rPr>
              <w:t>29</w:t>
            </w:r>
          </w:p>
        </w:tc>
        <w:tc>
          <w:tcPr>
            <w:tcW w:w="661" w:type="pct"/>
            <w:shd w:val="clear" w:color="auto" w:fill="auto"/>
            <w:vAlign w:val="center"/>
          </w:tcPr>
          <w:p w14:paraId="0159F507" w14:textId="00B38F58" w:rsidR="00100E4C" w:rsidRPr="00100E4C" w:rsidRDefault="00100E4C" w:rsidP="00100E4C">
            <w:pPr>
              <w:rPr>
                <w:rFonts w:ascii="Cambria" w:hAnsi="Cambria" w:cs="Times New Roman"/>
                <w:color w:val="000000"/>
                <w:sz w:val="20"/>
                <w:szCs w:val="20"/>
              </w:rPr>
            </w:pPr>
            <w:r w:rsidRPr="00100E4C">
              <w:rPr>
                <w:rFonts w:ascii="Cambria" w:hAnsi="Cambria"/>
                <w:color w:val="000000"/>
                <w:sz w:val="20"/>
                <w:szCs w:val="20"/>
              </w:rPr>
              <w:t xml:space="preserve">Ciśnieniomierz </w:t>
            </w:r>
          </w:p>
        </w:tc>
        <w:tc>
          <w:tcPr>
            <w:tcW w:w="1479" w:type="pct"/>
            <w:shd w:val="clear" w:color="auto" w:fill="auto"/>
            <w:vAlign w:val="center"/>
          </w:tcPr>
          <w:p w14:paraId="7319D180" w14:textId="7E23F733" w:rsidR="00100E4C" w:rsidRPr="00100E4C" w:rsidRDefault="00100E4C" w:rsidP="00100E4C">
            <w:pPr>
              <w:rPr>
                <w:rFonts w:ascii="Cambria" w:hAnsi="Cambria" w:cs="Times New Roman"/>
                <w:b/>
                <w:sz w:val="20"/>
                <w:szCs w:val="20"/>
              </w:rPr>
            </w:pPr>
            <w:r w:rsidRPr="00100E4C">
              <w:rPr>
                <w:rFonts w:ascii="Cambria" w:hAnsi="Cambria"/>
                <w:color w:val="000000"/>
                <w:sz w:val="20"/>
                <w:szCs w:val="20"/>
              </w:rPr>
              <w:t>Ciśnieniomierz automatyczny z możliwością wykonania pomiaru na ramieniu, wyświetlacz cyfrowy pokazujący czytelne wyniki, pamięć 2 x 60 ostatnich wyników, uniwersalny mankiet na ramię od 22 cm do 33 cm obwodu, o zakresie pomiarowym ciśnienia od 0 do 299 mm Hg, tętna od 40 do 200 uderzeń/minutę, zasilanie 4 baterie „AA” 1,5 V.</w:t>
            </w:r>
          </w:p>
        </w:tc>
        <w:tc>
          <w:tcPr>
            <w:tcW w:w="413" w:type="pct"/>
            <w:shd w:val="clear" w:color="auto" w:fill="auto"/>
            <w:vAlign w:val="center"/>
          </w:tcPr>
          <w:p w14:paraId="4087120A" w14:textId="676FE772" w:rsidR="00100E4C" w:rsidRPr="00100E4C" w:rsidRDefault="00100E4C" w:rsidP="00100E4C">
            <w:pPr>
              <w:jc w:val="center"/>
              <w:rPr>
                <w:rFonts w:ascii="Cambria" w:hAnsi="Cambria" w:cs="Times New Roman"/>
                <w:color w:val="000000"/>
                <w:sz w:val="20"/>
                <w:szCs w:val="20"/>
              </w:rPr>
            </w:pPr>
            <w:r w:rsidRPr="00100E4C">
              <w:rPr>
                <w:rFonts w:ascii="Cambria" w:hAnsi="Cambria"/>
                <w:color w:val="000000"/>
                <w:sz w:val="20"/>
                <w:szCs w:val="20"/>
              </w:rPr>
              <w:t>sztuka</w:t>
            </w:r>
          </w:p>
        </w:tc>
        <w:tc>
          <w:tcPr>
            <w:tcW w:w="332" w:type="pct"/>
            <w:shd w:val="clear" w:color="auto" w:fill="auto"/>
            <w:vAlign w:val="center"/>
          </w:tcPr>
          <w:p w14:paraId="18CBD64A" w14:textId="4B0EE771" w:rsidR="00100E4C" w:rsidRPr="00100E4C" w:rsidRDefault="00100E4C" w:rsidP="00100E4C">
            <w:pPr>
              <w:jc w:val="center"/>
              <w:rPr>
                <w:rFonts w:ascii="Cambria" w:hAnsi="Cambria" w:cs="Times New Roman"/>
                <w:color w:val="000000"/>
                <w:sz w:val="20"/>
                <w:szCs w:val="20"/>
              </w:rPr>
            </w:pPr>
            <w:r w:rsidRPr="00100E4C">
              <w:rPr>
                <w:rFonts w:ascii="Cambria" w:hAnsi="Cambria"/>
                <w:color w:val="000000"/>
                <w:sz w:val="20"/>
                <w:szCs w:val="20"/>
              </w:rPr>
              <w:t>25</w:t>
            </w:r>
          </w:p>
        </w:tc>
        <w:tc>
          <w:tcPr>
            <w:tcW w:w="420" w:type="pct"/>
            <w:shd w:val="clear" w:color="FFFF00" w:fill="FFFFFF"/>
            <w:vAlign w:val="center"/>
          </w:tcPr>
          <w:p w14:paraId="5EE88163" w14:textId="277DABA7"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5</w:t>
            </w:r>
          </w:p>
        </w:tc>
        <w:tc>
          <w:tcPr>
            <w:tcW w:w="354" w:type="pct"/>
            <w:shd w:val="clear" w:color="FFFF00" w:fill="FFFFFF"/>
            <w:vAlign w:val="center"/>
          </w:tcPr>
          <w:p w14:paraId="18B8AF20" w14:textId="1B2EEA01"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5</w:t>
            </w:r>
          </w:p>
        </w:tc>
        <w:tc>
          <w:tcPr>
            <w:tcW w:w="406" w:type="pct"/>
            <w:shd w:val="clear" w:color="auto" w:fill="auto"/>
            <w:vAlign w:val="center"/>
          </w:tcPr>
          <w:p w14:paraId="00231148" w14:textId="71D3F503"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5</w:t>
            </w:r>
          </w:p>
        </w:tc>
        <w:tc>
          <w:tcPr>
            <w:tcW w:w="334" w:type="pct"/>
            <w:vAlign w:val="center"/>
          </w:tcPr>
          <w:p w14:paraId="5C5AA28A" w14:textId="6B6B6D52"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5</w:t>
            </w:r>
          </w:p>
        </w:tc>
        <w:tc>
          <w:tcPr>
            <w:tcW w:w="413" w:type="pct"/>
            <w:vAlign w:val="center"/>
          </w:tcPr>
          <w:p w14:paraId="1C1A687F" w14:textId="134DDF19" w:rsidR="00100E4C" w:rsidRPr="00100E4C" w:rsidRDefault="00100E4C" w:rsidP="00100E4C">
            <w:pPr>
              <w:jc w:val="center"/>
              <w:rPr>
                <w:rFonts w:ascii="Cambria" w:hAnsi="Cambria" w:cs="Times New Roman"/>
                <w:color w:val="000000"/>
                <w:sz w:val="20"/>
                <w:szCs w:val="20"/>
              </w:rPr>
            </w:pPr>
            <w:r>
              <w:rPr>
                <w:rFonts w:ascii="Cambria" w:hAnsi="Cambria" w:cs="Times New Roman"/>
                <w:color w:val="000000"/>
                <w:sz w:val="20"/>
                <w:szCs w:val="20"/>
              </w:rPr>
              <w:t>5</w:t>
            </w:r>
          </w:p>
        </w:tc>
      </w:tr>
    </w:tbl>
    <w:p w14:paraId="2631366F" w14:textId="77777777" w:rsidR="00FB3EA6" w:rsidRDefault="00FB3EA6" w:rsidP="009F36ED">
      <w:pPr>
        <w:rPr>
          <w:rFonts w:ascii="Cambria" w:hAnsi="Cambria" w:cs="Times New Roman"/>
          <w:b/>
        </w:rPr>
      </w:pPr>
    </w:p>
    <w:p w14:paraId="6ACC6D0C" w14:textId="77777777" w:rsidR="007225A2" w:rsidRPr="007225A2" w:rsidRDefault="007225A2" w:rsidP="009F36ED">
      <w:pPr>
        <w:rPr>
          <w:rFonts w:ascii="Cambria" w:hAnsi="Cambria" w:cs="Times New Roman"/>
          <w:b/>
        </w:rPr>
      </w:pPr>
    </w:p>
    <w:p w14:paraId="5BA82C4B" w14:textId="63458986" w:rsidR="009F36ED" w:rsidRPr="007225A2" w:rsidRDefault="00FB3EA6" w:rsidP="009F36ED">
      <w:pPr>
        <w:rPr>
          <w:rFonts w:ascii="Cambria" w:hAnsi="Cambria" w:cs="Times New Roman"/>
          <w:b/>
        </w:rPr>
      </w:pPr>
      <w:r w:rsidRPr="007225A2">
        <w:rPr>
          <w:rFonts w:ascii="Cambria" w:hAnsi="Cambria" w:cs="Times New Roman"/>
          <w:b/>
        </w:rPr>
        <w:t xml:space="preserve">Część 7 - </w:t>
      </w:r>
      <w:r w:rsidR="009F36ED" w:rsidRPr="007225A2">
        <w:rPr>
          <w:rFonts w:ascii="Cambria" w:hAnsi="Cambria" w:cs="Times New Roman"/>
          <w:b/>
        </w:rPr>
        <w:t>Sprzęt laboratoryjny i odczynniki chemiczne</w:t>
      </w:r>
    </w:p>
    <w:tbl>
      <w:tblPr>
        <w:tblStyle w:val="Tabela-Siatka"/>
        <w:tblW w:w="5000" w:type="pct"/>
        <w:jc w:val="center"/>
        <w:tblLayout w:type="fixed"/>
        <w:tblLook w:val="04A0" w:firstRow="1" w:lastRow="0" w:firstColumn="1" w:lastColumn="0" w:noHBand="0" w:noVBand="1"/>
      </w:tblPr>
      <w:tblGrid>
        <w:gridCol w:w="534"/>
        <w:gridCol w:w="1880"/>
        <w:gridCol w:w="4206"/>
        <w:gridCol w:w="1175"/>
        <w:gridCol w:w="944"/>
        <w:gridCol w:w="1194"/>
        <w:gridCol w:w="1007"/>
        <w:gridCol w:w="1155"/>
        <w:gridCol w:w="950"/>
        <w:gridCol w:w="1175"/>
      </w:tblGrid>
      <w:tr w:rsidR="00FB3EA6" w:rsidRPr="007225A2" w14:paraId="2088C13F" w14:textId="77777777" w:rsidTr="00FB3EA6">
        <w:trPr>
          <w:jc w:val="center"/>
        </w:trPr>
        <w:tc>
          <w:tcPr>
            <w:tcW w:w="188" w:type="pct"/>
            <w:vMerge w:val="restart"/>
            <w:shd w:val="clear" w:color="auto" w:fill="D9D9D9" w:themeFill="background1" w:themeFillShade="D9"/>
            <w:vAlign w:val="center"/>
          </w:tcPr>
          <w:p w14:paraId="03216A25" w14:textId="77777777" w:rsidR="00FB3EA6" w:rsidRPr="007225A2" w:rsidRDefault="00FB3EA6" w:rsidP="00FB3EA6">
            <w:pPr>
              <w:jc w:val="center"/>
              <w:rPr>
                <w:rFonts w:ascii="Cambria" w:hAnsi="Cambria" w:cs="Times New Roman"/>
                <w:sz w:val="20"/>
                <w:szCs w:val="20"/>
              </w:rPr>
            </w:pPr>
            <w:r w:rsidRPr="007225A2">
              <w:rPr>
                <w:rFonts w:ascii="Cambria" w:hAnsi="Cambria" w:cs="Times New Roman"/>
                <w:sz w:val="20"/>
                <w:szCs w:val="20"/>
              </w:rPr>
              <w:t>Lp.</w:t>
            </w:r>
          </w:p>
        </w:tc>
        <w:tc>
          <w:tcPr>
            <w:tcW w:w="661" w:type="pct"/>
            <w:vMerge w:val="restart"/>
            <w:shd w:val="clear" w:color="auto" w:fill="D9D9D9" w:themeFill="background1" w:themeFillShade="D9"/>
            <w:vAlign w:val="center"/>
          </w:tcPr>
          <w:p w14:paraId="33F1B71A" w14:textId="77777777" w:rsidR="00FB3EA6" w:rsidRPr="007225A2" w:rsidRDefault="00FB3EA6" w:rsidP="00FB3EA6">
            <w:pPr>
              <w:jc w:val="center"/>
              <w:rPr>
                <w:rFonts w:ascii="Cambria" w:hAnsi="Cambria" w:cs="Times New Roman"/>
                <w:sz w:val="20"/>
                <w:szCs w:val="20"/>
              </w:rPr>
            </w:pPr>
            <w:r w:rsidRPr="007225A2">
              <w:rPr>
                <w:rFonts w:ascii="Cambria" w:hAnsi="Cambria" w:cs="Times New Roman"/>
                <w:sz w:val="20"/>
                <w:szCs w:val="20"/>
              </w:rPr>
              <w:t>Nazwa pozycji</w:t>
            </w:r>
          </w:p>
        </w:tc>
        <w:tc>
          <w:tcPr>
            <w:tcW w:w="1479" w:type="pct"/>
            <w:vMerge w:val="restart"/>
            <w:shd w:val="clear" w:color="auto" w:fill="D9D9D9" w:themeFill="background1" w:themeFillShade="D9"/>
            <w:vAlign w:val="center"/>
          </w:tcPr>
          <w:p w14:paraId="5B0A39FC" w14:textId="77777777" w:rsidR="00FB3EA6" w:rsidRPr="007225A2" w:rsidRDefault="00FB3EA6" w:rsidP="00FB3EA6">
            <w:pPr>
              <w:jc w:val="center"/>
              <w:rPr>
                <w:rFonts w:ascii="Cambria" w:hAnsi="Cambria" w:cs="Times New Roman"/>
                <w:sz w:val="20"/>
                <w:szCs w:val="20"/>
              </w:rPr>
            </w:pPr>
            <w:r w:rsidRPr="007225A2">
              <w:rPr>
                <w:rFonts w:ascii="Cambria" w:hAnsi="Cambria" w:cs="Times New Roman"/>
                <w:sz w:val="20"/>
                <w:szCs w:val="20"/>
              </w:rPr>
              <w:t xml:space="preserve">Specyfikacja techniczna                </w:t>
            </w:r>
          </w:p>
          <w:p w14:paraId="325F6BB6" w14:textId="77777777" w:rsidR="00FB3EA6" w:rsidRPr="007225A2" w:rsidRDefault="00FB3EA6" w:rsidP="00FB3EA6">
            <w:pPr>
              <w:jc w:val="center"/>
              <w:rPr>
                <w:rFonts w:ascii="Cambria" w:hAnsi="Cambria" w:cs="Times New Roman"/>
                <w:sz w:val="20"/>
                <w:szCs w:val="20"/>
              </w:rPr>
            </w:pPr>
            <w:r w:rsidRPr="007225A2">
              <w:rPr>
                <w:rFonts w:ascii="Cambria" w:hAnsi="Cambria" w:cs="Times New Roman"/>
                <w:sz w:val="20"/>
                <w:szCs w:val="20"/>
              </w:rPr>
              <w:t xml:space="preserve"> (minimalne wymagania sprzętowe)</w:t>
            </w:r>
          </w:p>
        </w:tc>
        <w:tc>
          <w:tcPr>
            <w:tcW w:w="413" w:type="pct"/>
            <w:vMerge w:val="restart"/>
            <w:shd w:val="clear" w:color="auto" w:fill="D9D9D9" w:themeFill="background1" w:themeFillShade="D9"/>
            <w:vAlign w:val="center"/>
          </w:tcPr>
          <w:p w14:paraId="11B405ED" w14:textId="77777777" w:rsidR="00FB3EA6" w:rsidRPr="007225A2" w:rsidRDefault="00FB3EA6" w:rsidP="00FB3EA6">
            <w:pPr>
              <w:jc w:val="center"/>
              <w:rPr>
                <w:rFonts w:ascii="Cambria" w:hAnsi="Cambria" w:cs="Times New Roman"/>
                <w:sz w:val="20"/>
                <w:szCs w:val="20"/>
              </w:rPr>
            </w:pPr>
            <w:r w:rsidRPr="007225A2">
              <w:rPr>
                <w:rFonts w:ascii="Cambria" w:hAnsi="Cambria" w:cs="Times New Roman"/>
                <w:sz w:val="20"/>
                <w:szCs w:val="20"/>
              </w:rPr>
              <w:t>Jednostka miary</w:t>
            </w:r>
          </w:p>
        </w:tc>
        <w:tc>
          <w:tcPr>
            <w:tcW w:w="332" w:type="pct"/>
            <w:vMerge w:val="restart"/>
            <w:shd w:val="clear" w:color="auto" w:fill="D9D9D9" w:themeFill="background1" w:themeFillShade="D9"/>
            <w:vAlign w:val="center"/>
          </w:tcPr>
          <w:p w14:paraId="425422A6" w14:textId="77777777" w:rsidR="00FB3EA6" w:rsidRPr="007225A2" w:rsidRDefault="00FB3EA6" w:rsidP="00FB3EA6">
            <w:pPr>
              <w:jc w:val="center"/>
              <w:rPr>
                <w:rFonts w:ascii="Cambria" w:hAnsi="Cambria" w:cs="Times New Roman"/>
                <w:sz w:val="20"/>
                <w:szCs w:val="20"/>
              </w:rPr>
            </w:pPr>
            <w:r w:rsidRPr="007225A2">
              <w:rPr>
                <w:rFonts w:ascii="Cambria" w:hAnsi="Cambria" w:cs="Times New Roman"/>
                <w:sz w:val="20"/>
                <w:szCs w:val="20"/>
              </w:rPr>
              <w:t xml:space="preserve">Łączna liczba </w:t>
            </w:r>
            <w:r w:rsidRPr="007225A2">
              <w:rPr>
                <w:rFonts w:ascii="Cambria" w:hAnsi="Cambria" w:cs="Times New Roman"/>
                <w:sz w:val="20"/>
                <w:szCs w:val="20"/>
              </w:rPr>
              <w:lastRenderedPageBreak/>
              <w:t>sztuk</w:t>
            </w:r>
          </w:p>
        </w:tc>
        <w:tc>
          <w:tcPr>
            <w:tcW w:w="1927" w:type="pct"/>
            <w:gridSpan w:val="5"/>
            <w:shd w:val="clear" w:color="auto" w:fill="D9D9D9" w:themeFill="background1" w:themeFillShade="D9"/>
            <w:vAlign w:val="center"/>
          </w:tcPr>
          <w:p w14:paraId="30C21412" w14:textId="77777777" w:rsidR="00FB3EA6" w:rsidRPr="007225A2" w:rsidRDefault="00FB3EA6" w:rsidP="00FB3EA6">
            <w:pPr>
              <w:jc w:val="center"/>
              <w:rPr>
                <w:rFonts w:ascii="Cambria" w:hAnsi="Cambria" w:cs="Times New Roman"/>
                <w:sz w:val="20"/>
                <w:szCs w:val="20"/>
              </w:rPr>
            </w:pPr>
            <w:r w:rsidRPr="007225A2">
              <w:rPr>
                <w:rFonts w:ascii="Cambria" w:hAnsi="Cambria" w:cs="Times New Roman"/>
                <w:sz w:val="20"/>
                <w:szCs w:val="20"/>
              </w:rPr>
              <w:lastRenderedPageBreak/>
              <w:t>Liczba sztuk w placówce oświatowej</w:t>
            </w:r>
          </w:p>
        </w:tc>
      </w:tr>
      <w:tr w:rsidR="00FB3EA6" w:rsidRPr="007225A2" w14:paraId="5EEEDC13" w14:textId="77777777" w:rsidTr="007225A2">
        <w:trPr>
          <w:jc w:val="center"/>
        </w:trPr>
        <w:tc>
          <w:tcPr>
            <w:tcW w:w="188" w:type="pct"/>
            <w:vMerge/>
            <w:shd w:val="clear" w:color="auto" w:fill="D9D9D9" w:themeFill="background1" w:themeFillShade="D9"/>
            <w:vAlign w:val="center"/>
          </w:tcPr>
          <w:p w14:paraId="396A4509" w14:textId="77777777" w:rsidR="00FB3EA6" w:rsidRPr="007225A2" w:rsidRDefault="00FB3EA6" w:rsidP="00FB3EA6">
            <w:pPr>
              <w:jc w:val="center"/>
              <w:rPr>
                <w:rFonts w:ascii="Cambria" w:hAnsi="Cambria" w:cs="Times New Roman"/>
                <w:sz w:val="20"/>
                <w:szCs w:val="20"/>
              </w:rPr>
            </w:pPr>
          </w:p>
        </w:tc>
        <w:tc>
          <w:tcPr>
            <w:tcW w:w="661" w:type="pct"/>
            <w:vMerge/>
            <w:shd w:val="clear" w:color="auto" w:fill="D9D9D9" w:themeFill="background1" w:themeFillShade="D9"/>
            <w:vAlign w:val="center"/>
          </w:tcPr>
          <w:p w14:paraId="3CE7381F" w14:textId="77777777" w:rsidR="00FB3EA6" w:rsidRPr="007225A2" w:rsidRDefault="00FB3EA6" w:rsidP="00FB3EA6">
            <w:pPr>
              <w:jc w:val="center"/>
              <w:rPr>
                <w:rFonts w:ascii="Cambria" w:hAnsi="Cambria" w:cs="Times New Roman"/>
                <w:sz w:val="20"/>
                <w:szCs w:val="20"/>
              </w:rPr>
            </w:pPr>
          </w:p>
        </w:tc>
        <w:tc>
          <w:tcPr>
            <w:tcW w:w="1479" w:type="pct"/>
            <w:vMerge/>
            <w:shd w:val="clear" w:color="auto" w:fill="D9D9D9" w:themeFill="background1" w:themeFillShade="D9"/>
            <w:vAlign w:val="center"/>
          </w:tcPr>
          <w:p w14:paraId="0D60CC8A" w14:textId="77777777" w:rsidR="00FB3EA6" w:rsidRPr="007225A2" w:rsidRDefault="00FB3EA6" w:rsidP="00FB3EA6">
            <w:pPr>
              <w:jc w:val="center"/>
              <w:rPr>
                <w:rFonts w:ascii="Cambria" w:hAnsi="Cambria" w:cs="Times New Roman"/>
                <w:sz w:val="20"/>
                <w:szCs w:val="20"/>
              </w:rPr>
            </w:pPr>
          </w:p>
        </w:tc>
        <w:tc>
          <w:tcPr>
            <w:tcW w:w="413" w:type="pct"/>
            <w:vMerge/>
            <w:shd w:val="clear" w:color="auto" w:fill="D9D9D9" w:themeFill="background1" w:themeFillShade="D9"/>
            <w:vAlign w:val="center"/>
          </w:tcPr>
          <w:p w14:paraId="5593845A" w14:textId="77777777" w:rsidR="00FB3EA6" w:rsidRPr="007225A2" w:rsidRDefault="00FB3EA6" w:rsidP="00FB3EA6">
            <w:pPr>
              <w:jc w:val="center"/>
              <w:rPr>
                <w:rFonts w:ascii="Cambria" w:hAnsi="Cambria" w:cs="Times New Roman"/>
                <w:sz w:val="20"/>
                <w:szCs w:val="20"/>
              </w:rPr>
            </w:pPr>
          </w:p>
        </w:tc>
        <w:tc>
          <w:tcPr>
            <w:tcW w:w="332" w:type="pct"/>
            <w:vMerge/>
            <w:shd w:val="clear" w:color="auto" w:fill="D9D9D9" w:themeFill="background1" w:themeFillShade="D9"/>
            <w:vAlign w:val="center"/>
          </w:tcPr>
          <w:p w14:paraId="17494FB5" w14:textId="77777777" w:rsidR="00FB3EA6" w:rsidRPr="007225A2" w:rsidRDefault="00FB3EA6" w:rsidP="00FB3EA6">
            <w:pPr>
              <w:jc w:val="center"/>
              <w:rPr>
                <w:rFonts w:ascii="Cambria" w:hAnsi="Cambria" w:cs="Times New Roman"/>
                <w:sz w:val="20"/>
                <w:szCs w:val="20"/>
              </w:rPr>
            </w:pPr>
          </w:p>
        </w:tc>
        <w:tc>
          <w:tcPr>
            <w:tcW w:w="420" w:type="pct"/>
            <w:shd w:val="clear" w:color="auto" w:fill="D9D9D9" w:themeFill="background1" w:themeFillShade="D9"/>
            <w:vAlign w:val="center"/>
          </w:tcPr>
          <w:p w14:paraId="72839284" w14:textId="77777777" w:rsidR="00FB3EA6" w:rsidRPr="007225A2" w:rsidRDefault="00FB3EA6" w:rsidP="00FB3EA6">
            <w:pPr>
              <w:jc w:val="center"/>
              <w:rPr>
                <w:rFonts w:ascii="Cambria" w:hAnsi="Cambria" w:cs="Times New Roman"/>
                <w:sz w:val="20"/>
                <w:szCs w:val="20"/>
              </w:rPr>
            </w:pPr>
            <w:r w:rsidRPr="007225A2">
              <w:rPr>
                <w:rFonts w:ascii="Cambria" w:hAnsi="Cambria"/>
                <w:color w:val="000000"/>
                <w:sz w:val="20"/>
                <w:szCs w:val="20"/>
              </w:rPr>
              <w:t xml:space="preserve">SP </w:t>
            </w:r>
            <w:r w:rsidRPr="007225A2">
              <w:rPr>
                <w:rFonts w:ascii="Cambria" w:hAnsi="Cambria"/>
                <w:color w:val="000000"/>
                <w:sz w:val="20"/>
                <w:szCs w:val="20"/>
              </w:rPr>
              <w:lastRenderedPageBreak/>
              <w:t>Bystrzyca Stara</w:t>
            </w:r>
          </w:p>
        </w:tc>
        <w:tc>
          <w:tcPr>
            <w:tcW w:w="354" w:type="pct"/>
            <w:shd w:val="clear" w:color="auto" w:fill="D9D9D9" w:themeFill="background1" w:themeFillShade="D9"/>
            <w:vAlign w:val="center"/>
          </w:tcPr>
          <w:p w14:paraId="3C98C1E6" w14:textId="77777777" w:rsidR="00FB3EA6" w:rsidRPr="007225A2" w:rsidRDefault="00FB3EA6" w:rsidP="00FB3EA6">
            <w:pPr>
              <w:jc w:val="center"/>
              <w:rPr>
                <w:rFonts w:ascii="Cambria" w:hAnsi="Cambria" w:cs="Times New Roman"/>
                <w:sz w:val="20"/>
                <w:szCs w:val="20"/>
              </w:rPr>
            </w:pPr>
            <w:r w:rsidRPr="007225A2">
              <w:rPr>
                <w:rFonts w:ascii="Cambria" w:hAnsi="Cambria"/>
                <w:color w:val="000000"/>
                <w:sz w:val="20"/>
                <w:szCs w:val="20"/>
              </w:rPr>
              <w:lastRenderedPageBreak/>
              <w:t xml:space="preserve">SP </w:t>
            </w:r>
            <w:r w:rsidRPr="007225A2">
              <w:rPr>
                <w:rFonts w:ascii="Cambria" w:hAnsi="Cambria"/>
                <w:color w:val="000000"/>
                <w:sz w:val="20"/>
                <w:szCs w:val="20"/>
              </w:rPr>
              <w:lastRenderedPageBreak/>
              <w:t>Kiełcze-wice Górne</w:t>
            </w:r>
          </w:p>
        </w:tc>
        <w:tc>
          <w:tcPr>
            <w:tcW w:w="406" w:type="pct"/>
            <w:shd w:val="clear" w:color="auto" w:fill="D9D9D9" w:themeFill="background1" w:themeFillShade="D9"/>
            <w:vAlign w:val="center"/>
          </w:tcPr>
          <w:p w14:paraId="4B53566B" w14:textId="77777777" w:rsidR="00FB3EA6" w:rsidRPr="007225A2" w:rsidRDefault="00FB3EA6" w:rsidP="00FB3EA6">
            <w:pPr>
              <w:jc w:val="center"/>
              <w:rPr>
                <w:rFonts w:ascii="Cambria" w:hAnsi="Cambria" w:cs="Times New Roman"/>
                <w:color w:val="000000"/>
                <w:sz w:val="20"/>
                <w:szCs w:val="20"/>
              </w:rPr>
            </w:pPr>
            <w:r w:rsidRPr="007225A2">
              <w:rPr>
                <w:rFonts w:ascii="Cambria" w:hAnsi="Cambria"/>
                <w:color w:val="000000"/>
                <w:sz w:val="20"/>
                <w:szCs w:val="20"/>
              </w:rPr>
              <w:lastRenderedPageBreak/>
              <w:t xml:space="preserve">SP </w:t>
            </w:r>
            <w:r w:rsidRPr="007225A2">
              <w:rPr>
                <w:rFonts w:ascii="Cambria" w:hAnsi="Cambria"/>
                <w:color w:val="000000"/>
                <w:sz w:val="20"/>
                <w:szCs w:val="20"/>
              </w:rPr>
              <w:lastRenderedPageBreak/>
              <w:t>Osmolice</w:t>
            </w:r>
          </w:p>
        </w:tc>
        <w:tc>
          <w:tcPr>
            <w:tcW w:w="334" w:type="pct"/>
            <w:shd w:val="clear" w:color="auto" w:fill="D9D9D9" w:themeFill="background1" w:themeFillShade="D9"/>
            <w:vAlign w:val="center"/>
          </w:tcPr>
          <w:p w14:paraId="572713BF" w14:textId="77777777" w:rsidR="00FB3EA6" w:rsidRPr="007225A2" w:rsidRDefault="00FB3EA6" w:rsidP="00FB3EA6">
            <w:pPr>
              <w:jc w:val="center"/>
              <w:rPr>
                <w:rFonts w:ascii="Cambria" w:hAnsi="Cambria" w:cs="Times New Roman"/>
                <w:color w:val="000000"/>
                <w:sz w:val="20"/>
                <w:szCs w:val="20"/>
              </w:rPr>
            </w:pPr>
            <w:r w:rsidRPr="007225A2">
              <w:rPr>
                <w:rFonts w:ascii="Cambria" w:hAnsi="Cambria"/>
                <w:color w:val="000000"/>
                <w:sz w:val="20"/>
                <w:szCs w:val="20"/>
              </w:rPr>
              <w:lastRenderedPageBreak/>
              <w:t xml:space="preserve">SP </w:t>
            </w:r>
            <w:r w:rsidRPr="007225A2">
              <w:rPr>
                <w:rFonts w:ascii="Cambria" w:hAnsi="Cambria"/>
                <w:color w:val="000000"/>
                <w:sz w:val="20"/>
                <w:szCs w:val="20"/>
              </w:rPr>
              <w:lastRenderedPageBreak/>
              <w:t>Strzyżewice</w:t>
            </w:r>
          </w:p>
        </w:tc>
        <w:tc>
          <w:tcPr>
            <w:tcW w:w="413" w:type="pct"/>
            <w:shd w:val="clear" w:color="auto" w:fill="D9D9D9" w:themeFill="background1" w:themeFillShade="D9"/>
            <w:vAlign w:val="center"/>
          </w:tcPr>
          <w:p w14:paraId="112D6E2A" w14:textId="77777777" w:rsidR="00FB3EA6" w:rsidRPr="007225A2" w:rsidRDefault="00FB3EA6" w:rsidP="00FB3EA6">
            <w:pPr>
              <w:jc w:val="center"/>
              <w:rPr>
                <w:rFonts w:ascii="Cambria" w:hAnsi="Cambria"/>
                <w:color w:val="000000"/>
                <w:sz w:val="20"/>
                <w:szCs w:val="20"/>
              </w:rPr>
            </w:pPr>
            <w:r w:rsidRPr="007225A2">
              <w:rPr>
                <w:rFonts w:ascii="Cambria" w:hAnsi="Cambria"/>
                <w:color w:val="000000"/>
                <w:sz w:val="20"/>
                <w:szCs w:val="20"/>
              </w:rPr>
              <w:lastRenderedPageBreak/>
              <w:t xml:space="preserve">SP </w:t>
            </w:r>
          </w:p>
          <w:p w14:paraId="16E80AB1" w14:textId="77777777" w:rsidR="00FB3EA6" w:rsidRPr="007225A2" w:rsidRDefault="00FB3EA6" w:rsidP="00FB3EA6">
            <w:pPr>
              <w:jc w:val="center"/>
              <w:rPr>
                <w:rFonts w:ascii="Cambria" w:hAnsi="Cambria" w:cs="Times New Roman"/>
                <w:color w:val="000000"/>
                <w:sz w:val="20"/>
                <w:szCs w:val="20"/>
              </w:rPr>
            </w:pPr>
            <w:r w:rsidRPr="007225A2">
              <w:rPr>
                <w:rFonts w:ascii="Cambria" w:hAnsi="Cambria"/>
                <w:color w:val="000000"/>
                <w:sz w:val="20"/>
                <w:szCs w:val="20"/>
              </w:rPr>
              <w:lastRenderedPageBreak/>
              <w:t>Żabia Wola</w:t>
            </w:r>
          </w:p>
        </w:tc>
      </w:tr>
      <w:tr w:rsidR="007225A2" w:rsidRPr="007225A2" w14:paraId="12683163" w14:textId="77777777" w:rsidTr="007225A2">
        <w:trPr>
          <w:jc w:val="center"/>
        </w:trPr>
        <w:tc>
          <w:tcPr>
            <w:tcW w:w="188" w:type="pct"/>
            <w:vAlign w:val="center"/>
          </w:tcPr>
          <w:p w14:paraId="0C7DB273" w14:textId="77777777" w:rsidR="007225A2" w:rsidRPr="007225A2" w:rsidRDefault="007225A2" w:rsidP="007225A2">
            <w:pPr>
              <w:jc w:val="center"/>
              <w:rPr>
                <w:rFonts w:ascii="Cambria" w:hAnsi="Cambria" w:cs="Times New Roman"/>
                <w:sz w:val="20"/>
                <w:szCs w:val="20"/>
              </w:rPr>
            </w:pPr>
            <w:r w:rsidRPr="007225A2">
              <w:rPr>
                <w:rFonts w:ascii="Cambria" w:hAnsi="Cambria" w:cs="Times New Roman"/>
                <w:sz w:val="20"/>
                <w:szCs w:val="20"/>
              </w:rPr>
              <w:lastRenderedPageBreak/>
              <w:t>1</w:t>
            </w:r>
          </w:p>
        </w:tc>
        <w:tc>
          <w:tcPr>
            <w:tcW w:w="661" w:type="pct"/>
            <w:shd w:val="clear" w:color="auto" w:fill="auto"/>
            <w:vAlign w:val="center"/>
          </w:tcPr>
          <w:p w14:paraId="4D33AEAF" w14:textId="65FC99B1" w:rsidR="007225A2" w:rsidRPr="007225A2" w:rsidRDefault="007225A2" w:rsidP="007225A2">
            <w:pPr>
              <w:rPr>
                <w:rFonts w:ascii="Cambria" w:hAnsi="Cambria" w:cs="Times New Roman"/>
                <w:color w:val="000000"/>
                <w:sz w:val="20"/>
                <w:szCs w:val="20"/>
              </w:rPr>
            </w:pPr>
            <w:r w:rsidRPr="007225A2">
              <w:rPr>
                <w:rFonts w:ascii="Cambria" w:hAnsi="Cambria"/>
                <w:sz w:val="20"/>
                <w:szCs w:val="20"/>
              </w:rPr>
              <w:t xml:space="preserve">Probówka szklana </w:t>
            </w:r>
          </w:p>
        </w:tc>
        <w:tc>
          <w:tcPr>
            <w:tcW w:w="1479" w:type="pct"/>
            <w:shd w:val="clear" w:color="auto" w:fill="auto"/>
            <w:vAlign w:val="center"/>
          </w:tcPr>
          <w:p w14:paraId="52C13F4C" w14:textId="2D13C266" w:rsidR="007225A2" w:rsidRPr="007225A2" w:rsidRDefault="007225A2" w:rsidP="007225A2">
            <w:pPr>
              <w:rPr>
                <w:rFonts w:ascii="Cambria" w:hAnsi="Cambria"/>
                <w:sz w:val="20"/>
                <w:szCs w:val="20"/>
                <w:shd w:val="clear" w:color="auto" w:fill="FFFFFF"/>
              </w:rPr>
            </w:pPr>
            <w:r w:rsidRPr="007225A2">
              <w:rPr>
                <w:rFonts w:ascii="Cambria" w:hAnsi="Cambria"/>
                <w:color w:val="000000"/>
                <w:sz w:val="20"/>
                <w:szCs w:val="20"/>
              </w:rPr>
              <w:t>Probówki szklane bakteriologiczne z prostym brzegiem. Wykonane ze szkła sodowo-wapniowego. Standardowe wymiary ok. 18 cm, śr. 18 mm lub 16 mm</w:t>
            </w:r>
          </w:p>
        </w:tc>
        <w:tc>
          <w:tcPr>
            <w:tcW w:w="413" w:type="pct"/>
            <w:shd w:val="clear" w:color="auto" w:fill="auto"/>
            <w:vAlign w:val="center"/>
          </w:tcPr>
          <w:p w14:paraId="5AA62AA3" w14:textId="659D4930" w:rsidR="007225A2" w:rsidRPr="007225A2" w:rsidRDefault="007225A2" w:rsidP="007225A2">
            <w:pPr>
              <w:jc w:val="center"/>
              <w:rPr>
                <w:rFonts w:ascii="Cambria" w:hAnsi="Cambria" w:cs="Times New Roman"/>
                <w:color w:val="000000"/>
                <w:sz w:val="20"/>
                <w:szCs w:val="20"/>
              </w:rPr>
            </w:pPr>
            <w:r w:rsidRPr="007225A2">
              <w:rPr>
                <w:rFonts w:ascii="Cambria" w:hAnsi="Cambria"/>
                <w:sz w:val="20"/>
                <w:szCs w:val="20"/>
              </w:rPr>
              <w:t>sztuka</w:t>
            </w:r>
          </w:p>
        </w:tc>
        <w:tc>
          <w:tcPr>
            <w:tcW w:w="332" w:type="pct"/>
            <w:shd w:val="clear" w:color="000000" w:fill="FFFFFF"/>
            <w:vAlign w:val="center"/>
          </w:tcPr>
          <w:p w14:paraId="33BE9BDD" w14:textId="5E0DB37E" w:rsidR="007225A2" w:rsidRPr="007225A2" w:rsidRDefault="007225A2" w:rsidP="007225A2">
            <w:pPr>
              <w:jc w:val="center"/>
              <w:rPr>
                <w:rFonts w:ascii="Cambria" w:hAnsi="Cambria" w:cs="Times New Roman"/>
                <w:color w:val="000000"/>
                <w:sz w:val="20"/>
                <w:szCs w:val="20"/>
              </w:rPr>
            </w:pPr>
            <w:r w:rsidRPr="007225A2">
              <w:rPr>
                <w:rFonts w:ascii="Cambria" w:hAnsi="Cambria"/>
                <w:sz w:val="20"/>
                <w:szCs w:val="20"/>
              </w:rPr>
              <w:t>500</w:t>
            </w:r>
          </w:p>
        </w:tc>
        <w:tc>
          <w:tcPr>
            <w:tcW w:w="420" w:type="pct"/>
            <w:vAlign w:val="center"/>
          </w:tcPr>
          <w:p w14:paraId="326E2F4C" w14:textId="49247D2A" w:rsidR="007225A2" w:rsidRPr="007225A2" w:rsidRDefault="007225A2" w:rsidP="007225A2">
            <w:pPr>
              <w:jc w:val="center"/>
              <w:rPr>
                <w:rFonts w:ascii="Cambria" w:hAnsi="Cambria" w:cs="Times New Roman"/>
                <w:color w:val="000000"/>
                <w:sz w:val="20"/>
                <w:szCs w:val="20"/>
              </w:rPr>
            </w:pPr>
            <w:r>
              <w:rPr>
                <w:rFonts w:ascii="Cambria" w:hAnsi="Cambria" w:cs="Times New Roman"/>
                <w:color w:val="000000"/>
                <w:sz w:val="20"/>
                <w:szCs w:val="20"/>
              </w:rPr>
              <w:t>100</w:t>
            </w:r>
          </w:p>
        </w:tc>
        <w:tc>
          <w:tcPr>
            <w:tcW w:w="354" w:type="pct"/>
            <w:vAlign w:val="center"/>
          </w:tcPr>
          <w:p w14:paraId="4819516C" w14:textId="17E2809D" w:rsidR="007225A2" w:rsidRPr="007225A2" w:rsidRDefault="007225A2" w:rsidP="007225A2">
            <w:pPr>
              <w:jc w:val="center"/>
              <w:rPr>
                <w:rFonts w:ascii="Cambria" w:hAnsi="Cambria" w:cs="Times New Roman"/>
                <w:color w:val="000000"/>
                <w:sz w:val="20"/>
                <w:szCs w:val="20"/>
              </w:rPr>
            </w:pPr>
            <w:r>
              <w:rPr>
                <w:rFonts w:ascii="Cambria" w:hAnsi="Cambria" w:cs="Times New Roman"/>
                <w:color w:val="000000"/>
                <w:sz w:val="20"/>
                <w:szCs w:val="20"/>
              </w:rPr>
              <w:t>100</w:t>
            </w:r>
          </w:p>
        </w:tc>
        <w:tc>
          <w:tcPr>
            <w:tcW w:w="406" w:type="pct"/>
            <w:vAlign w:val="center"/>
          </w:tcPr>
          <w:p w14:paraId="0E557BC5" w14:textId="676CBE08" w:rsidR="007225A2" w:rsidRPr="007225A2" w:rsidRDefault="007225A2" w:rsidP="007225A2">
            <w:pPr>
              <w:jc w:val="center"/>
              <w:rPr>
                <w:rFonts w:ascii="Cambria" w:hAnsi="Cambria" w:cs="Times New Roman"/>
                <w:color w:val="000000"/>
                <w:sz w:val="20"/>
                <w:szCs w:val="20"/>
              </w:rPr>
            </w:pPr>
            <w:r>
              <w:rPr>
                <w:rFonts w:ascii="Cambria" w:hAnsi="Cambria" w:cs="Times New Roman"/>
                <w:color w:val="000000"/>
                <w:sz w:val="20"/>
                <w:szCs w:val="20"/>
              </w:rPr>
              <w:t>100</w:t>
            </w:r>
          </w:p>
        </w:tc>
        <w:tc>
          <w:tcPr>
            <w:tcW w:w="334" w:type="pct"/>
            <w:vAlign w:val="center"/>
          </w:tcPr>
          <w:p w14:paraId="0079FEC0" w14:textId="51C31F2F" w:rsidR="007225A2" w:rsidRPr="007225A2" w:rsidRDefault="007225A2" w:rsidP="007225A2">
            <w:pPr>
              <w:jc w:val="center"/>
              <w:rPr>
                <w:rFonts w:ascii="Cambria" w:hAnsi="Cambria" w:cs="Times New Roman"/>
                <w:color w:val="000000"/>
                <w:sz w:val="20"/>
                <w:szCs w:val="20"/>
              </w:rPr>
            </w:pPr>
            <w:r>
              <w:rPr>
                <w:rFonts w:ascii="Cambria" w:hAnsi="Cambria" w:cs="Times New Roman"/>
                <w:color w:val="000000"/>
                <w:sz w:val="20"/>
                <w:szCs w:val="20"/>
              </w:rPr>
              <w:t>100</w:t>
            </w:r>
          </w:p>
        </w:tc>
        <w:tc>
          <w:tcPr>
            <w:tcW w:w="413" w:type="pct"/>
            <w:vAlign w:val="center"/>
          </w:tcPr>
          <w:p w14:paraId="632EB87B" w14:textId="45902597" w:rsidR="007225A2" w:rsidRPr="007225A2" w:rsidRDefault="007225A2" w:rsidP="007225A2">
            <w:pPr>
              <w:jc w:val="center"/>
              <w:rPr>
                <w:rFonts w:ascii="Cambria" w:hAnsi="Cambria" w:cs="Times New Roman"/>
                <w:color w:val="000000"/>
                <w:sz w:val="20"/>
                <w:szCs w:val="20"/>
              </w:rPr>
            </w:pPr>
            <w:r>
              <w:rPr>
                <w:rFonts w:ascii="Cambria" w:hAnsi="Cambria" w:cs="Times New Roman"/>
                <w:color w:val="000000"/>
                <w:sz w:val="20"/>
                <w:szCs w:val="20"/>
              </w:rPr>
              <w:t>100</w:t>
            </w:r>
          </w:p>
        </w:tc>
      </w:tr>
      <w:tr w:rsidR="007225A2" w:rsidRPr="007225A2" w14:paraId="7FB61D0A" w14:textId="77777777" w:rsidTr="007225A2">
        <w:trPr>
          <w:jc w:val="center"/>
        </w:trPr>
        <w:tc>
          <w:tcPr>
            <w:tcW w:w="188" w:type="pct"/>
            <w:vAlign w:val="center"/>
          </w:tcPr>
          <w:p w14:paraId="423B54B8" w14:textId="77777777" w:rsidR="007225A2" w:rsidRPr="007225A2" w:rsidRDefault="007225A2" w:rsidP="007225A2">
            <w:pPr>
              <w:jc w:val="center"/>
              <w:rPr>
                <w:rFonts w:ascii="Cambria" w:hAnsi="Cambria" w:cs="Times New Roman"/>
                <w:sz w:val="20"/>
                <w:szCs w:val="20"/>
              </w:rPr>
            </w:pPr>
            <w:r w:rsidRPr="007225A2">
              <w:rPr>
                <w:rFonts w:ascii="Cambria" w:hAnsi="Cambria" w:cs="Times New Roman"/>
                <w:sz w:val="20"/>
                <w:szCs w:val="20"/>
              </w:rPr>
              <w:t>2</w:t>
            </w:r>
          </w:p>
        </w:tc>
        <w:tc>
          <w:tcPr>
            <w:tcW w:w="661" w:type="pct"/>
            <w:shd w:val="clear" w:color="auto" w:fill="auto"/>
            <w:vAlign w:val="center"/>
          </w:tcPr>
          <w:p w14:paraId="792DE1B2" w14:textId="26A110DD" w:rsidR="007225A2" w:rsidRPr="007225A2" w:rsidRDefault="007225A2" w:rsidP="007225A2">
            <w:pPr>
              <w:rPr>
                <w:rFonts w:ascii="Cambria" w:hAnsi="Cambria" w:cs="Times New Roman"/>
                <w:color w:val="000000"/>
                <w:sz w:val="20"/>
                <w:szCs w:val="20"/>
              </w:rPr>
            </w:pPr>
            <w:r w:rsidRPr="007225A2">
              <w:rPr>
                <w:rFonts w:ascii="Cambria" w:hAnsi="Cambria"/>
                <w:sz w:val="20"/>
                <w:szCs w:val="20"/>
              </w:rPr>
              <w:t xml:space="preserve">Statyw na probówki </w:t>
            </w:r>
          </w:p>
        </w:tc>
        <w:tc>
          <w:tcPr>
            <w:tcW w:w="1479" w:type="pct"/>
            <w:shd w:val="clear" w:color="auto" w:fill="auto"/>
            <w:vAlign w:val="center"/>
          </w:tcPr>
          <w:p w14:paraId="7038551C" w14:textId="6A159819" w:rsidR="007225A2" w:rsidRPr="007225A2" w:rsidRDefault="007225A2" w:rsidP="007225A2">
            <w:pPr>
              <w:rPr>
                <w:rFonts w:ascii="Cambria" w:hAnsi="Cambria" w:cs="Times New Roman"/>
                <w:sz w:val="20"/>
                <w:szCs w:val="20"/>
              </w:rPr>
            </w:pPr>
            <w:r w:rsidRPr="007225A2">
              <w:rPr>
                <w:rFonts w:ascii="Cambria" w:hAnsi="Cambria"/>
                <w:color w:val="000000"/>
                <w:sz w:val="20"/>
                <w:szCs w:val="20"/>
              </w:rPr>
              <w:t xml:space="preserve">Stojak na min.6 probówek + min. 6 kołeczków do osuszania probówek, wykonany z plastiku, średnica otworów: 20 mm. </w:t>
            </w:r>
          </w:p>
        </w:tc>
        <w:tc>
          <w:tcPr>
            <w:tcW w:w="413" w:type="pct"/>
            <w:shd w:val="clear" w:color="auto" w:fill="auto"/>
            <w:vAlign w:val="center"/>
          </w:tcPr>
          <w:p w14:paraId="3C25FF4B" w14:textId="4EABC8AE" w:rsidR="007225A2" w:rsidRPr="007225A2" w:rsidRDefault="007225A2" w:rsidP="007225A2">
            <w:pPr>
              <w:jc w:val="center"/>
              <w:rPr>
                <w:rFonts w:ascii="Cambria" w:hAnsi="Cambria" w:cs="Times New Roman"/>
                <w:color w:val="000000"/>
                <w:sz w:val="20"/>
                <w:szCs w:val="20"/>
              </w:rPr>
            </w:pPr>
            <w:r w:rsidRPr="007225A2">
              <w:rPr>
                <w:rFonts w:ascii="Cambria" w:hAnsi="Cambria"/>
                <w:sz w:val="20"/>
                <w:szCs w:val="20"/>
              </w:rPr>
              <w:t>sztuka</w:t>
            </w:r>
          </w:p>
        </w:tc>
        <w:tc>
          <w:tcPr>
            <w:tcW w:w="332" w:type="pct"/>
            <w:shd w:val="clear" w:color="000000" w:fill="FFFFFF"/>
            <w:vAlign w:val="center"/>
          </w:tcPr>
          <w:p w14:paraId="18BFBE49" w14:textId="2F3EA83C" w:rsidR="007225A2" w:rsidRPr="007225A2" w:rsidRDefault="007225A2" w:rsidP="007225A2">
            <w:pPr>
              <w:jc w:val="center"/>
              <w:rPr>
                <w:rFonts w:ascii="Cambria" w:hAnsi="Cambria" w:cs="Times New Roman"/>
                <w:color w:val="000000"/>
                <w:sz w:val="20"/>
                <w:szCs w:val="20"/>
              </w:rPr>
            </w:pPr>
            <w:r w:rsidRPr="007225A2">
              <w:rPr>
                <w:rFonts w:ascii="Cambria" w:hAnsi="Cambria"/>
                <w:sz w:val="20"/>
                <w:szCs w:val="20"/>
              </w:rPr>
              <w:t>75</w:t>
            </w:r>
          </w:p>
        </w:tc>
        <w:tc>
          <w:tcPr>
            <w:tcW w:w="420" w:type="pct"/>
            <w:shd w:val="clear" w:color="FFFF00" w:fill="FFFFFF"/>
            <w:vAlign w:val="center"/>
          </w:tcPr>
          <w:p w14:paraId="0EF3A86D" w14:textId="69E55FCC" w:rsidR="007225A2" w:rsidRPr="007225A2" w:rsidRDefault="007225A2" w:rsidP="007225A2">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354" w:type="pct"/>
            <w:shd w:val="clear" w:color="FFFF00" w:fill="FFFFFF"/>
            <w:vAlign w:val="center"/>
          </w:tcPr>
          <w:p w14:paraId="34911007" w14:textId="1F9904E8" w:rsidR="007225A2" w:rsidRPr="007225A2" w:rsidRDefault="007225A2" w:rsidP="007225A2">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406" w:type="pct"/>
            <w:shd w:val="clear" w:color="000000" w:fill="FFFFFF"/>
            <w:vAlign w:val="center"/>
          </w:tcPr>
          <w:p w14:paraId="3C209963" w14:textId="4C5DEC0E" w:rsidR="007225A2" w:rsidRPr="007225A2" w:rsidRDefault="007225A2" w:rsidP="007225A2">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334" w:type="pct"/>
            <w:vAlign w:val="center"/>
          </w:tcPr>
          <w:p w14:paraId="49A93152" w14:textId="4A35C2A1" w:rsidR="007225A2" w:rsidRPr="007225A2" w:rsidRDefault="007225A2" w:rsidP="007225A2">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413" w:type="pct"/>
            <w:vAlign w:val="center"/>
          </w:tcPr>
          <w:p w14:paraId="7AD60621" w14:textId="0B7889C3" w:rsidR="007225A2" w:rsidRPr="007225A2" w:rsidRDefault="007225A2" w:rsidP="007225A2">
            <w:pPr>
              <w:jc w:val="center"/>
              <w:rPr>
                <w:rFonts w:ascii="Cambria" w:hAnsi="Cambria" w:cs="Times New Roman"/>
                <w:color w:val="000000"/>
                <w:sz w:val="20"/>
                <w:szCs w:val="20"/>
              </w:rPr>
            </w:pPr>
            <w:r w:rsidRPr="008D4529">
              <w:rPr>
                <w:rFonts w:ascii="Cambria" w:hAnsi="Cambria" w:cs="Times New Roman"/>
                <w:color w:val="000000"/>
                <w:sz w:val="20"/>
                <w:szCs w:val="20"/>
              </w:rPr>
              <w:t>15</w:t>
            </w:r>
          </w:p>
        </w:tc>
      </w:tr>
      <w:tr w:rsidR="007225A2" w:rsidRPr="007225A2" w14:paraId="4C665806" w14:textId="77777777" w:rsidTr="007225A2">
        <w:trPr>
          <w:jc w:val="center"/>
        </w:trPr>
        <w:tc>
          <w:tcPr>
            <w:tcW w:w="188" w:type="pct"/>
            <w:vAlign w:val="center"/>
          </w:tcPr>
          <w:p w14:paraId="08850EFC" w14:textId="77777777" w:rsidR="007225A2" w:rsidRPr="007225A2" w:rsidRDefault="007225A2" w:rsidP="007225A2">
            <w:pPr>
              <w:jc w:val="center"/>
              <w:rPr>
                <w:rFonts w:ascii="Cambria" w:hAnsi="Cambria" w:cs="Times New Roman"/>
                <w:sz w:val="20"/>
                <w:szCs w:val="20"/>
              </w:rPr>
            </w:pPr>
            <w:r w:rsidRPr="007225A2">
              <w:rPr>
                <w:rFonts w:ascii="Cambria" w:hAnsi="Cambria" w:cs="Times New Roman"/>
                <w:sz w:val="20"/>
                <w:szCs w:val="20"/>
              </w:rPr>
              <w:t>3</w:t>
            </w:r>
          </w:p>
        </w:tc>
        <w:tc>
          <w:tcPr>
            <w:tcW w:w="661" w:type="pct"/>
            <w:shd w:val="clear" w:color="auto" w:fill="auto"/>
            <w:vAlign w:val="center"/>
          </w:tcPr>
          <w:p w14:paraId="739C80E2" w14:textId="0C10C7E7" w:rsidR="007225A2" w:rsidRPr="007225A2" w:rsidRDefault="007225A2" w:rsidP="007225A2">
            <w:pPr>
              <w:rPr>
                <w:rFonts w:ascii="Cambria" w:hAnsi="Cambria" w:cs="Times New Roman"/>
                <w:color w:val="000000"/>
                <w:sz w:val="20"/>
                <w:szCs w:val="20"/>
              </w:rPr>
            </w:pPr>
            <w:r w:rsidRPr="007225A2">
              <w:rPr>
                <w:rFonts w:ascii="Cambria" w:hAnsi="Cambria"/>
                <w:sz w:val="20"/>
                <w:szCs w:val="20"/>
              </w:rPr>
              <w:t xml:space="preserve">Zlewka niska - szklana </w:t>
            </w:r>
          </w:p>
        </w:tc>
        <w:tc>
          <w:tcPr>
            <w:tcW w:w="1479" w:type="pct"/>
            <w:shd w:val="clear" w:color="auto" w:fill="auto"/>
            <w:vAlign w:val="center"/>
          </w:tcPr>
          <w:p w14:paraId="560945CD" w14:textId="5978D724" w:rsidR="007225A2" w:rsidRPr="007225A2" w:rsidRDefault="007225A2" w:rsidP="007225A2">
            <w:pPr>
              <w:rPr>
                <w:rFonts w:ascii="Cambria" w:hAnsi="Cambria" w:cs="Times New Roman"/>
                <w:sz w:val="20"/>
                <w:szCs w:val="20"/>
              </w:rPr>
            </w:pPr>
            <w:r w:rsidRPr="007225A2">
              <w:rPr>
                <w:rFonts w:ascii="Cambria" w:hAnsi="Cambria"/>
                <w:color w:val="000000"/>
                <w:sz w:val="20"/>
                <w:szCs w:val="20"/>
              </w:rPr>
              <w:t xml:space="preserve">Zlewka niska z podziałką. Wykonana ze szkła </w:t>
            </w:r>
            <w:proofErr w:type="spellStart"/>
            <w:r w:rsidRPr="007225A2">
              <w:rPr>
                <w:rFonts w:ascii="Cambria" w:hAnsi="Cambria"/>
                <w:color w:val="000000"/>
                <w:sz w:val="20"/>
                <w:szCs w:val="20"/>
              </w:rPr>
              <w:t>borokrzemowego</w:t>
            </w:r>
            <w:proofErr w:type="spellEnd"/>
            <w:r w:rsidRPr="007225A2">
              <w:rPr>
                <w:rFonts w:ascii="Cambria" w:hAnsi="Cambria"/>
                <w:color w:val="000000"/>
                <w:sz w:val="20"/>
                <w:szCs w:val="20"/>
              </w:rPr>
              <w:t>, pojemność 100 ml.</w:t>
            </w:r>
          </w:p>
        </w:tc>
        <w:tc>
          <w:tcPr>
            <w:tcW w:w="413" w:type="pct"/>
            <w:shd w:val="clear" w:color="auto" w:fill="auto"/>
            <w:vAlign w:val="center"/>
          </w:tcPr>
          <w:p w14:paraId="3CC7B24C" w14:textId="11C8C44A" w:rsidR="007225A2" w:rsidRPr="007225A2" w:rsidRDefault="007225A2" w:rsidP="007225A2">
            <w:pPr>
              <w:jc w:val="center"/>
              <w:rPr>
                <w:rFonts w:ascii="Cambria" w:hAnsi="Cambria" w:cs="Times New Roman"/>
                <w:color w:val="000000"/>
                <w:sz w:val="20"/>
                <w:szCs w:val="20"/>
              </w:rPr>
            </w:pPr>
            <w:r w:rsidRPr="007225A2">
              <w:rPr>
                <w:rFonts w:ascii="Cambria" w:hAnsi="Cambria"/>
                <w:sz w:val="20"/>
                <w:szCs w:val="20"/>
              </w:rPr>
              <w:t>sztuka</w:t>
            </w:r>
          </w:p>
        </w:tc>
        <w:tc>
          <w:tcPr>
            <w:tcW w:w="332" w:type="pct"/>
            <w:shd w:val="clear" w:color="000000" w:fill="FFFFFF"/>
            <w:vAlign w:val="center"/>
          </w:tcPr>
          <w:p w14:paraId="540FEBDE" w14:textId="5E1F1117" w:rsidR="007225A2" w:rsidRPr="007225A2" w:rsidRDefault="007225A2" w:rsidP="007225A2">
            <w:pPr>
              <w:jc w:val="center"/>
              <w:rPr>
                <w:rFonts w:ascii="Cambria" w:hAnsi="Cambria" w:cs="Times New Roman"/>
                <w:color w:val="000000"/>
                <w:sz w:val="20"/>
                <w:szCs w:val="20"/>
              </w:rPr>
            </w:pPr>
            <w:r w:rsidRPr="007225A2">
              <w:rPr>
                <w:rFonts w:ascii="Cambria" w:hAnsi="Cambria"/>
                <w:sz w:val="20"/>
                <w:szCs w:val="20"/>
              </w:rPr>
              <w:t>150</w:t>
            </w:r>
          </w:p>
        </w:tc>
        <w:tc>
          <w:tcPr>
            <w:tcW w:w="420" w:type="pct"/>
            <w:shd w:val="clear" w:color="FFFF00" w:fill="FFFFFF"/>
            <w:vAlign w:val="center"/>
          </w:tcPr>
          <w:p w14:paraId="01D890D3" w14:textId="2A49A734" w:rsidR="007225A2" w:rsidRPr="007225A2" w:rsidRDefault="007225A2" w:rsidP="007225A2">
            <w:pPr>
              <w:jc w:val="center"/>
              <w:rPr>
                <w:rFonts w:ascii="Cambria" w:hAnsi="Cambria" w:cs="Times New Roman"/>
                <w:color w:val="000000"/>
                <w:sz w:val="20"/>
                <w:szCs w:val="20"/>
              </w:rPr>
            </w:pPr>
            <w:r>
              <w:rPr>
                <w:rFonts w:ascii="Cambria" w:hAnsi="Cambria" w:cs="Times New Roman"/>
                <w:color w:val="000000"/>
                <w:sz w:val="20"/>
                <w:szCs w:val="20"/>
              </w:rPr>
              <w:t>30</w:t>
            </w:r>
          </w:p>
        </w:tc>
        <w:tc>
          <w:tcPr>
            <w:tcW w:w="354" w:type="pct"/>
            <w:shd w:val="clear" w:color="FFFF00" w:fill="FFFFFF"/>
            <w:vAlign w:val="center"/>
          </w:tcPr>
          <w:p w14:paraId="6C3894B7" w14:textId="66A0338E" w:rsidR="007225A2" w:rsidRPr="007225A2" w:rsidRDefault="007225A2" w:rsidP="007225A2">
            <w:pPr>
              <w:jc w:val="center"/>
              <w:rPr>
                <w:rFonts w:ascii="Cambria" w:hAnsi="Cambria" w:cs="Times New Roman"/>
                <w:color w:val="000000"/>
                <w:sz w:val="20"/>
                <w:szCs w:val="20"/>
              </w:rPr>
            </w:pPr>
            <w:r>
              <w:rPr>
                <w:rFonts w:ascii="Cambria" w:hAnsi="Cambria" w:cs="Times New Roman"/>
                <w:color w:val="000000"/>
                <w:sz w:val="20"/>
                <w:szCs w:val="20"/>
              </w:rPr>
              <w:t>30</w:t>
            </w:r>
          </w:p>
        </w:tc>
        <w:tc>
          <w:tcPr>
            <w:tcW w:w="406" w:type="pct"/>
            <w:shd w:val="clear" w:color="000000" w:fill="FFFFFF"/>
            <w:vAlign w:val="center"/>
          </w:tcPr>
          <w:p w14:paraId="51AE14D0" w14:textId="2AE6BB3C" w:rsidR="007225A2" w:rsidRPr="007225A2" w:rsidRDefault="007225A2" w:rsidP="007225A2">
            <w:pPr>
              <w:jc w:val="center"/>
              <w:rPr>
                <w:rFonts w:ascii="Cambria" w:hAnsi="Cambria" w:cs="Times New Roman"/>
                <w:color w:val="000000"/>
                <w:sz w:val="20"/>
                <w:szCs w:val="20"/>
              </w:rPr>
            </w:pPr>
            <w:r>
              <w:rPr>
                <w:rFonts w:ascii="Cambria" w:hAnsi="Cambria" w:cs="Times New Roman"/>
                <w:color w:val="000000"/>
                <w:sz w:val="20"/>
                <w:szCs w:val="20"/>
              </w:rPr>
              <w:t>30</w:t>
            </w:r>
          </w:p>
        </w:tc>
        <w:tc>
          <w:tcPr>
            <w:tcW w:w="334" w:type="pct"/>
            <w:vAlign w:val="center"/>
          </w:tcPr>
          <w:p w14:paraId="1E61425C" w14:textId="70A9AECE" w:rsidR="007225A2" w:rsidRPr="007225A2" w:rsidRDefault="007225A2" w:rsidP="007225A2">
            <w:pPr>
              <w:jc w:val="center"/>
              <w:rPr>
                <w:rFonts w:ascii="Cambria" w:hAnsi="Cambria" w:cs="Times New Roman"/>
                <w:color w:val="000000"/>
                <w:sz w:val="20"/>
                <w:szCs w:val="20"/>
              </w:rPr>
            </w:pPr>
            <w:r>
              <w:rPr>
                <w:rFonts w:ascii="Cambria" w:hAnsi="Cambria" w:cs="Times New Roman"/>
                <w:color w:val="000000"/>
                <w:sz w:val="20"/>
                <w:szCs w:val="20"/>
              </w:rPr>
              <w:t>30</w:t>
            </w:r>
          </w:p>
        </w:tc>
        <w:tc>
          <w:tcPr>
            <w:tcW w:w="413" w:type="pct"/>
            <w:vAlign w:val="center"/>
          </w:tcPr>
          <w:p w14:paraId="143B9240" w14:textId="38A41603" w:rsidR="007225A2" w:rsidRPr="007225A2" w:rsidRDefault="007225A2" w:rsidP="007225A2">
            <w:pPr>
              <w:jc w:val="center"/>
              <w:rPr>
                <w:rFonts w:ascii="Cambria" w:hAnsi="Cambria" w:cs="Times New Roman"/>
                <w:color w:val="000000"/>
                <w:sz w:val="20"/>
                <w:szCs w:val="20"/>
              </w:rPr>
            </w:pPr>
            <w:r>
              <w:rPr>
                <w:rFonts w:ascii="Cambria" w:hAnsi="Cambria" w:cs="Times New Roman"/>
                <w:color w:val="000000"/>
                <w:sz w:val="20"/>
                <w:szCs w:val="20"/>
              </w:rPr>
              <w:t>30</w:t>
            </w:r>
          </w:p>
        </w:tc>
      </w:tr>
      <w:tr w:rsidR="007225A2" w:rsidRPr="007225A2" w14:paraId="31EE20DE" w14:textId="77777777" w:rsidTr="007225A2">
        <w:trPr>
          <w:jc w:val="center"/>
        </w:trPr>
        <w:tc>
          <w:tcPr>
            <w:tcW w:w="188" w:type="pct"/>
            <w:vAlign w:val="center"/>
          </w:tcPr>
          <w:p w14:paraId="0D4BAF8E" w14:textId="77777777" w:rsidR="007225A2" w:rsidRPr="007225A2" w:rsidRDefault="007225A2" w:rsidP="007225A2">
            <w:pPr>
              <w:jc w:val="center"/>
              <w:rPr>
                <w:rFonts w:ascii="Cambria" w:hAnsi="Cambria" w:cs="Times New Roman"/>
                <w:sz w:val="20"/>
                <w:szCs w:val="20"/>
              </w:rPr>
            </w:pPr>
            <w:r w:rsidRPr="007225A2">
              <w:rPr>
                <w:rFonts w:ascii="Cambria" w:hAnsi="Cambria" w:cs="Times New Roman"/>
                <w:sz w:val="20"/>
                <w:szCs w:val="20"/>
              </w:rPr>
              <w:t>4</w:t>
            </w:r>
          </w:p>
        </w:tc>
        <w:tc>
          <w:tcPr>
            <w:tcW w:w="661" w:type="pct"/>
            <w:shd w:val="clear" w:color="auto" w:fill="auto"/>
            <w:vAlign w:val="center"/>
          </w:tcPr>
          <w:p w14:paraId="2B9A981B" w14:textId="7AD1A5AE" w:rsidR="007225A2" w:rsidRPr="007225A2" w:rsidRDefault="007225A2" w:rsidP="007225A2">
            <w:pPr>
              <w:rPr>
                <w:rFonts w:ascii="Cambria" w:hAnsi="Cambria" w:cs="Times New Roman"/>
                <w:color w:val="000000"/>
                <w:sz w:val="20"/>
                <w:szCs w:val="20"/>
              </w:rPr>
            </w:pPr>
            <w:r w:rsidRPr="007225A2">
              <w:rPr>
                <w:rFonts w:ascii="Cambria" w:hAnsi="Cambria"/>
                <w:sz w:val="20"/>
                <w:szCs w:val="20"/>
              </w:rPr>
              <w:t xml:space="preserve">Zlewka duża - szklana </w:t>
            </w:r>
          </w:p>
        </w:tc>
        <w:tc>
          <w:tcPr>
            <w:tcW w:w="1479" w:type="pct"/>
            <w:shd w:val="clear" w:color="auto" w:fill="auto"/>
            <w:vAlign w:val="center"/>
          </w:tcPr>
          <w:p w14:paraId="64C9FC27" w14:textId="0BE254AD" w:rsidR="007225A2" w:rsidRPr="007225A2" w:rsidRDefault="007225A2" w:rsidP="007225A2">
            <w:pPr>
              <w:spacing w:line="0" w:lineRule="atLeast"/>
              <w:rPr>
                <w:rFonts w:ascii="Cambria" w:hAnsi="Cambria" w:cs="Times New Roman"/>
                <w:sz w:val="20"/>
                <w:szCs w:val="20"/>
              </w:rPr>
            </w:pPr>
            <w:r w:rsidRPr="007225A2">
              <w:rPr>
                <w:rFonts w:ascii="Cambria" w:hAnsi="Cambria"/>
                <w:color w:val="000000"/>
                <w:sz w:val="20"/>
                <w:szCs w:val="20"/>
              </w:rPr>
              <w:t xml:space="preserve">Zlewka niska z podziałką. Wykonana ze szkła </w:t>
            </w:r>
            <w:proofErr w:type="spellStart"/>
            <w:r w:rsidRPr="007225A2">
              <w:rPr>
                <w:rFonts w:ascii="Cambria" w:hAnsi="Cambria"/>
                <w:color w:val="000000"/>
                <w:sz w:val="20"/>
                <w:szCs w:val="20"/>
              </w:rPr>
              <w:t>borokrzemowego</w:t>
            </w:r>
            <w:proofErr w:type="spellEnd"/>
            <w:r w:rsidRPr="007225A2">
              <w:rPr>
                <w:rFonts w:ascii="Cambria" w:hAnsi="Cambria"/>
                <w:color w:val="000000"/>
                <w:sz w:val="20"/>
                <w:szCs w:val="20"/>
              </w:rPr>
              <w:t>, pojemność 250 ml</w:t>
            </w:r>
          </w:p>
        </w:tc>
        <w:tc>
          <w:tcPr>
            <w:tcW w:w="413" w:type="pct"/>
            <w:shd w:val="clear" w:color="auto" w:fill="auto"/>
            <w:vAlign w:val="center"/>
          </w:tcPr>
          <w:p w14:paraId="33DB54C9" w14:textId="68DF80C3" w:rsidR="007225A2" w:rsidRPr="007225A2" w:rsidRDefault="007225A2" w:rsidP="007225A2">
            <w:pPr>
              <w:jc w:val="center"/>
              <w:rPr>
                <w:rFonts w:ascii="Cambria" w:hAnsi="Cambria" w:cs="Times New Roman"/>
                <w:color w:val="000000"/>
                <w:sz w:val="20"/>
                <w:szCs w:val="20"/>
              </w:rPr>
            </w:pPr>
            <w:r w:rsidRPr="007225A2">
              <w:rPr>
                <w:rFonts w:ascii="Cambria" w:hAnsi="Cambria"/>
                <w:sz w:val="20"/>
                <w:szCs w:val="20"/>
              </w:rPr>
              <w:t>sztuka</w:t>
            </w:r>
          </w:p>
        </w:tc>
        <w:tc>
          <w:tcPr>
            <w:tcW w:w="332" w:type="pct"/>
            <w:shd w:val="clear" w:color="000000" w:fill="FFFFFF"/>
            <w:vAlign w:val="center"/>
          </w:tcPr>
          <w:p w14:paraId="00507D16" w14:textId="615B97C6" w:rsidR="007225A2" w:rsidRPr="007225A2" w:rsidRDefault="007225A2" w:rsidP="007225A2">
            <w:pPr>
              <w:jc w:val="center"/>
              <w:rPr>
                <w:rFonts w:ascii="Cambria" w:hAnsi="Cambria" w:cs="Times New Roman"/>
                <w:color w:val="000000"/>
                <w:sz w:val="20"/>
                <w:szCs w:val="20"/>
              </w:rPr>
            </w:pPr>
            <w:r w:rsidRPr="007225A2">
              <w:rPr>
                <w:rFonts w:ascii="Cambria" w:hAnsi="Cambria"/>
                <w:sz w:val="20"/>
                <w:szCs w:val="20"/>
              </w:rPr>
              <w:t>100</w:t>
            </w:r>
          </w:p>
        </w:tc>
        <w:tc>
          <w:tcPr>
            <w:tcW w:w="420" w:type="pct"/>
            <w:shd w:val="clear" w:color="FFFF00" w:fill="FFFFFF"/>
            <w:vAlign w:val="center"/>
          </w:tcPr>
          <w:p w14:paraId="2ADB7535" w14:textId="09ED50A1" w:rsidR="007225A2" w:rsidRPr="007225A2" w:rsidRDefault="007225A2" w:rsidP="007225A2">
            <w:pPr>
              <w:jc w:val="center"/>
              <w:rPr>
                <w:rFonts w:ascii="Cambria" w:hAnsi="Cambria" w:cs="Times New Roman"/>
                <w:color w:val="000000"/>
                <w:sz w:val="20"/>
                <w:szCs w:val="20"/>
              </w:rPr>
            </w:pPr>
            <w:r>
              <w:rPr>
                <w:rFonts w:ascii="Cambria" w:hAnsi="Cambria" w:cs="Times New Roman"/>
                <w:color w:val="000000"/>
                <w:sz w:val="20"/>
                <w:szCs w:val="20"/>
              </w:rPr>
              <w:t>20</w:t>
            </w:r>
          </w:p>
        </w:tc>
        <w:tc>
          <w:tcPr>
            <w:tcW w:w="354" w:type="pct"/>
            <w:shd w:val="clear" w:color="FFFF00" w:fill="FFFFFF"/>
            <w:vAlign w:val="center"/>
          </w:tcPr>
          <w:p w14:paraId="402C3F48" w14:textId="703AD44D" w:rsidR="007225A2" w:rsidRPr="007225A2" w:rsidRDefault="007225A2" w:rsidP="007225A2">
            <w:pPr>
              <w:jc w:val="center"/>
              <w:rPr>
                <w:rFonts w:ascii="Cambria" w:hAnsi="Cambria" w:cs="Times New Roman"/>
                <w:color w:val="000000"/>
                <w:sz w:val="20"/>
                <w:szCs w:val="20"/>
              </w:rPr>
            </w:pPr>
            <w:r>
              <w:rPr>
                <w:rFonts w:ascii="Cambria" w:hAnsi="Cambria" w:cs="Times New Roman"/>
                <w:color w:val="000000"/>
                <w:sz w:val="20"/>
                <w:szCs w:val="20"/>
              </w:rPr>
              <w:t>20</w:t>
            </w:r>
          </w:p>
        </w:tc>
        <w:tc>
          <w:tcPr>
            <w:tcW w:w="406" w:type="pct"/>
            <w:shd w:val="clear" w:color="000000" w:fill="FFFFFF"/>
            <w:vAlign w:val="center"/>
          </w:tcPr>
          <w:p w14:paraId="7C848AE3" w14:textId="1BEF876F" w:rsidR="007225A2" w:rsidRPr="007225A2" w:rsidRDefault="007225A2" w:rsidP="007225A2">
            <w:pPr>
              <w:jc w:val="center"/>
              <w:rPr>
                <w:rFonts w:ascii="Cambria" w:hAnsi="Cambria" w:cs="Times New Roman"/>
                <w:color w:val="000000"/>
                <w:sz w:val="20"/>
                <w:szCs w:val="20"/>
              </w:rPr>
            </w:pPr>
            <w:r>
              <w:rPr>
                <w:rFonts w:ascii="Cambria" w:hAnsi="Cambria" w:cs="Times New Roman"/>
                <w:color w:val="000000"/>
                <w:sz w:val="20"/>
                <w:szCs w:val="20"/>
              </w:rPr>
              <w:t>20</w:t>
            </w:r>
          </w:p>
        </w:tc>
        <w:tc>
          <w:tcPr>
            <w:tcW w:w="334" w:type="pct"/>
            <w:vAlign w:val="center"/>
          </w:tcPr>
          <w:p w14:paraId="03D12F96" w14:textId="4F2B71BC" w:rsidR="007225A2" w:rsidRPr="007225A2" w:rsidRDefault="007225A2" w:rsidP="007225A2">
            <w:pPr>
              <w:jc w:val="center"/>
              <w:rPr>
                <w:rFonts w:ascii="Cambria" w:hAnsi="Cambria" w:cs="Times New Roman"/>
                <w:color w:val="000000"/>
                <w:sz w:val="20"/>
                <w:szCs w:val="20"/>
              </w:rPr>
            </w:pPr>
            <w:r>
              <w:rPr>
                <w:rFonts w:ascii="Cambria" w:hAnsi="Cambria" w:cs="Times New Roman"/>
                <w:color w:val="000000"/>
                <w:sz w:val="20"/>
                <w:szCs w:val="20"/>
              </w:rPr>
              <w:t>20</w:t>
            </w:r>
          </w:p>
        </w:tc>
        <w:tc>
          <w:tcPr>
            <w:tcW w:w="413" w:type="pct"/>
            <w:vAlign w:val="center"/>
          </w:tcPr>
          <w:p w14:paraId="0B1B508E" w14:textId="50B70CEB" w:rsidR="007225A2" w:rsidRPr="007225A2" w:rsidRDefault="007225A2" w:rsidP="007225A2">
            <w:pPr>
              <w:jc w:val="center"/>
              <w:rPr>
                <w:rFonts w:ascii="Cambria" w:hAnsi="Cambria" w:cs="Times New Roman"/>
                <w:color w:val="000000"/>
                <w:sz w:val="20"/>
                <w:szCs w:val="20"/>
              </w:rPr>
            </w:pPr>
            <w:r>
              <w:rPr>
                <w:rFonts w:ascii="Cambria" w:hAnsi="Cambria" w:cs="Times New Roman"/>
                <w:color w:val="000000"/>
                <w:sz w:val="20"/>
                <w:szCs w:val="20"/>
              </w:rPr>
              <w:t>20</w:t>
            </w:r>
          </w:p>
        </w:tc>
      </w:tr>
      <w:tr w:rsidR="007225A2" w:rsidRPr="007225A2" w14:paraId="21FFCBFE" w14:textId="77777777" w:rsidTr="007225A2">
        <w:trPr>
          <w:jc w:val="center"/>
        </w:trPr>
        <w:tc>
          <w:tcPr>
            <w:tcW w:w="188" w:type="pct"/>
            <w:vAlign w:val="center"/>
          </w:tcPr>
          <w:p w14:paraId="176FB0DA" w14:textId="77777777" w:rsidR="007225A2" w:rsidRPr="007225A2" w:rsidRDefault="007225A2" w:rsidP="007225A2">
            <w:pPr>
              <w:jc w:val="center"/>
              <w:rPr>
                <w:rFonts w:ascii="Cambria" w:hAnsi="Cambria" w:cs="Times New Roman"/>
                <w:sz w:val="20"/>
                <w:szCs w:val="20"/>
              </w:rPr>
            </w:pPr>
            <w:r w:rsidRPr="007225A2">
              <w:rPr>
                <w:rFonts w:ascii="Cambria" w:hAnsi="Cambria" w:cs="Times New Roman"/>
                <w:sz w:val="20"/>
                <w:szCs w:val="20"/>
              </w:rPr>
              <w:t>5</w:t>
            </w:r>
          </w:p>
        </w:tc>
        <w:tc>
          <w:tcPr>
            <w:tcW w:w="661" w:type="pct"/>
            <w:shd w:val="clear" w:color="auto" w:fill="auto"/>
            <w:vAlign w:val="center"/>
          </w:tcPr>
          <w:p w14:paraId="32E06A9F" w14:textId="57CE1053" w:rsidR="007225A2" w:rsidRPr="007225A2" w:rsidRDefault="007225A2" w:rsidP="007225A2">
            <w:pPr>
              <w:rPr>
                <w:rFonts w:ascii="Cambria" w:hAnsi="Cambria" w:cs="Times New Roman"/>
                <w:color w:val="000000"/>
                <w:sz w:val="20"/>
                <w:szCs w:val="20"/>
              </w:rPr>
            </w:pPr>
            <w:r w:rsidRPr="007225A2">
              <w:rPr>
                <w:rFonts w:ascii="Cambria" w:hAnsi="Cambria"/>
                <w:sz w:val="20"/>
                <w:szCs w:val="20"/>
              </w:rPr>
              <w:t>Cylinder miarowy - plastikowy (zestaw 15 szt.)</w:t>
            </w:r>
          </w:p>
        </w:tc>
        <w:tc>
          <w:tcPr>
            <w:tcW w:w="1479" w:type="pct"/>
            <w:shd w:val="clear" w:color="auto" w:fill="auto"/>
            <w:vAlign w:val="center"/>
          </w:tcPr>
          <w:p w14:paraId="66671DEA" w14:textId="04D7271A" w:rsidR="007225A2" w:rsidRPr="007225A2" w:rsidRDefault="007225A2" w:rsidP="007225A2">
            <w:pPr>
              <w:rPr>
                <w:rFonts w:ascii="Cambria" w:hAnsi="Cambria" w:cs="Times New Roman"/>
                <w:sz w:val="20"/>
                <w:szCs w:val="20"/>
              </w:rPr>
            </w:pPr>
            <w:r w:rsidRPr="007225A2">
              <w:rPr>
                <w:rFonts w:ascii="Cambria" w:hAnsi="Cambria"/>
                <w:color w:val="000000"/>
                <w:sz w:val="20"/>
                <w:szCs w:val="20"/>
              </w:rPr>
              <w:t xml:space="preserve">Cylinder miarowy wysoki z polipropylenu (PP) (przezroczysty) lub </w:t>
            </w:r>
            <w:proofErr w:type="spellStart"/>
            <w:r w:rsidRPr="007225A2">
              <w:rPr>
                <w:rFonts w:ascii="Cambria" w:hAnsi="Cambria"/>
                <w:color w:val="000000"/>
                <w:sz w:val="20"/>
                <w:szCs w:val="20"/>
              </w:rPr>
              <w:t>polimetylopentenu</w:t>
            </w:r>
            <w:proofErr w:type="spellEnd"/>
            <w:r w:rsidRPr="007225A2">
              <w:rPr>
                <w:rFonts w:ascii="Cambria" w:hAnsi="Cambria"/>
                <w:color w:val="000000"/>
                <w:sz w:val="20"/>
                <w:szCs w:val="20"/>
              </w:rPr>
              <w:t xml:space="preserve"> (PMP) z nadrukowaną niebieską skalą i sześciokątną podstawą. Pojemności 25 ml - 5 szt., 50 ml - 5 szt., 100 ml - 5 szt. </w:t>
            </w:r>
          </w:p>
        </w:tc>
        <w:tc>
          <w:tcPr>
            <w:tcW w:w="413" w:type="pct"/>
            <w:shd w:val="clear" w:color="auto" w:fill="auto"/>
            <w:vAlign w:val="center"/>
          </w:tcPr>
          <w:p w14:paraId="1CF39724" w14:textId="11DA6617" w:rsidR="007225A2" w:rsidRPr="007225A2" w:rsidRDefault="007225A2" w:rsidP="007225A2">
            <w:pPr>
              <w:jc w:val="center"/>
              <w:rPr>
                <w:rFonts w:ascii="Cambria" w:hAnsi="Cambria" w:cs="Times New Roman"/>
                <w:color w:val="000000"/>
                <w:sz w:val="20"/>
                <w:szCs w:val="20"/>
              </w:rPr>
            </w:pPr>
            <w:r w:rsidRPr="007225A2">
              <w:rPr>
                <w:rFonts w:ascii="Cambria" w:hAnsi="Cambria"/>
                <w:sz w:val="20"/>
                <w:szCs w:val="20"/>
              </w:rPr>
              <w:t>zestaw</w:t>
            </w:r>
          </w:p>
        </w:tc>
        <w:tc>
          <w:tcPr>
            <w:tcW w:w="332" w:type="pct"/>
            <w:shd w:val="clear" w:color="000000" w:fill="FFFFFF"/>
            <w:vAlign w:val="center"/>
          </w:tcPr>
          <w:p w14:paraId="47FA0097" w14:textId="028B4E0F" w:rsidR="007225A2" w:rsidRPr="007225A2" w:rsidRDefault="007225A2" w:rsidP="007225A2">
            <w:pPr>
              <w:jc w:val="center"/>
              <w:rPr>
                <w:rFonts w:ascii="Cambria" w:hAnsi="Cambria" w:cs="Times New Roman"/>
                <w:color w:val="000000"/>
                <w:sz w:val="20"/>
                <w:szCs w:val="20"/>
              </w:rPr>
            </w:pPr>
            <w:r w:rsidRPr="007225A2">
              <w:rPr>
                <w:rFonts w:ascii="Cambria" w:hAnsi="Cambria"/>
                <w:sz w:val="20"/>
                <w:szCs w:val="20"/>
              </w:rPr>
              <w:t>10</w:t>
            </w:r>
          </w:p>
        </w:tc>
        <w:tc>
          <w:tcPr>
            <w:tcW w:w="420" w:type="pct"/>
            <w:shd w:val="clear" w:color="FFFF00" w:fill="FFFFFF"/>
            <w:vAlign w:val="center"/>
          </w:tcPr>
          <w:p w14:paraId="5CF589C1" w14:textId="19776220" w:rsidR="007225A2" w:rsidRPr="007225A2" w:rsidRDefault="007225A2" w:rsidP="007225A2">
            <w:pPr>
              <w:jc w:val="center"/>
              <w:rPr>
                <w:rFonts w:ascii="Cambria" w:hAnsi="Cambria" w:cs="Times New Roman"/>
                <w:color w:val="000000"/>
                <w:sz w:val="20"/>
                <w:szCs w:val="20"/>
              </w:rPr>
            </w:pPr>
            <w:r>
              <w:rPr>
                <w:rFonts w:ascii="Cambria" w:hAnsi="Cambria" w:cs="Times New Roman"/>
                <w:color w:val="000000"/>
                <w:sz w:val="20"/>
                <w:szCs w:val="20"/>
              </w:rPr>
              <w:t>2</w:t>
            </w:r>
          </w:p>
        </w:tc>
        <w:tc>
          <w:tcPr>
            <w:tcW w:w="354" w:type="pct"/>
            <w:shd w:val="clear" w:color="FFFF00" w:fill="FFFFFF"/>
            <w:vAlign w:val="center"/>
          </w:tcPr>
          <w:p w14:paraId="52B29657" w14:textId="13FC156F" w:rsidR="007225A2" w:rsidRPr="007225A2" w:rsidRDefault="007225A2" w:rsidP="007225A2">
            <w:pPr>
              <w:jc w:val="center"/>
              <w:rPr>
                <w:rFonts w:ascii="Cambria" w:hAnsi="Cambria" w:cs="Times New Roman"/>
                <w:color w:val="000000"/>
                <w:sz w:val="20"/>
                <w:szCs w:val="20"/>
              </w:rPr>
            </w:pPr>
            <w:r>
              <w:rPr>
                <w:rFonts w:ascii="Cambria" w:hAnsi="Cambria" w:cs="Times New Roman"/>
                <w:color w:val="000000"/>
                <w:sz w:val="20"/>
                <w:szCs w:val="20"/>
              </w:rPr>
              <w:t>2</w:t>
            </w:r>
          </w:p>
        </w:tc>
        <w:tc>
          <w:tcPr>
            <w:tcW w:w="406" w:type="pct"/>
            <w:shd w:val="clear" w:color="000000" w:fill="FFFFFF"/>
            <w:vAlign w:val="center"/>
          </w:tcPr>
          <w:p w14:paraId="283E70A8" w14:textId="48CEF274" w:rsidR="007225A2" w:rsidRPr="007225A2" w:rsidRDefault="007225A2" w:rsidP="007225A2">
            <w:pPr>
              <w:jc w:val="center"/>
              <w:rPr>
                <w:rFonts w:ascii="Cambria" w:hAnsi="Cambria" w:cs="Times New Roman"/>
                <w:color w:val="000000"/>
                <w:sz w:val="20"/>
                <w:szCs w:val="20"/>
              </w:rPr>
            </w:pPr>
            <w:r>
              <w:rPr>
                <w:rFonts w:ascii="Cambria" w:hAnsi="Cambria" w:cs="Times New Roman"/>
                <w:color w:val="000000"/>
                <w:sz w:val="20"/>
                <w:szCs w:val="20"/>
              </w:rPr>
              <w:t>2</w:t>
            </w:r>
          </w:p>
        </w:tc>
        <w:tc>
          <w:tcPr>
            <w:tcW w:w="334" w:type="pct"/>
            <w:vAlign w:val="center"/>
          </w:tcPr>
          <w:p w14:paraId="7E74A9D4" w14:textId="46382FA5" w:rsidR="007225A2" w:rsidRPr="007225A2" w:rsidRDefault="007225A2" w:rsidP="007225A2">
            <w:pPr>
              <w:jc w:val="center"/>
              <w:rPr>
                <w:rFonts w:ascii="Cambria" w:hAnsi="Cambria" w:cs="Times New Roman"/>
                <w:color w:val="000000"/>
                <w:sz w:val="20"/>
                <w:szCs w:val="20"/>
              </w:rPr>
            </w:pPr>
            <w:r>
              <w:rPr>
                <w:rFonts w:ascii="Cambria" w:hAnsi="Cambria" w:cs="Times New Roman"/>
                <w:color w:val="000000"/>
                <w:sz w:val="20"/>
                <w:szCs w:val="20"/>
              </w:rPr>
              <w:t>2</w:t>
            </w:r>
          </w:p>
        </w:tc>
        <w:tc>
          <w:tcPr>
            <w:tcW w:w="413" w:type="pct"/>
            <w:vAlign w:val="center"/>
          </w:tcPr>
          <w:p w14:paraId="5CA4312F" w14:textId="7488AF2B" w:rsidR="007225A2" w:rsidRPr="007225A2" w:rsidRDefault="007225A2" w:rsidP="007225A2">
            <w:pPr>
              <w:jc w:val="center"/>
              <w:rPr>
                <w:rFonts w:ascii="Cambria" w:hAnsi="Cambria" w:cs="Times New Roman"/>
                <w:color w:val="000000"/>
                <w:sz w:val="20"/>
                <w:szCs w:val="20"/>
              </w:rPr>
            </w:pPr>
            <w:r>
              <w:rPr>
                <w:rFonts w:ascii="Cambria" w:hAnsi="Cambria" w:cs="Times New Roman"/>
                <w:color w:val="000000"/>
                <w:sz w:val="20"/>
                <w:szCs w:val="20"/>
              </w:rPr>
              <w:t>2</w:t>
            </w:r>
          </w:p>
        </w:tc>
      </w:tr>
      <w:tr w:rsidR="007225A2" w:rsidRPr="007225A2" w14:paraId="7150A659" w14:textId="77777777" w:rsidTr="007225A2">
        <w:trPr>
          <w:jc w:val="center"/>
        </w:trPr>
        <w:tc>
          <w:tcPr>
            <w:tcW w:w="188" w:type="pct"/>
            <w:vAlign w:val="center"/>
          </w:tcPr>
          <w:p w14:paraId="26C04A2C" w14:textId="1A006583" w:rsidR="007225A2" w:rsidRPr="007225A2" w:rsidRDefault="007225A2" w:rsidP="007225A2">
            <w:pPr>
              <w:jc w:val="center"/>
              <w:rPr>
                <w:rFonts w:ascii="Cambria" w:hAnsi="Cambria" w:cs="Times New Roman"/>
                <w:sz w:val="20"/>
                <w:szCs w:val="20"/>
              </w:rPr>
            </w:pPr>
            <w:r w:rsidRPr="007225A2">
              <w:rPr>
                <w:rFonts w:ascii="Cambria" w:hAnsi="Cambria" w:cs="Times New Roman"/>
                <w:sz w:val="20"/>
                <w:szCs w:val="20"/>
              </w:rPr>
              <w:t>6</w:t>
            </w:r>
          </w:p>
        </w:tc>
        <w:tc>
          <w:tcPr>
            <w:tcW w:w="661" w:type="pct"/>
            <w:shd w:val="clear" w:color="auto" w:fill="auto"/>
            <w:vAlign w:val="center"/>
          </w:tcPr>
          <w:p w14:paraId="39EA47FC" w14:textId="175533C5" w:rsidR="007225A2" w:rsidRPr="007225A2" w:rsidRDefault="007225A2" w:rsidP="007225A2">
            <w:pPr>
              <w:rPr>
                <w:rFonts w:ascii="Cambria" w:hAnsi="Cambria" w:cs="Times New Roman"/>
                <w:color w:val="000000"/>
                <w:sz w:val="20"/>
                <w:szCs w:val="20"/>
              </w:rPr>
            </w:pPr>
            <w:r w:rsidRPr="007225A2">
              <w:rPr>
                <w:rFonts w:ascii="Cambria" w:hAnsi="Cambria"/>
                <w:sz w:val="20"/>
                <w:szCs w:val="20"/>
              </w:rPr>
              <w:t xml:space="preserve">Palnik </w:t>
            </w:r>
            <w:proofErr w:type="spellStart"/>
            <w:r w:rsidRPr="007225A2">
              <w:rPr>
                <w:rFonts w:ascii="Cambria" w:hAnsi="Cambria"/>
                <w:sz w:val="20"/>
                <w:szCs w:val="20"/>
              </w:rPr>
              <w:t>spirtusowy</w:t>
            </w:r>
            <w:proofErr w:type="spellEnd"/>
            <w:r w:rsidRPr="007225A2">
              <w:rPr>
                <w:rFonts w:ascii="Cambria" w:hAnsi="Cambria"/>
                <w:sz w:val="20"/>
                <w:szCs w:val="20"/>
              </w:rPr>
              <w:t xml:space="preserve"> </w:t>
            </w:r>
          </w:p>
        </w:tc>
        <w:tc>
          <w:tcPr>
            <w:tcW w:w="1479" w:type="pct"/>
            <w:shd w:val="clear" w:color="auto" w:fill="auto"/>
            <w:vAlign w:val="center"/>
          </w:tcPr>
          <w:p w14:paraId="6BD86BC1" w14:textId="4D03B10A" w:rsidR="007225A2" w:rsidRPr="007225A2" w:rsidRDefault="007225A2" w:rsidP="007225A2">
            <w:pPr>
              <w:rPr>
                <w:rFonts w:ascii="Cambria" w:hAnsi="Cambria" w:cs="Times New Roman"/>
                <w:sz w:val="20"/>
                <w:szCs w:val="20"/>
              </w:rPr>
            </w:pPr>
            <w:r w:rsidRPr="007225A2">
              <w:rPr>
                <w:rFonts w:ascii="Cambria" w:hAnsi="Cambria"/>
                <w:color w:val="000000"/>
                <w:sz w:val="20"/>
                <w:szCs w:val="20"/>
              </w:rPr>
              <w:t>Palnik szklany spirytusowy z kołpakiem polipropylenowym, pojemność min. 150 ml.</w:t>
            </w:r>
          </w:p>
        </w:tc>
        <w:tc>
          <w:tcPr>
            <w:tcW w:w="413" w:type="pct"/>
            <w:shd w:val="clear" w:color="auto" w:fill="auto"/>
            <w:vAlign w:val="center"/>
          </w:tcPr>
          <w:p w14:paraId="68AAC9D1" w14:textId="353E56CA" w:rsidR="007225A2" w:rsidRPr="007225A2" w:rsidRDefault="007225A2" w:rsidP="007225A2">
            <w:pPr>
              <w:jc w:val="center"/>
              <w:rPr>
                <w:rFonts w:ascii="Cambria" w:hAnsi="Cambria" w:cs="Times New Roman"/>
                <w:color w:val="000000"/>
                <w:sz w:val="20"/>
                <w:szCs w:val="20"/>
              </w:rPr>
            </w:pPr>
            <w:r w:rsidRPr="007225A2">
              <w:rPr>
                <w:rFonts w:ascii="Cambria" w:hAnsi="Cambria"/>
                <w:sz w:val="20"/>
                <w:szCs w:val="20"/>
              </w:rPr>
              <w:t>sztuka</w:t>
            </w:r>
          </w:p>
        </w:tc>
        <w:tc>
          <w:tcPr>
            <w:tcW w:w="332" w:type="pct"/>
            <w:shd w:val="clear" w:color="000000" w:fill="FFFFFF"/>
            <w:vAlign w:val="center"/>
          </w:tcPr>
          <w:p w14:paraId="7B0D36C1" w14:textId="339445D9" w:rsidR="007225A2" w:rsidRPr="007225A2" w:rsidRDefault="007225A2" w:rsidP="007225A2">
            <w:pPr>
              <w:jc w:val="center"/>
              <w:rPr>
                <w:rFonts w:ascii="Cambria" w:hAnsi="Cambria" w:cs="Times New Roman"/>
                <w:color w:val="000000"/>
                <w:sz w:val="20"/>
                <w:szCs w:val="20"/>
              </w:rPr>
            </w:pPr>
            <w:r w:rsidRPr="007225A2">
              <w:rPr>
                <w:rFonts w:ascii="Cambria" w:hAnsi="Cambria"/>
                <w:sz w:val="20"/>
                <w:szCs w:val="20"/>
              </w:rPr>
              <w:t>75</w:t>
            </w:r>
          </w:p>
        </w:tc>
        <w:tc>
          <w:tcPr>
            <w:tcW w:w="420" w:type="pct"/>
            <w:shd w:val="clear" w:color="FFFF00" w:fill="FFFFFF"/>
            <w:vAlign w:val="center"/>
          </w:tcPr>
          <w:p w14:paraId="44FA9687" w14:textId="719F2216" w:rsidR="007225A2" w:rsidRPr="007225A2" w:rsidRDefault="007225A2" w:rsidP="007225A2">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354" w:type="pct"/>
            <w:shd w:val="clear" w:color="FFFF00" w:fill="FFFFFF"/>
            <w:vAlign w:val="center"/>
          </w:tcPr>
          <w:p w14:paraId="5C6DA22A" w14:textId="00EB91D1" w:rsidR="007225A2" w:rsidRPr="007225A2" w:rsidRDefault="007225A2" w:rsidP="007225A2">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406" w:type="pct"/>
            <w:shd w:val="clear" w:color="000000" w:fill="FFFFFF"/>
            <w:vAlign w:val="center"/>
          </w:tcPr>
          <w:p w14:paraId="74F31F63" w14:textId="6845C116" w:rsidR="007225A2" w:rsidRPr="007225A2" w:rsidRDefault="007225A2" w:rsidP="007225A2">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334" w:type="pct"/>
            <w:vAlign w:val="center"/>
          </w:tcPr>
          <w:p w14:paraId="2E081C04" w14:textId="570D51BE" w:rsidR="007225A2" w:rsidRPr="007225A2" w:rsidRDefault="007225A2" w:rsidP="007225A2">
            <w:pPr>
              <w:jc w:val="center"/>
              <w:rPr>
                <w:rFonts w:ascii="Cambria" w:hAnsi="Cambria" w:cs="Times New Roman"/>
                <w:color w:val="000000"/>
                <w:sz w:val="20"/>
                <w:szCs w:val="20"/>
              </w:rPr>
            </w:pPr>
            <w:r w:rsidRPr="008D4529">
              <w:rPr>
                <w:rFonts w:ascii="Cambria" w:hAnsi="Cambria" w:cs="Times New Roman"/>
                <w:color w:val="000000"/>
                <w:sz w:val="20"/>
                <w:szCs w:val="20"/>
              </w:rPr>
              <w:t>15</w:t>
            </w:r>
          </w:p>
        </w:tc>
        <w:tc>
          <w:tcPr>
            <w:tcW w:w="413" w:type="pct"/>
            <w:vAlign w:val="center"/>
          </w:tcPr>
          <w:p w14:paraId="08279375" w14:textId="3505C8C8" w:rsidR="007225A2" w:rsidRPr="007225A2" w:rsidRDefault="007225A2" w:rsidP="007225A2">
            <w:pPr>
              <w:jc w:val="center"/>
              <w:rPr>
                <w:rFonts w:ascii="Cambria" w:hAnsi="Cambria" w:cs="Times New Roman"/>
                <w:color w:val="000000"/>
                <w:sz w:val="20"/>
                <w:szCs w:val="20"/>
              </w:rPr>
            </w:pPr>
            <w:r w:rsidRPr="008D4529">
              <w:rPr>
                <w:rFonts w:ascii="Cambria" w:hAnsi="Cambria" w:cs="Times New Roman"/>
                <w:color w:val="000000"/>
                <w:sz w:val="20"/>
                <w:szCs w:val="20"/>
              </w:rPr>
              <w:t>15</w:t>
            </w:r>
          </w:p>
        </w:tc>
      </w:tr>
      <w:tr w:rsidR="009A60C9" w:rsidRPr="007225A2" w14:paraId="1D5FAA62" w14:textId="77777777" w:rsidTr="00F36F9B">
        <w:trPr>
          <w:jc w:val="center"/>
        </w:trPr>
        <w:tc>
          <w:tcPr>
            <w:tcW w:w="188" w:type="pct"/>
            <w:vAlign w:val="center"/>
          </w:tcPr>
          <w:p w14:paraId="3E0AA309" w14:textId="1C431AE6" w:rsidR="009A60C9" w:rsidRPr="007225A2" w:rsidRDefault="009A60C9" w:rsidP="009A60C9">
            <w:pPr>
              <w:jc w:val="center"/>
              <w:rPr>
                <w:rFonts w:ascii="Cambria" w:hAnsi="Cambria" w:cs="Times New Roman"/>
                <w:sz w:val="20"/>
                <w:szCs w:val="20"/>
              </w:rPr>
            </w:pPr>
            <w:r w:rsidRPr="007225A2">
              <w:rPr>
                <w:rFonts w:ascii="Cambria" w:hAnsi="Cambria" w:cs="Times New Roman"/>
                <w:sz w:val="20"/>
                <w:szCs w:val="20"/>
              </w:rPr>
              <w:t>7</w:t>
            </w:r>
          </w:p>
        </w:tc>
        <w:tc>
          <w:tcPr>
            <w:tcW w:w="661" w:type="pct"/>
            <w:shd w:val="clear" w:color="000000" w:fill="FFFFFF"/>
            <w:vAlign w:val="center"/>
          </w:tcPr>
          <w:p w14:paraId="391D701B" w14:textId="3AAFCA75" w:rsidR="009A60C9" w:rsidRPr="007225A2" w:rsidRDefault="009A60C9" w:rsidP="009A60C9">
            <w:pPr>
              <w:rPr>
                <w:rFonts w:ascii="Cambria" w:hAnsi="Cambria" w:cs="Times New Roman"/>
                <w:color w:val="000000"/>
                <w:sz w:val="20"/>
                <w:szCs w:val="20"/>
              </w:rPr>
            </w:pPr>
            <w:r w:rsidRPr="007225A2">
              <w:rPr>
                <w:rFonts w:ascii="Cambria" w:hAnsi="Cambria"/>
                <w:sz w:val="20"/>
                <w:szCs w:val="20"/>
              </w:rPr>
              <w:t xml:space="preserve">Zestaw plastikowych pipet Pasteura </w:t>
            </w:r>
          </w:p>
        </w:tc>
        <w:tc>
          <w:tcPr>
            <w:tcW w:w="1479" w:type="pct"/>
            <w:shd w:val="clear" w:color="auto" w:fill="auto"/>
            <w:vAlign w:val="center"/>
          </w:tcPr>
          <w:p w14:paraId="39627B80" w14:textId="21ABA700" w:rsidR="009A60C9" w:rsidRPr="007225A2" w:rsidRDefault="009A60C9" w:rsidP="009A60C9">
            <w:pPr>
              <w:rPr>
                <w:rFonts w:ascii="Cambria" w:hAnsi="Cambria" w:cs="Times New Roman"/>
                <w:sz w:val="20"/>
                <w:szCs w:val="20"/>
              </w:rPr>
            </w:pPr>
            <w:r w:rsidRPr="007225A2">
              <w:rPr>
                <w:rFonts w:ascii="Cambria" w:hAnsi="Cambria"/>
                <w:color w:val="000000"/>
                <w:sz w:val="20"/>
                <w:szCs w:val="20"/>
              </w:rPr>
              <w:t>Zestaw składa się min. z 500 szt. pipety Pasteura z polietylenu o całkowitej pojemności ok. 5 ml (podziałka: do 1 ml, bańka ssąca: ok. 4 ml), minimalne wymiary: 5 x 150 mm, a także z min. z 500 szt. pipeta Pasteura z polietylenu o całkowitej pojemności ok. 7 ml (podziałka: do 3 ml, bańka ssąca: ok. 4 ml), minimalne wymiary: 7,8 x 150 mm.</w:t>
            </w:r>
          </w:p>
        </w:tc>
        <w:tc>
          <w:tcPr>
            <w:tcW w:w="413" w:type="pct"/>
            <w:shd w:val="clear" w:color="auto" w:fill="auto"/>
            <w:vAlign w:val="center"/>
          </w:tcPr>
          <w:p w14:paraId="1228A01D" w14:textId="5A4864BB" w:rsidR="009A60C9" w:rsidRPr="007225A2" w:rsidRDefault="009A60C9" w:rsidP="009A60C9">
            <w:pPr>
              <w:jc w:val="center"/>
              <w:rPr>
                <w:rFonts w:ascii="Cambria" w:hAnsi="Cambria" w:cs="Times New Roman"/>
                <w:color w:val="000000"/>
                <w:sz w:val="20"/>
                <w:szCs w:val="20"/>
              </w:rPr>
            </w:pPr>
            <w:r w:rsidRPr="007225A2">
              <w:rPr>
                <w:rFonts w:ascii="Cambria" w:hAnsi="Cambria"/>
                <w:sz w:val="20"/>
                <w:szCs w:val="20"/>
              </w:rPr>
              <w:t>zestaw</w:t>
            </w:r>
          </w:p>
        </w:tc>
        <w:tc>
          <w:tcPr>
            <w:tcW w:w="332" w:type="pct"/>
            <w:shd w:val="clear" w:color="auto" w:fill="auto"/>
            <w:vAlign w:val="center"/>
          </w:tcPr>
          <w:p w14:paraId="3B933E5E" w14:textId="264D3E0A" w:rsidR="009A60C9" w:rsidRPr="007225A2" w:rsidRDefault="009A60C9" w:rsidP="009A60C9">
            <w:pPr>
              <w:jc w:val="center"/>
              <w:rPr>
                <w:rFonts w:ascii="Cambria" w:hAnsi="Cambria" w:cs="Times New Roman"/>
                <w:color w:val="000000"/>
                <w:sz w:val="20"/>
                <w:szCs w:val="20"/>
              </w:rPr>
            </w:pPr>
            <w:r w:rsidRPr="007225A2">
              <w:rPr>
                <w:rFonts w:ascii="Cambria" w:hAnsi="Cambria"/>
                <w:sz w:val="20"/>
                <w:szCs w:val="20"/>
              </w:rPr>
              <w:t>10</w:t>
            </w:r>
          </w:p>
        </w:tc>
        <w:tc>
          <w:tcPr>
            <w:tcW w:w="420" w:type="pct"/>
            <w:shd w:val="clear" w:color="FFFF00" w:fill="FFFFFF"/>
            <w:vAlign w:val="center"/>
          </w:tcPr>
          <w:p w14:paraId="1ACC8114" w14:textId="0577FC73"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2</w:t>
            </w:r>
          </w:p>
        </w:tc>
        <w:tc>
          <w:tcPr>
            <w:tcW w:w="354" w:type="pct"/>
            <w:shd w:val="clear" w:color="FFFF00" w:fill="FFFFFF"/>
            <w:vAlign w:val="center"/>
          </w:tcPr>
          <w:p w14:paraId="3280A971" w14:textId="671C6EAA"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2</w:t>
            </w:r>
          </w:p>
        </w:tc>
        <w:tc>
          <w:tcPr>
            <w:tcW w:w="406" w:type="pct"/>
            <w:shd w:val="clear" w:color="000000" w:fill="FFFFFF"/>
            <w:vAlign w:val="center"/>
          </w:tcPr>
          <w:p w14:paraId="0CF13157" w14:textId="48CE5403"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2</w:t>
            </w:r>
          </w:p>
        </w:tc>
        <w:tc>
          <w:tcPr>
            <w:tcW w:w="334" w:type="pct"/>
            <w:vAlign w:val="center"/>
          </w:tcPr>
          <w:p w14:paraId="1BFE8F8E" w14:textId="2E79D247"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2</w:t>
            </w:r>
          </w:p>
        </w:tc>
        <w:tc>
          <w:tcPr>
            <w:tcW w:w="413" w:type="pct"/>
            <w:vAlign w:val="center"/>
          </w:tcPr>
          <w:p w14:paraId="0FD5EFDD" w14:textId="1284C9CF"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2</w:t>
            </w:r>
          </w:p>
        </w:tc>
      </w:tr>
      <w:tr w:rsidR="009A60C9" w:rsidRPr="007225A2" w14:paraId="4C576E5A" w14:textId="77777777" w:rsidTr="00F36F9B">
        <w:trPr>
          <w:jc w:val="center"/>
        </w:trPr>
        <w:tc>
          <w:tcPr>
            <w:tcW w:w="188" w:type="pct"/>
            <w:vAlign w:val="center"/>
          </w:tcPr>
          <w:p w14:paraId="7A1834CF" w14:textId="556BA7E5" w:rsidR="009A60C9" w:rsidRPr="007225A2" w:rsidRDefault="009A60C9" w:rsidP="009A60C9">
            <w:pPr>
              <w:jc w:val="center"/>
              <w:rPr>
                <w:rFonts w:ascii="Cambria" w:hAnsi="Cambria" w:cs="Times New Roman"/>
                <w:sz w:val="20"/>
                <w:szCs w:val="20"/>
              </w:rPr>
            </w:pPr>
            <w:r w:rsidRPr="007225A2">
              <w:rPr>
                <w:rFonts w:ascii="Cambria" w:hAnsi="Cambria" w:cs="Times New Roman"/>
                <w:sz w:val="20"/>
                <w:szCs w:val="20"/>
              </w:rPr>
              <w:t>8</w:t>
            </w:r>
          </w:p>
        </w:tc>
        <w:tc>
          <w:tcPr>
            <w:tcW w:w="661" w:type="pct"/>
            <w:shd w:val="clear" w:color="auto" w:fill="auto"/>
            <w:vAlign w:val="bottom"/>
          </w:tcPr>
          <w:p w14:paraId="0DAEE6C8" w14:textId="04F6C5B2" w:rsidR="009A60C9" w:rsidRPr="007225A2" w:rsidRDefault="009A60C9" w:rsidP="009A60C9">
            <w:pPr>
              <w:rPr>
                <w:rFonts w:ascii="Cambria" w:hAnsi="Cambria" w:cs="Times New Roman"/>
                <w:color w:val="000000"/>
                <w:sz w:val="20"/>
                <w:szCs w:val="20"/>
              </w:rPr>
            </w:pPr>
            <w:r w:rsidRPr="007225A2">
              <w:rPr>
                <w:rFonts w:ascii="Cambria" w:hAnsi="Cambria"/>
                <w:sz w:val="20"/>
                <w:szCs w:val="20"/>
              </w:rPr>
              <w:t xml:space="preserve">Butelki na roztwory </w:t>
            </w:r>
          </w:p>
        </w:tc>
        <w:tc>
          <w:tcPr>
            <w:tcW w:w="1479" w:type="pct"/>
            <w:shd w:val="clear" w:color="auto" w:fill="auto"/>
            <w:vAlign w:val="center"/>
          </w:tcPr>
          <w:p w14:paraId="09D84A9F" w14:textId="513260B9" w:rsidR="009A60C9" w:rsidRPr="007225A2" w:rsidRDefault="009A60C9" w:rsidP="009A60C9">
            <w:pPr>
              <w:rPr>
                <w:rFonts w:ascii="Cambria" w:hAnsi="Cambria" w:cs="Times New Roman"/>
                <w:sz w:val="20"/>
                <w:szCs w:val="20"/>
              </w:rPr>
            </w:pPr>
            <w:r w:rsidRPr="007225A2">
              <w:rPr>
                <w:rFonts w:ascii="Cambria" w:hAnsi="Cambria"/>
                <w:color w:val="000000"/>
                <w:sz w:val="20"/>
                <w:szCs w:val="20"/>
              </w:rPr>
              <w:t>Butelka z zakrętką z gwintem GL 45, wykonana ze szkła sodowo-wapniowego o pojemności 250 ml i 500 ml.</w:t>
            </w:r>
          </w:p>
        </w:tc>
        <w:tc>
          <w:tcPr>
            <w:tcW w:w="413" w:type="pct"/>
            <w:shd w:val="clear" w:color="auto" w:fill="auto"/>
            <w:vAlign w:val="center"/>
          </w:tcPr>
          <w:p w14:paraId="49B35F92" w14:textId="7C51D2E1" w:rsidR="009A60C9" w:rsidRPr="007225A2" w:rsidRDefault="009A60C9" w:rsidP="009A60C9">
            <w:pPr>
              <w:jc w:val="center"/>
              <w:rPr>
                <w:rFonts w:ascii="Cambria" w:hAnsi="Cambria" w:cs="Times New Roman"/>
                <w:color w:val="000000"/>
                <w:sz w:val="20"/>
                <w:szCs w:val="20"/>
              </w:rPr>
            </w:pPr>
            <w:r w:rsidRPr="007225A2">
              <w:rPr>
                <w:rFonts w:ascii="Cambria" w:hAnsi="Cambria"/>
                <w:sz w:val="20"/>
                <w:szCs w:val="20"/>
              </w:rPr>
              <w:t>sztuka</w:t>
            </w:r>
          </w:p>
        </w:tc>
        <w:tc>
          <w:tcPr>
            <w:tcW w:w="332" w:type="pct"/>
            <w:shd w:val="clear" w:color="auto" w:fill="auto"/>
            <w:vAlign w:val="center"/>
          </w:tcPr>
          <w:p w14:paraId="01664B85" w14:textId="6A140C5A" w:rsidR="009A60C9" w:rsidRPr="007225A2" w:rsidRDefault="009A60C9" w:rsidP="009A60C9">
            <w:pPr>
              <w:jc w:val="center"/>
              <w:rPr>
                <w:rFonts w:ascii="Cambria" w:hAnsi="Cambria" w:cs="Times New Roman"/>
                <w:color w:val="000000"/>
                <w:sz w:val="20"/>
                <w:szCs w:val="20"/>
              </w:rPr>
            </w:pPr>
            <w:r w:rsidRPr="007225A2">
              <w:rPr>
                <w:rFonts w:ascii="Cambria" w:hAnsi="Cambria"/>
                <w:sz w:val="20"/>
                <w:szCs w:val="20"/>
              </w:rPr>
              <w:t>150</w:t>
            </w:r>
          </w:p>
        </w:tc>
        <w:tc>
          <w:tcPr>
            <w:tcW w:w="420" w:type="pct"/>
            <w:shd w:val="clear" w:color="FFFF00" w:fill="FFFFFF"/>
            <w:vAlign w:val="center"/>
          </w:tcPr>
          <w:p w14:paraId="4C6BDADF" w14:textId="02578F8C"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30</w:t>
            </w:r>
          </w:p>
        </w:tc>
        <w:tc>
          <w:tcPr>
            <w:tcW w:w="354" w:type="pct"/>
            <w:shd w:val="clear" w:color="FFFF00" w:fill="FFFFFF"/>
            <w:vAlign w:val="center"/>
          </w:tcPr>
          <w:p w14:paraId="60B887A2" w14:textId="742AA096"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30</w:t>
            </w:r>
          </w:p>
        </w:tc>
        <w:tc>
          <w:tcPr>
            <w:tcW w:w="406" w:type="pct"/>
            <w:shd w:val="clear" w:color="000000" w:fill="FFFFFF"/>
            <w:vAlign w:val="center"/>
          </w:tcPr>
          <w:p w14:paraId="2238495D" w14:textId="225F8A35"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30</w:t>
            </w:r>
          </w:p>
        </w:tc>
        <w:tc>
          <w:tcPr>
            <w:tcW w:w="334" w:type="pct"/>
            <w:vAlign w:val="center"/>
          </w:tcPr>
          <w:p w14:paraId="646343C2" w14:textId="4645DEDB"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30</w:t>
            </w:r>
          </w:p>
        </w:tc>
        <w:tc>
          <w:tcPr>
            <w:tcW w:w="413" w:type="pct"/>
            <w:vAlign w:val="center"/>
          </w:tcPr>
          <w:p w14:paraId="4F2B548C" w14:textId="01835BF7"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30</w:t>
            </w:r>
          </w:p>
        </w:tc>
      </w:tr>
      <w:tr w:rsidR="009A60C9" w:rsidRPr="007225A2" w14:paraId="2DCB77D6" w14:textId="77777777" w:rsidTr="00F36F9B">
        <w:trPr>
          <w:jc w:val="center"/>
        </w:trPr>
        <w:tc>
          <w:tcPr>
            <w:tcW w:w="188" w:type="pct"/>
            <w:vAlign w:val="center"/>
          </w:tcPr>
          <w:p w14:paraId="51315753" w14:textId="1E14DAD4" w:rsidR="009A60C9" w:rsidRPr="007225A2" w:rsidRDefault="009A60C9" w:rsidP="009A60C9">
            <w:pPr>
              <w:jc w:val="center"/>
              <w:rPr>
                <w:rFonts w:ascii="Cambria" w:hAnsi="Cambria" w:cs="Times New Roman"/>
                <w:sz w:val="20"/>
                <w:szCs w:val="20"/>
              </w:rPr>
            </w:pPr>
            <w:r w:rsidRPr="007225A2">
              <w:rPr>
                <w:rFonts w:ascii="Cambria" w:hAnsi="Cambria" w:cs="Times New Roman"/>
                <w:sz w:val="20"/>
                <w:szCs w:val="20"/>
              </w:rPr>
              <w:t>9</w:t>
            </w:r>
          </w:p>
        </w:tc>
        <w:tc>
          <w:tcPr>
            <w:tcW w:w="661" w:type="pct"/>
            <w:shd w:val="clear" w:color="auto" w:fill="auto"/>
            <w:vAlign w:val="bottom"/>
          </w:tcPr>
          <w:p w14:paraId="6CEFE2D1" w14:textId="0A0AF351" w:rsidR="009A60C9" w:rsidRPr="007225A2" w:rsidRDefault="009A60C9" w:rsidP="009A60C9">
            <w:pPr>
              <w:rPr>
                <w:rFonts w:ascii="Cambria" w:hAnsi="Cambria" w:cs="Times New Roman"/>
                <w:color w:val="000000"/>
                <w:sz w:val="20"/>
                <w:szCs w:val="20"/>
              </w:rPr>
            </w:pPr>
            <w:r w:rsidRPr="007225A2">
              <w:rPr>
                <w:rFonts w:ascii="Cambria" w:hAnsi="Cambria"/>
                <w:sz w:val="20"/>
                <w:szCs w:val="20"/>
              </w:rPr>
              <w:t xml:space="preserve">Lejki plastikowe </w:t>
            </w:r>
          </w:p>
        </w:tc>
        <w:tc>
          <w:tcPr>
            <w:tcW w:w="1479" w:type="pct"/>
            <w:shd w:val="clear" w:color="auto" w:fill="auto"/>
            <w:vAlign w:val="center"/>
          </w:tcPr>
          <w:p w14:paraId="49DD59B2" w14:textId="14B57C1E" w:rsidR="009A60C9" w:rsidRPr="007225A2" w:rsidRDefault="009A60C9" w:rsidP="009A60C9">
            <w:pPr>
              <w:rPr>
                <w:rFonts w:ascii="Cambria" w:hAnsi="Cambria" w:cs="Times New Roman"/>
                <w:sz w:val="20"/>
                <w:szCs w:val="20"/>
              </w:rPr>
            </w:pPr>
            <w:r w:rsidRPr="007225A2">
              <w:rPr>
                <w:rFonts w:ascii="Cambria" w:hAnsi="Cambria"/>
                <w:color w:val="000000"/>
                <w:sz w:val="20"/>
                <w:szCs w:val="20"/>
              </w:rPr>
              <w:t>Lejek z polipropylenu (PP), średnica górna od 50 do 150 mm, średnica nóżki od 7 do 15 mm, wysokość nóżki od 40 mm do 55 mm.</w:t>
            </w:r>
          </w:p>
        </w:tc>
        <w:tc>
          <w:tcPr>
            <w:tcW w:w="413" w:type="pct"/>
            <w:shd w:val="clear" w:color="auto" w:fill="auto"/>
            <w:vAlign w:val="center"/>
          </w:tcPr>
          <w:p w14:paraId="4BC6DF8C" w14:textId="1E2ADA66" w:rsidR="009A60C9" w:rsidRPr="007225A2" w:rsidRDefault="009A60C9" w:rsidP="009A60C9">
            <w:pPr>
              <w:jc w:val="center"/>
              <w:rPr>
                <w:rFonts w:ascii="Cambria" w:hAnsi="Cambria" w:cs="Times New Roman"/>
                <w:color w:val="000000"/>
                <w:sz w:val="20"/>
                <w:szCs w:val="20"/>
              </w:rPr>
            </w:pPr>
            <w:r w:rsidRPr="007225A2">
              <w:rPr>
                <w:rFonts w:ascii="Cambria" w:hAnsi="Cambria"/>
                <w:sz w:val="20"/>
                <w:szCs w:val="20"/>
              </w:rPr>
              <w:t>sztuka</w:t>
            </w:r>
          </w:p>
        </w:tc>
        <w:tc>
          <w:tcPr>
            <w:tcW w:w="332" w:type="pct"/>
            <w:shd w:val="clear" w:color="auto" w:fill="auto"/>
            <w:vAlign w:val="center"/>
          </w:tcPr>
          <w:p w14:paraId="277AEE8E" w14:textId="6D093EA3" w:rsidR="009A60C9" w:rsidRPr="007225A2" w:rsidRDefault="009A60C9" w:rsidP="009A60C9">
            <w:pPr>
              <w:jc w:val="center"/>
              <w:rPr>
                <w:rFonts w:ascii="Cambria" w:hAnsi="Cambria" w:cs="Times New Roman"/>
                <w:color w:val="000000"/>
                <w:sz w:val="20"/>
                <w:szCs w:val="20"/>
              </w:rPr>
            </w:pPr>
            <w:r w:rsidRPr="007225A2">
              <w:rPr>
                <w:rFonts w:ascii="Cambria" w:hAnsi="Cambria"/>
                <w:sz w:val="20"/>
                <w:szCs w:val="20"/>
              </w:rPr>
              <w:t>150</w:t>
            </w:r>
          </w:p>
        </w:tc>
        <w:tc>
          <w:tcPr>
            <w:tcW w:w="420" w:type="pct"/>
            <w:shd w:val="clear" w:color="FFFF00" w:fill="FFFFFF"/>
            <w:vAlign w:val="center"/>
          </w:tcPr>
          <w:p w14:paraId="321E7842" w14:textId="276BD57E"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30</w:t>
            </w:r>
          </w:p>
        </w:tc>
        <w:tc>
          <w:tcPr>
            <w:tcW w:w="354" w:type="pct"/>
            <w:shd w:val="clear" w:color="FFFF00" w:fill="FFFFFF"/>
            <w:vAlign w:val="center"/>
          </w:tcPr>
          <w:p w14:paraId="55F83811" w14:textId="6EEA168B"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30</w:t>
            </w:r>
          </w:p>
        </w:tc>
        <w:tc>
          <w:tcPr>
            <w:tcW w:w="406" w:type="pct"/>
            <w:shd w:val="clear" w:color="000000" w:fill="FFFFFF"/>
            <w:vAlign w:val="center"/>
          </w:tcPr>
          <w:p w14:paraId="2E8BD7F1" w14:textId="256FBAB0"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30</w:t>
            </w:r>
          </w:p>
        </w:tc>
        <w:tc>
          <w:tcPr>
            <w:tcW w:w="334" w:type="pct"/>
            <w:vAlign w:val="center"/>
          </w:tcPr>
          <w:p w14:paraId="45E80461" w14:textId="4A59A843"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30</w:t>
            </w:r>
          </w:p>
        </w:tc>
        <w:tc>
          <w:tcPr>
            <w:tcW w:w="413" w:type="pct"/>
            <w:vAlign w:val="center"/>
          </w:tcPr>
          <w:p w14:paraId="70FCD02E" w14:textId="6C98E043"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30</w:t>
            </w:r>
          </w:p>
        </w:tc>
      </w:tr>
      <w:tr w:rsidR="009A60C9" w:rsidRPr="007225A2" w14:paraId="62F37BB3" w14:textId="77777777" w:rsidTr="00F36F9B">
        <w:trPr>
          <w:jc w:val="center"/>
        </w:trPr>
        <w:tc>
          <w:tcPr>
            <w:tcW w:w="188" w:type="pct"/>
            <w:vAlign w:val="center"/>
          </w:tcPr>
          <w:p w14:paraId="71C121C8" w14:textId="211BBA4E" w:rsidR="009A60C9" w:rsidRPr="007225A2" w:rsidRDefault="009A60C9" w:rsidP="009A60C9">
            <w:pPr>
              <w:jc w:val="center"/>
              <w:rPr>
                <w:rFonts w:ascii="Cambria" w:hAnsi="Cambria" w:cs="Times New Roman"/>
                <w:sz w:val="20"/>
                <w:szCs w:val="20"/>
              </w:rPr>
            </w:pPr>
            <w:r w:rsidRPr="007225A2">
              <w:rPr>
                <w:rFonts w:ascii="Cambria" w:hAnsi="Cambria" w:cs="Times New Roman"/>
                <w:sz w:val="20"/>
                <w:szCs w:val="20"/>
              </w:rPr>
              <w:t>10</w:t>
            </w:r>
          </w:p>
        </w:tc>
        <w:tc>
          <w:tcPr>
            <w:tcW w:w="661" w:type="pct"/>
            <w:shd w:val="clear" w:color="auto" w:fill="auto"/>
            <w:vAlign w:val="bottom"/>
          </w:tcPr>
          <w:p w14:paraId="1939FC15" w14:textId="61251FFF" w:rsidR="009A60C9" w:rsidRPr="007225A2" w:rsidRDefault="009A60C9" w:rsidP="009A60C9">
            <w:pPr>
              <w:rPr>
                <w:rFonts w:ascii="Cambria" w:hAnsi="Cambria" w:cs="Times New Roman"/>
                <w:color w:val="000000"/>
                <w:sz w:val="20"/>
                <w:szCs w:val="20"/>
              </w:rPr>
            </w:pPr>
            <w:r w:rsidRPr="007225A2">
              <w:rPr>
                <w:rFonts w:ascii="Cambria" w:hAnsi="Cambria"/>
                <w:sz w:val="20"/>
                <w:szCs w:val="20"/>
              </w:rPr>
              <w:t xml:space="preserve">Zestaw szalek </w:t>
            </w:r>
            <w:proofErr w:type="spellStart"/>
            <w:r w:rsidRPr="007225A2">
              <w:rPr>
                <w:rFonts w:ascii="Cambria" w:hAnsi="Cambria"/>
                <w:sz w:val="20"/>
                <w:szCs w:val="20"/>
              </w:rPr>
              <w:lastRenderedPageBreak/>
              <w:t>Petriego</w:t>
            </w:r>
            <w:proofErr w:type="spellEnd"/>
            <w:r w:rsidRPr="007225A2">
              <w:rPr>
                <w:rFonts w:ascii="Cambria" w:hAnsi="Cambria"/>
                <w:sz w:val="20"/>
                <w:szCs w:val="20"/>
              </w:rPr>
              <w:t xml:space="preserve"> </w:t>
            </w:r>
          </w:p>
        </w:tc>
        <w:tc>
          <w:tcPr>
            <w:tcW w:w="1479" w:type="pct"/>
            <w:shd w:val="clear" w:color="auto" w:fill="auto"/>
            <w:vAlign w:val="center"/>
          </w:tcPr>
          <w:p w14:paraId="60886002" w14:textId="11673563" w:rsidR="009A60C9" w:rsidRPr="007225A2" w:rsidRDefault="009A60C9" w:rsidP="009A60C9">
            <w:pPr>
              <w:rPr>
                <w:rFonts w:ascii="Cambria" w:hAnsi="Cambria" w:cs="Times New Roman"/>
                <w:sz w:val="20"/>
                <w:szCs w:val="20"/>
              </w:rPr>
            </w:pPr>
            <w:r w:rsidRPr="007225A2">
              <w:rPr>
                <w:rFonts w:ascii="Cambria" w:hAnsi="Cambria"/>
                <w:color w:val="000000"/>
                <w:sz w:val="20"/>
                <w:szCs w:val="20"/>
              </w:rPr>
              <w:lastRenderedPageBreak/>
              <w:t xml:space="preserve">Szalki </w:t>
            </w:r>
            <w:proofErr w:type="spellStart"/>
            <w:r w:rsidRPr="007225A2">
              <w:rPr>
                <w:rFonts w:ascii="Cambria" w:hAnsi="Cambria"/>
                <w:color w:val="000000"/>
                <w:sz w:val="20"/>
                <w:szCs w:val="20"/>
              </w:rPr>
              <w:t>Petriego</w:t>
            </w:r>
            <w:proofErr w:type="spellEnd"/>
            <w:r w:rsidRPr="007225A2">
              <w:rPr>
                <w:rFonts w:ascii="Cambria" w:hAnsi="Cambria"/>
                <w:color w:val="000000"/>
                <w:sz w:val="20"/>
                <w:szCs w:val="20"/>
              </w:rPr>
              <w:t xml:space="preserve"> ze szkła sodowo-wapniowego, </w:t>
            </w:r>
            <w:r w:rsidRPr="007225A2">
              <w:rPr>
                <w:rFonts w:ascii="Cambria" w:hAnsi="Cambria"/>
                <w:color w:val="000000"/>
                <w:sz w:val="20"/>
                <w:szCs w:val="20"/>
              </w:rPr>
              <w:lastRenderedPageBreak/>
              <w:t xml:space="preserve">wymiary 90 x 18 mm lub 100 x 15 mm lub 120 x 20 mm. Zestaw składa się min. z 10 szt. </w:t>
            </w:r>
          </w:p>
        </w:tc>
        <w:tc>
          <w:tcPr>
            <w:tcW w:w="413" w:type="pct"/>
            <w:shd w:val="clear" w:color="auto" w:fill="auto"/>
            <w:vAlign w:val="center"/>
          </w:tcPr>
          <w:p w14:paraId="6AD81746" w14:textId="16B4ED47" w:rsidR="009A60C9" w:rsidRPr="007225A2" w:rsidRDefault="009A60C9" w:rsidP="009A60C9">
            <w:pPr>
              <w:jc w:val="center"/>
              <w:rPr>
                <w:rFonts w:ascii="Cambria" w:hAnsi="Cambria" w:cs="Times New Roman"/>
                <w:color w:val="000000"/>
                <w:sz w:val="20"/>
                <w:szCs w:val="20"/>
              </w:rPr>
            </w:pPr>
            <w:r w:rsidRPr="007225A2">
              <w:rPr>
                <w:rFonts w:ascii="Cambria" w:hAnsi="Cambria"/>
                <w:sz w:val="20"/>
                <w:szCs w:val="20"/>
              </w:rPr>
              <w:lastRenderedPageBreak/>
              <w:t>zestaw</w:t>
            </w:r>
          </w:p>
        </w:tc>
        <w:tc>
          <w:tcPr>
            <w:tcW w:w="332" w:type="pct"/>
            <w:shd w:val="clear" w:color="auto" w:fill="auto"/>
            <w:vAlign w:val="center"/>
          </w:tcPr>
          <w:p w14:paraId="7F01BD81" w14:textId="35FF6C39" w:rsidR="009A60C9" w:rsidRPr="007225A2" w:rsidRDefault="009A60C9" w:rsidP="009A60C9">
            <w:pPr>
              <w:jc w:val="center"/>
              <w:rPr>
                <w:rFonts w:ascii="Cambria" w:hAnsi="Cambria" w:cs="Times New Roman"/>
                <w:color w:val="000000"/>
                <w:sz w:val="20"/>
                <w:szCs w:val="20"/>
              </w:rPr>
            </w:pPr>
            <w:r w:rsidRPr="007225A2">
              <w:rPr>
                <w:rFonts w:ascii="Cambria" w:hAnsi="Cambria"/>
                <w:sz w:val="20"/>
                <w:szCs w:val="20"/>
              </w:rPr>
              <w:t>5</w:t>
            </w:r>
          </w:p>
        </w:tc>
        <w:tc>
          <w:tcPr>
            <w:tcW w:w="420" w:type="pct"/>
            <w:shd w:val="clear" w:color="FFFF00" w:fill="FFFFFF"/>
            <w:vAlign w:val="center"/>
          </w:tcPr>
          <w:p w14:paraId="00CFFF6B" w14:textId="3FE066F2"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c>
          <w:tcPr>
            <w:tcW w:w="354" w:type="pct"/>
            <w:shd w:val="clear" w:color="FFFF00" w:fill="FFFFFF"/>
            <w:vAlign w:val="center"/>
          </w:tcPr>
          <w:p w14:paraId="46866198" w14:textId="1EDA2E74"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c>
          <w:tcPr>
            <w:tcW w:w="406" w:type="pct"/>
            <w:shd w:val="clear" w:color="000000" w:fill="FFFFFF"/>
            <w:vAlign w:val="center"/>
          </w:tcPr>
          <w:p w14:paraId="2C5AE720" w14:textId="3334D821"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c>
          <w:tcPr>
            <w:tcW w:w="334" w:type="pct"/>
            <w:vAlign w:val="center"/>
          </w:tcPr>
          <w:p w14:paraId="366192F0" w14:textId="0D54487A"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c>
          <w:tcPr>
            <w:tcW w:w="413" w:type="pct"/>
            <w:vAlign w:val="center"/>
          </w:tcPr>
          <w:p w14:paraId="584ED2A2" w14:textId="756D25AB"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r>
      <w:tr w:rsidR="009A60C9" w:rsidRPr="007225A2" w14:paraId="32140896" w14:textId="77777777" w:rsidTr="00F36F9B">
        <w:trPr>
          <w:jc w:val="center"/>
        </w:trPr>
        <w:tc>
          <w:tcPr>
            <w:tcW w:w="188" w:type="pct"/>
            <w:vAlign w:val="center"/>
          </w:tcPr>
          <w:p w14:paraId="6D4182AC" w14:textId="65B4B781" w:rsidR="009A60C9" w:rsidRPr="007225A2" w:rsidRDefault="009A60C9" w:rsidP="009A60C9">
            <w:pPr>
              <w:jc w:val="center"/>
              <w:rPr>
                <w:rFonts w:ascii="Cambria" w:hAnsi="Cambria" w:cs="Times New Roman"/>
                <w:sz w:val="20"/>
                <w:szCs w:val="20"/>
              </w:rPr>
            </w:pPr>
            <w:r w:rsidRPr="007225A2">
              <w:rPr>
                <w:rFonts w:ascii="Cambria" w:hAnsi="Cambria" w:cs="Times New Roman"/>
                <w:sz w:val="20"/>
                <w:szCs w:val="20"/>
              </w:rPr>
              <w:lastRenderedPageBreak/>
              <w:t>11</w:t>
            </w:r>
          </w:p>
        </w:tc>
        <w:tc>
          <w:tcPr>
            <w:tcW w:w="661" w:type="pct"/>
            <w:shd w:val="clear" w:color="auto" w:fill="auto"/>
            <w:vAlign w:val="bottom"/>
          </w:tcPr>
          <w:p w14:paraId="053EF18E" w14:textId="684974F7" w:rsidR="009A60C9" w:rsidRPr="007225A2" w:rsidRDefault="009A60C9" w:rsidP="009A60C9">
            <w:pPr>
              <w:rPr>
                <w:rFonts w:ascii="Cambria" w:hAnsi="Cambria" w:cs="Times New Roman"/>
                <w:sz w:val="20"/>
                <w:szCs w:val="20"/>
              </w:rPr>
            </w:pPr>
            <w:r w:rsidRPr="007225A2">
              <w:rPr>
                <w:rFonts w:ascii="Cambria" w:hAnsi="Cambria"/>
                <w:sz w:val="20"/>
                <w:szCs w:val="20"/>
              </w:rPr>
              <w:t xml:space="preserve">Bagietki </w:t>
            </w:r>
          </w:p>
        </w:tc>
        <w:tc>
          <w:tcPr>
            <w:tcW w:w="1479" w:type="pct"/>
            <w:shd w:val="clear" w:color="auto" w:fill="auto"/>
            <w:vAlign w:val="center"/>
          </w:tcPr>
          <w:p w14:paraId="5AC58BCF" w14:textId="3F77CA11" w:rsidR="009A60C9" w:rsidRPr="007225A2" w:rsidRDefault="009A60C9" w:rsidP="009A60C9">
            <w:pPr>
              <w:rPr>
                <w:rFonts w:ascii="Cambria" w:eastAsia="Times New Roman" w:hAnsi="Cambria" w:cs="Times New Roman"/>
                <w:sz w:val="20"/>
                <w:szCs w:val="20"/>
                <w:lang w:eastAsia="pl-PL"/>
              </w:rPr>
            </w:pPr>
            <w:r w:rsidRPr="007225A2">
              <w:rPr>
                <w:rFonts w:ascii="Cambria" w:hAnsi="Cambria"/>
                <w:color w:val="000000"/>
                <w:sz w:val="20"/>
                <w:szCs w:val="20"/>
              </w:rPr>
              <w:t xml:space="preserve">Bagietki – pręciki szklane o minimalnej długości 20 cm i średnicy ok. 5-6 mm, wykonane ze szkła </w:t>
            </w:r>
            <w:proofErr w:type="spellStart"/>
            <w:r w:rsidRPr="007225A2">
              <w:rPr>
                <w:rFonts w:ascii="Cambria" w:hAnsi="Cambria"/>
                <w:color w:val="000000"/>
                <w:sz w:val="20"/>
                <w:szCs w:val="20"/>
              </w:rPr>
              <w:t>borokrzemowego</w:t>
            </w:r>
            <w:proofErr w:type="spellEnd"/>
          </w:p>
        </w:tc>
        <w:tc>
          <w:tcPr>
            <w:tcW w:w="413" w:type="pct"/>
            <w:shd w:val="clear" w:color="auto" w:fill="auto"/>
            <w:vAlign w:val="center"/>
          </w:tcPr>
          <w:p w14:paraId="67915904" w14:textId="22E79FB9" w:rsidR="009A60C9" w:rsidRPr="007225A2" w:rsidRDefault="009A60C9" w:rsidP="009A60C9">
            <w:pPr>
              <w:jc w:val="center"/>
              <w:rPr>
                <w:rFonts w:ascii="Cambria" w:hAnsi="Cambria" w:cs="Times New Roman"/>
                <w:color w:val="000000"/>
                <w:sz w:val="20"/>
                <w:szCs w:val="20"/>
              </w:rPr>
            </w:pPr>
            <w:r w:rsidRPr="007225A2">
              <w:rPr>
                <w:rFonts w:ascii="Cambria" w:hAnsi="Cambria"/>
                <w:sz w:val="20"/>
                <w:szCs w:val="20"/>
              </w:rPr>
              <w:t>sztuka</w:t>
            </w:r>
          </w:p>
        </w:tc>
        <w:tc>
          <w:tcPr>
            <w:tcW w:w="332" w:type="pct"/>
            <w:shd w:val="clear" w:color="auto" w:fill="auto"/>
            <w:vAlign w:val="center"/>
          </w:tcPr>
          <w:p w14:paraId="4E10DFF8" w14:textId="2AE74DF5" w:rsidR="009A60C9" w:rsidRPr="007225A2" w:rsidRDefault="009A60C9" w:rsidP="009A60C9">
            <w:pPr>
              <w:jc w:val="center"/>
              <w:rPr>
                <w:rFonts w:ascii="Cambria" w:hAnsi="Cambria" w:cs="Times New Roman"/>
                <w:color w:val="000000"/>
                <w:sz w:val="20"/>
                <w:szCs w:val="20"/>
              </w:rPr>
            </w:pPr>
            <w:r w:rsidRPr="007225A2">
              <w:rPr>
                <w:rFonts w:ascii="Cambria" w:hAnsi="Cambria"/>
                <w:sz w:val="20"/>
                <w:szCs w:val="20"/>
              </w:rPr>
              <w:t>150</w:t>
            </w:r>
          </w:p>
        </w:tc>
        <w:tc>
          <w:tcPr>
            <w:tcW w:w="420" w:type="pct"/>
            <w:shd w:val="clear" w:color="FFFF00" w:fill="FFFFFF"/>
            <w:vAlign w:val="center"/>
          </w:tcPr>
          <w:p w14:paraId="786D0E0C" w14:textId="5DE72B9E"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30</w:t>
            </w:r>
          </w:p>
        </w:tc>
        <w:tc>
          <w:tcPr>
            <w:tcW w:w="354" w:type="pct"/>
            <w:shd w:val="clear" w:color="FFFF00" w:fill="FFFFFF"/>
            <w:vAlign w:val="center"/>
          </w:tcPr>
          <w:p w14:paraId="0AC0E437" w14:textId="088132AE"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30</w:t>
            </w:r>
          </w:p>
        </w:tc>
        <w:tc>
          <w:tcPr>
            <w:tcW w:w="406" w:type="pct"/>
            <w:shd w:val="clear" w:color="000000" w:fill="FFFFFF"/>
            <w:vAlign w:val="center"/>
          </w:tcPr>
          <w:p w14:paraId="24FFBD37" w14:textId="5F81EE5D"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30</w:t>
            </w:r>
          </w:p>
        </w:tc>
        <w:tc>
          <w:tcPr>
            <w:tcW w:w="334" w:type="pct"/>
            <w:vAlign w:val="center"/>
          </w:tcPr>
          <w:p w14:paraId="020AB968" w14:textId="16A2459F"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30</w:t>
            </w:r>
          </w:p>
        </w:tc>
        <w:tc>
          <w:tcPr>
            <w:tcW w:w="413" w:type="pct"/>
            <w:vAlign w:val="center"/>
          </w:tcPr>
          <w:p w14:paraId="707776C3" w14:textId="6A55A473"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30</w:t>
            </w:r>
          </w:p>
        </w:tc>
      </w:tr>
      <w:tr w:rsidR="009A60C9" w:rsidRPr="007225A2" w14:paraId="3DB67D66" w14:textId="77777777" w:rsidTr="00F36F9B">
        <w:trPr>
          <w:jc w:val="center"/>
        </w:trPr>
        <w:tc>
          <w:tcPr>
            <w:tcW w:w="188" w:type="pct"/>
            <w:vAlign w:val="center"/>
          </w:tcPr>
          <w:p w14:paraId="459A22B5" w14:textId="60F0B6D0" w:rsidR="009A60C9" w:rsidRPr="007225A2" w:rsidRDefault="009A60C9" w:rsidP="009A60C9">
            <w:pPr>
              <w:jc w:val="center"/>
              <w:rPr>
                <w:rFonts w:ascii="Cambria" w:hAnsi="Cambria" w:cs="Times New Roman"/>
                <w:sz w:val="20"/>
                <w:szCs w:val="20"/>
              </w:rPr>
            </w:pPr>
            <w:r w:rsidRPr="007225A2">
              <w:rPr>
                <w:rFonts w:ascii="Cambria" w:hAnsi="Cambria" w:cs="Times New Roman"/>
                <w:sz w:val="20"/>
                <w:szCs w:val="20"/>
              </w:rPr>
              <w:t>12</w:t>
            </w:r>
          </w:p>
        </w:tc>
        <w:tc>
          <w:tcPr>
            <w:tcW w:w="661" w:type="pct"/>
            <w:shd w:val="clear" w:color="auto" w:fill="auto"/>
            <w:vAlign w:val="bottom"/>
          </w:tcPr>
          <w:p w14:paraId="453246C8" w14:textId="6519272E" w:rsidR="009A60C9" w:rsidRPr="007225A2" w:rsidRDefault="009A60C9" w:rsidP="009A60C9">
            <w:pPr>
              <w:rPr>
                <w:rFonts w:ascii="Cambria" w:hAnsi="Cambria" w:cs="Times New Roman"/>
                <w:color w:val="000000"/>
                <w:sz w:val="20"/>
                <w:szCs w:val="20"/>
              </w:rPr>
            </w:pPr>
            <w:r w:rsidRPr="007225A2">
              <w:rPr>
                <w:rFonts w:ascii="Cambria" w:hAnsi="Cambria"/>
                <w:sz w:val="20"/>
                <w:szCs w:val="20"/>
              </w:rPr>
              <w:t xml:space="preserve">Statyw </w:t>
            </w:r>
          </w:p>
        </w:tc>
        <w:tc>
          <w:tcPr>
            <w:tcW w:w="1479" w:type="pct"/>
            <w:shd w:val="clear" w:color="auto" w:fill="auto"/>
            <w:vAlign w:val="center"/>
          </w:tcPr>
          <w:p w14:paraId="34D23602" w14:textId="718FC35E" w:rsidR="009A60C9" w:rsidRPr="007225A2" w:rsidRDefault="009A60C9" w:rsidP="009A60C9">
            <w:pPr>
              <w:rPr>
                <w:rFonts w:ascii="Cambria" w:hAnsi="Cambria" w:cs="Times New Roman"/>
                <w:sz w:val="20"/>
                <w:szCs w:val="20"/>
              </w:rPr>
            </w:pPr>
            <w:r w:rsidRPr="007225A2">
              <w:rPr>
                <w:rFonts w:ascii="Cambria" w:hAnsi="Cambria"/>
                <w:color w:val="000000"/>
                <w:sz w:val="20"/>
                <w:szCs w:val="20"/>
              </w:rPr>
              <w:t>Statyw z łącznikiem, łapą uniwersalną oraz dwoma pierścieniami o różnych średnicach (z łącznikiem). Wysokość min. 50 cm.</w:t>
            </w:r>
          </w:p>
        </w:tc>
        <w:tc>
          <w:tcPr>
            <w:tcW w:w="413" w:type="pct"/>
            <w:shd w:val="clear" w:color="auto" w:fill="auto"/>
            <w:vAlign w:val="center"/>
          </w:tcPr>
          <w:p w14:paraId="7F6EABE9" w14:textId="06A66A01" w:rsidR="009A60C9" w:rsidRPr="007225A2" w:rsidRDefault="009A60C9" w:rsidP="009A60C9">
            <w:pPr>
              <w:jc w:val="center"/>
              <w:rPr>
                <w:rFonts w:ascii="Cambria" w:hAnsi="Cambria" w:cs="Times New Roman"/>
                <w:color w:val="000000"/>
                <w:sz w:val="20"/>
                <w:szCs w:val="20"/>
              </w:rPr>
            </w:pPr>
            <w:r w:rsidRPr="007225A2">
              <w:rPr>
                <w:rFonts w:ascii="Cambria" w:hAnsi="Cambria"/>
                <w:sz w:val="20"/>
                <w:szCs w:val="20"/>
              </w:rPr>
              <w:t>sztuka</w:t>
            </w:r>
          </w:p>
        </w:tc>
        <w:tc>
          <w:tcPr>
            <w:tcW w:w="332" w:type="pct"/>
            <w:shd w:val="clear" w:color="auto" w:fill="auto"/>
            <w:vAlign w:val="center"/>
          </w:tcPr>
          <w:p w14:paraId="53C60AE5" w14:textId="393D4C1B" w:rsidR="009A60C9" w:rsidRPr="007225A2" w:rsidRDefault="009A60C9" w:rsidP="009A60C9">
            <w:pPr>
              <w:jc w:val="center"/>
              <w:rPr>
                <w:rFonts w:ascii="Cambria" w:hAnsi="Cambria" w:cs="Times New Roman"/>
                <w:color w:val="000000"/>
                <w:sz w:val="20"/>
                <w:szCs w:val="20"/>
              </w:rPr>
            </w:pPr>
            <w:r w:rsidRPr="007225A2">
              <w:rPr>
                <w:rFonts w:ascii="Cambria" w:hAnsi="Cambria"/>
                <w:sz w:val="20"/>
                <w:szCs w:val="20"/>
              </w:rPr>
              <w:t>35</w:t>
            </w:r>
          </w:p>
        </w:tc>
        <w:tc>
          <w:tcPr>
            <w:tcW w:w="420" w:type="pct"/>
            <w:shd w:val="clear" w:color="FFFF00" w:fill="FFFFFF"/>
            <w:vAlign w:val="center"/>
          </w:tcPr>
          <w:p w14:paraId="6F9CD9C4" w14:textId="7292B8C0"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7</w:t>
            </w:r>
          </w:p>
        </w:tc>
        <w:tc>
          <w:tcPr>
            <w:tcW w:w="354" w:type="pct"/>
            <w:shd w:val="clear" w:color="FFFF00" w:fill="FFFFFF"/>
            <w:vAlign w:val="center"/>
          </w:tcPr>
          <w:p w14:paraId="6F5B2797" w14:textId="01C689F3"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7</w:t>
            </w:r>
          </w:p>
        </w:tc>
        <w:tc>
          <w:tcPr>
            <w:tcW w:w="406" w:type="pct"/>
            <w:shd w:val="clear" w:color="000000" w:fill="FFFFFF"/>
            <w:vAlign w:val="center"/>
          </w:tcPr>
          <w:p w14:paraId="170AC192" w14:textId="38A6EDD8"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7</w:t>
            </w:r>
          </w:p>
        </w:tc>
        <w:tc>
          <w:tcPr>
            <w:tcW w:w="334" w:type="pct"/>
            <w:vAlign w:val="center"/>
          </w:tcPr>
          <w:p w14:paraId="12B0BF4E" w14:textId="76FF44A5"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7</w:t>
            </w:r>
          </w:p>
        </w:tc>
        <w:tc>
          <w:tcPr>
            <w:tcW w:w="413" w:type="pct"/>
            <w:vAlign w:val="center"/>
          </w:tcPr>
          <w:p w14:paraId="21A7CED5" w14:textId="39F9623B"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7</w:t>
            </w:r>
          </w:p>
        </w:tc>
      </w:tr>
      <w:tr w:rsidR="009A60C9" w:rsidRPr="007225A2" w14:paraId="71C19E93" w14:textId="77777777" w:rsidTr="00F36F9B">
        <w:trPr>
          <w:jc w:val="center"/>
        </w:trPr>
        <w:tc>
          <w:tcPr>
            <w:tcW w:w="188" w:type="pct"/>
            <w:vAlign w:val="center"/>
          </w:tcPr>
          <w:p w14:paraId="1CF5787D" w14:textId="0DA2396F" w:rsidR="009A60C9" w:rsidRPr="007225A2" w:rsidRDefault="009A60C9" w:rsidP="009A60C9">
            <w:pPr>
              <w:jc w:val="center"/>
              <w:rPr>
                <w:rFonts w:ascii="Cambria" w:hAnsi="Cambria" w:cs="Times New Roman"/>
                <w:sz w:val="20"/>
                <w:szCs w:val="20"/>
              </w:rPr>
            </w:pPr>
            <w:r w:rsidRPr="007225A2">
              <w:rPr>
                <w:rFonts w:ascii="Cambria" w:hAnsi="Cambria" w:cs="Times New Roman"/>
                <w:sz w:val="20"/>
                <w:szCs w:val="20"/>
              </w:rPr>
              <w:t>13</w:t>
            </w:r>
          </w:p>
        </w:tc>
        <w:tc>
          <w:tcPr>
            <w:tcW w:w="661" w:type="pct"/>
            <w:shd w:val="clear" w:color="auto" w:fill="auto"/>
            <w:vAlign w:val="bottom"/>
          </w:tcPr>
          <w:p w14:paraId="101C235D" w14:textId="11010ECB" w:rsidR="009A60C9" w:rsidRPr="007225A2" w:rsidRDefault="009A60C9" w:rsidP="009A60C9">
            <w:pPr>
              <w:rPr>
                <w:rFonts w:ascii="Cambria" w:hAnsi="Cambria" w:cs="Times New Roman"/>
                <w:color w:val="000000"/>
                <w:sz w:val="20"/>
                <w:szCs w:val="20"/>
              </w:rPr>
            </w:pPr>
            <w:r w:rsidRPr="007225A2">
              <w:rPr>
                <w:rFonts w:ascii="Cambria" w:hAnsi="Cambria"/>
                <w:sz w:val="20"/>
                <w:szCs w:val="20"/>
              </w:rPr>
              <w:t xml:space="preserve">Zestaw szkiełek podstawowych </w:t>
            </w:r>
          </w:p>
        </w:tc>
        <w:tc>
          <w:tcPr>
            <w:tcW w:w="1479" w:type="pct"/>
            <w:shd w:val="clear" w:color="auto" w:fill="auto"/>
            <w:vAlign w:val="center"/>
          </w:tcPr>
          <w:p w14:paraId="228552FF" w14:textId="3346DB25" w:rsidR="009A60C9" w:rsidRPr="007225A2" w:rsidRDefault="009A60C9" w:rsidP="009A60C9">
            <w:pPr>
              <w:rPr>
                <w:rFonts w:ascii="Cambria" w:eastAsia="Times New Roman" w:hAnsi="Cambria"/>
                <w:sz w:val="20"/>
                <w:szCs w:val="20"/>
                <w:lang w:eastAsia="pl-PL"/>
              </w:rPr>
            </w:pPr>
            <w:r w:rsidRPr="007225A2">
              <w:rPr>
                <w:rFonts w:ascii="Cambria" w:hAnsi="Cambria"/>
                <w:color w:val="000000"/>
                <w:sz w:val="20"/>
                <w:szCs w:val="20"/>
              </w:rPr>
              <w:t xml:space="preserve">Szkiełka podstawowe gotowe do użycia o standardowych wymiarach: 76 x 25 x 1 mm, szlifowane. Zestaw składa się min. z 50 szt. </w:t>
            </w:r>
          </w:p>
        </w:tc>
        <w:tc>
          <w:tcPr>
            <w:tcW w:w="413" w:type="pct"/>
            <w:shd w:val="clear" w:color="auto" w:fill="auto"/>
            <w:vAlign w:val="center"/>
          </w:tcPr>
          <w:p w14:paraId="6FCDBA8E" w14:textId="7F9D73EF" w:rsidR="009A60C9" w:rsidRPr="007225A2" w:rsidRDefault="009A60C9" w:rsidP="009A60C9">
            <w:pPr>
              <w:jc w:val="center"/>
              <w:rPr>
                <w:rFonts w:ascii="Cambria" w:hAnsi="Cambria" w:cs="Times New Roman"/>
                <w:color w:val="000000"/>
                <w:sz w:val="20"/>
                <w:szCs w:val="20"/>
              </w:rPr>
            </w:pPr>
            <w:r w:rsidRPr="007225A2">
              <w:rPr>
                <w:rFonts w:ascii="Cambria" w:hAnsi="Cambria"/>
                <w:sz w:val="20"/>
                <w:szCs w:val="20"/>
              </w:rPr>
              <w:t>zestaw</w:t>
            </w:r>
          </w:p>
        </w:tc>
        <w:tc>
          <w:tcPr>
            <w:tcW w:w="332" w:type="pct"/>
            <w:shd w:val="clear" w:color="auto" w:fill="auto"/>
            <w:vAlign w:val="center"/>
          </w:tcPr>
          <w:p w14:paraId="427AC316" w14:textId="567586A4" w:rsidR="009A60C9" w:rsidRPr="007225A2" w:rsidRDefault="009A60C9" w:rsidP="009A60C9">
            <w:pPr>
              <w:jc w:val="center"/>
              <w:rPr>
                <w:rFonts w:ascii="Cambria" w:hAnsi="Cambria" w:cs="Times New Roman"/>
                <w:color w:val="000000"/>
                <w:sz w:val="20"/>
                <w:szCs w:val="20"/>
              </w:rPr>
            </w:pPr>
            <w:r w:rsidRPr="007225A2">
              <w:rPr>
                <w:rFonts w:ascii="Cambria" w:hAnsi="Cambria"/>
                <w:sz w:val="20"/>
                <w:szCs w:val="20"/>
              </w:rPr>
              <w:t>50</w:t>
            </w:r>
          </w:p>
        </w:tc>
        <w:tc>
          <w:tcPr>
            <w:tcW w:w="420" w:type="pct"/>
            <w:shd w:val="clear" w:color="FFFF00" w:fill="FFFFFF"/>
            <w:vAlign w:val="center"/>
          </w:tcPr>
          <w:p w14:paraId="7A9AF33D" w14:textId="2F3A47AD"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10</w:t>
            </w:r>
          </w:p>
        </w:tc>
        <w:tc>
          <w:tcPr>
            <w:tcW w:w="354" w:type="pct"/>
            <w:shd w:val="clear" w:color="FFFF00" w:fill="FFFFFF"/>
            <w:vAlign w:val="center"/>
          </w:tcPr>
          <w:p w14:paraId="2572599B" w14:textId="69DC944F"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10</w:t>
            </w:r>
          </w:p>
        </w:tc>
        <w:tc>
          <w:tcPr>
            <w:tcW w:w="406" w:type="pct"/>
            <w:shd w:val="clear" w:color="000000" w:fill="FFFFFF"/>
            <w:vAlign w:val="center"/>
          </w:tcPr>
          <w:p w14:paraId="2EE45F42" w14:textId="4E327A15"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10</w:t>
            </w:r>
          </w:p>
        </w:tc>
        <w:tc>
          <w:tcPr>
            <w:tcW w:w="334" w:type="pct"/>
            <w:vAlign w:val="center"/>
          </w:tcPr>
          <w:p w14:paraId="0A27398D" w14:textId="01825A3D"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10</w:t>
            </w:r>
          </w:p>
        </w:tc>
        <w:tc>
          <w:tcPr>
            <w:tcW w:w="413" w:type="pct"/>
            <w:vAlign w:val="center"/>
          </w:tcPr>
          <w:p w14:paraId="1DD79025" w14:textId="00CC8B23"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10</w:t>
            </w:r>
          </w:p>
        </w:tc>
      </w:tr>
      <w:tr w:rsidR="009A60C9" w:rsidRPr="007225A2" w14:paraId="2B46AC1A" w14:textId="77777777" w:rsidTr="00F36F9B">
        <w:trPr>
          <w:jc w:val="center"/>
        </w:trPr>
        <w:tc>
          <w:tcPr>
            <w:tcW w:w="188" w:type="pct"/>
            <w:vAlign w:val="center"/>
          </w:tcPr>
          <w:p w14:paraId="2BED6404" w14:textId="23821212" w:rsidR="009A60C9" w:rsidRPr="007225A2" w:rsidRDefault="009A60C9" w:rsidP="009A60C9">
            <w:pPr>
              <w:jc w:val="center"/>
              <w:rPr>
                <w:rFonts w:ascii="Cambria" w:hAnsi="Cambria" w:cs="Times New Roman"/>
                <w:sz w:val="20"/>
                <w:szCs w:val="20"/>
              </w:rPr>
            </w:pPr>
            <w:r w:rsidRPr="007225A2">
              <w:rPr>
                <w:rFonts w:ascii="Cambria" w:hAnsi="Cambria" w:cs="Times New Roman"/>
                <w:sz w:val="20"/>
                <w:szCs w:val="20"/>
              </w:rPr>
              <w:t>14</w:t>
            </w:r>
          </w:p>
        </w:tc>
        <w:tc>
          <w:tcPr>
            <w:tcW w:w="661" w:type="pct"/>
            <w:shd w:val="clear" w:color="FDE9D9" w:fill="FFFFFF"/>
            <w:vAlign w:val="center"/>
          </w:tcPr>
          <w:p w14:paraId="4D22B59C" w14:textId="70A1379E" w:rsidR="009A60C9" w:rsidRPr="007225A2" w:rsidRDefault="009A60C9" w:rsidP="009A60C9">
            <w:pPr>
              <w:rPr>
                <w:rFonts w:ascii="Cambria" w:hAnsi="Cambria" w:cs="Times New Roman"/>
                <w:color w:val="000000"/>
                <w:sz w:val="20"/>
                <w:szCs w:val="20"/>
              </w:rPr>
            </w:pPr>
            <w:r w:rsidRPr="007225A2">
              <w:rPr>
                <w:rFonts w:ascii="Cambria" w:hAnsi="Cambria"/>
                <w:sz w:val="20"/>
                <w:szCs w:val="20"/>
              </w:rPr>
              <w:t xml:space="preserve">Zestaw szkiełek nakrywkowych </w:t>
            </w:r>
          </w:p>
        </w:tc>
        <w:tc>
          <w:tcPr>
            <w:tcW w:w="1479" w:type="pct"/>
            <w:shd w:val="clear" w:color="auto" w:fill="auto"/>
            <w:vAlign w:val="center"/>
          </w:tcPr>
          <w:p w14:paraId="479DF870" w14:textId="4051E6CB" w:rsidR="009A60C9" w:rsidRPr="007225A2" w:rsidRDefault="009A60C9" w:rsidP="009A60C9">
            <w:pPr>
              <w:rPr>
                <w:rFonts w:ascii="Cambria" w:hAnsi="Cambria" w:cs="Times New Roman"/>
                <w:b/>
                <w:sz w:val="20"/>
                <w:szCs w:val="20"/>
              </w:rPr>
            </w:pPr>
            <w:r w:rsidRPr="007225A2">
              <w:rPr>
                <w:rFonts w:ascii="Cambria" w:hAnsi="Cambria"/>
                <w:color w:val="000000"/>
                <w:sz w:val="20"/>
                <w:szCs w:val="20"/>
              </w:rPr>
              <w:t>Szkiełka nakrywkowe gotowe do użycia o standardowych wymiarach: 22 x 22 mm. Zestaw składa się min. z 100 szt.</w:t>
            </w:r>
          </w:p>
        </w:tc>
        <w:tc>
          <w:tcPr>
            <w:tcW w:w="413" w:type="pct"/>
            <w:shd w:val="clear" w:color="auto" w:fill="auto"/>
            <w:vAlign w:val="center"/>
          </w:tcPr>
          <w:p w14:paraId="1250C791" w14:textId="75BB344A" w:rsidR="009A60C9" w:rsidRPr="007225A2" w:rsidRDefault="009A60C9" w:rsidP="009A60C9">
            <w:pPr>
              <w:jc w:val="center"/>
              <w:rPr>
                <w:rFonts w:ascii="Cambria" w:hAnsi="Cambria" w:cs="Times New Roman"/>
                <w:color w:val="000000"/>
                <w:sz w:val="20"/>
                <w:szCs w:val="20"/>
              </w:rPr>
            </w:pPr>
            <w:r w:rsidRPr="007225A2">
              <w:rPr>
                <w:rFonts w:ascii="Cambria" w:hAnsi="Cambria"/>
                <w:sz w:val="20"/>
                <w:szCs w:val="20"/>
              </w:rPr>
              <w:t>zestaw</w:t>
            </w:r>
          </w:p>
        </w:tc>
        <w:tc>
          <w:tcPr>
            <w:tcW w:w="332" w:type="pct"/>
            <w:shd w:val="clear" w:color="auto" w:fill="auto"/>
            <w:vAlign w:val="center"/>
          </w:tcPr>
          <w:p w14:paraId="4004C836" w14:textId="29D1FE9C" w:rsidR="009A60C9" w:rsidRPr="007225A2" w:rsidRDefault="009A60C9" w:rsidP="009A60C9">
            <w:pPr>
              <w:jc w:val="center"/>
              <w:rPr>
                <w:rFonts w:ascii="Cambria" w:hAnsi="Cambria" w:cs="Times New Roman"/>
                <w:color w:val="000000"/>
                <w:sz w:val="20"/>
                <w:szCs w:val="20"/>
              </w:rPr>
            </w:pPr>
            <w:r w:rsidRPr="007225A2">
              <w:rPr>
                <w:rFonts w:ascii="Cambria" w:hAnsi="Cambria"/>
                <w:sz w:val="20"/>
                <w:szCs w:val="20"/>
              </w:rPr>
              <w:t>50</w:t>
            </w:r>
          </w:p>
        </w:tc>
        <w:tc>
          <w:tcPr>
            <w:tcW w:w="420" w:type="pct"/>
            <w:shd w:val="clear" w:color="FFFF00" w:fill="FFFFFF"/>
            <w:vAlign w:val="center"/>
          </w:tcPr>
          <w:p w14:paraId="1281A4D9" w14:textId="2708E523"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10</w:t>
            </w:r>
          </w:p>
        </w:tc>
        <w:tc>
          <w:tcPr>
            <w:tcW w:w="354" w:type="pct"/>
            <w:shd w:val="clear" w:color="FFFF00" w:fill="FFFFFF"/>
            <w:vAlign w:val="center"/>
          </w:tcPr>
          <w:p w14:paraId="129DDB85" w14:textId="1B4B2584"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10</w:t>
            </w:r>
          </w:p>
        </w:tc>
        <w:tc>
          <w:tcPr>
            <w:tcW w:w="406" w:type="pct"/>
            <w:shd w:val="clear" w:color="auto" w:fill="auto"/>
            <w:vAlign w:val="center"/>
          </w:tcPr>
          <w:p w14:paraId="4CFB4A1E" w14:textId="2CEAFC77"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10</w:t>
            </w:r>
          </w:p>
        </w:tc>
        <w:tc>
          <w:tcPr>
            <w:tcW w:w="334" w:type="pct"/>
            <w:vAlign w:val="center"/>
          </w:tcPr>
          <w:p w14:paraId="5F5741B4" w14:textId="4DE42DF5"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10</w:t>
            </w:r>
          </w:p>
        </w:tc>
        <w:tc>
          <w:tcPr>
            <w:tcW w:w="413" w:type="pct"/>
            <w:vAlign w:val="center"/>
          </w:tcPr>
          <w:p w14:paraId="31808A4E" w14:textId="45C3E9D8"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10</w:t>
            </w:r>
          </w:p>
        </w:tc>
      </w:tr>
      <w:tr w:rsidR="009A60C9" w:rsidRPr="007225A2" w14:paraId="16349E54" w14:textId="77777777" w:rsidTr="00F36F9B">
        <w:trPr>
          <w:jc w:val="center"/>
        </w:trPr>
        <w:tc>
          <w:tcPr>
            <w:tcW w:w="188" w:type="pct"/>
            <w:vAlign w:val="center"/>
          </w:tcPr>
          <w:p w14:paraId="228C3F4B" w14:textId="611A78E9" w:rsidR="009A60C9" w:rsidRPr="007225A2" w:rsidRDefault="009A60C9" w:rsidP="009A60C9">
            <w:pPr>
              <w:jc w:val="center"/>
              <w:rPr>
                <w:rFonts w:ascii="Cambria" w:hAnsi="Cambria" w:cs="Times New Roman"/>
                <w:sz w:val="20"/>
                <w:szCs w:val="20"/>
              </w:rPr>
            </w:pPr>
            <w:r w:rsidRPr="007225A2">
              <w:rPr>
                <w:rFonts w:ascii="Cambria" w:hAnsi="Cambria" w:cs="Times New Roman"/>
                <w:sz w:val="20"/>
                <w:szCs w:val="20"/>
              </w:rPr>
              <w:t>15</w:t>
            </w:r>
          </w:p>
        </w:tc>
        <w:tc>
          <w:tcPr>
            <w:tcW w:w="661" w:type="pct"/>
            <w:shd w:val="clear" w:color="FDE9D9" w:fill="FFFFFF"/>
            <w:vAlign w:val="center"/>
          </w:tcPr>
          <w:p w14:paraId="7964E03B" w14:textId="73DF993D" w:rsidR="009A60C9" w:rsidRPr="007225A2" w:rsidRDefault="009A60C9" w:rsidP="009A60C9">
            <w:pPr>
              <w:rPr>
                <w:rFonts w:ascii="Cambria" w:hAnsi="Cambria" w:cs="Times New Roman"/>
                <w:color w:val="000000"/>
                <w:sz w:val="20"/>
                <w:szCs w:val="20"/>
              </w:rPr>
            </w:pPr>
            <w:r w:rsidRPr="007225A2">
              <w:rPr>
                <w:rFonts w:ascii="Cambria" w:hAnsi="Cambria"/>
                <w:sz w:val="20"/>
                <w:szCs w:val="20"/>
              </w:rPr>
              <w:t xml:space="preserve">Bibuła laboratoryjna  </w:t>
            </w:r>
          </w:p>
        </w:tc>
        <w:tc>
          <w:tcPr>
            <w:tcW w:w="1479" w:type="pct"/>
            <w:shd w:val="clear" w:color="auto" w:fill="auto"/>
            <w:vAlign w:val="center"/>
          </w:tcPr>
          <w:p w14:paraId="2DFB3C48" w14:textId="210FD71C" w:rsidR="009A60C9" w:rsidRPr="007225A2" w:rsidRDefault="009A60C9" w:rsidP="009A60C9">
            <w:pPr>
              <w:rPr>
                <w:rFonts w:ascii="Cambria" w:hAnsi="Cambria" w:cs="Times New Roman"/>
                <w:b/>
                <w:sz w:val="20"/>
                <w:szCs w:val="20"/>
              </w:rPr>
            </w:pPr>
            <w:r w:rsidRPr="007225A2">
              <w:rPr>
                <w:rFonts w:ascii="Cambria" w:hAnsi="Cambria"/>
                <w:color w:val="000000"/>
                <w:sz w:val="20"/>
                <w:szCs w:val="20"/>
              </w:rPr>
              <w:t>Bibuła jakościowa miękka o wymiarach: min.58 x 58 mm, opakowanie 100 arkuszy.</w:t>
            </w:r>
          </w:p>
        </w:tc>
        <w:tc>
          <w:tcPr>
            <w:tcW w:w="413" w:type="pct"/>
            <w:shd w:val="clear" w:color="auto" w:fill="auto"/>
            <w:vAlign w:val="center"/>
          </w:tcPr>
          <w:p w14:paraId="1A4471F2" w14:textId="5956DA57" w:rsidR="009A60C9" w:rsidRPr="007225A2" w:rsidRDefault="009A60C9" w:rsidP="009A60C9">
            <w:pPr>
              <w:jc w:val="center"/>
              <w:rPr>
                <w:rFonts w:ascii="Cambria" w:hAnsi="Cambria" w:cs="Times New Roman"/>
                <w:color w:val="000000"/>
                <w:sz w:val="20"/>
                <w:szCs w:val="20"/>
              </w:rPr>
            </w:pPr>
            <w:proofErr w:type="spellStart"/>
            <w:r w:rsidRPr="007225A2">
              <w:rPr>
                <w:rFonts w:ascii="Cambria" w:hAnsi="Cambria"/>
                <w:sz w:val="20"/>
                <w:szCs w:val="20"/>
              </w:rPr>
              <w:t>Opakowa</w:t>
            </w:r>
            <w:r>
              <w:rPr>
                <w:rFonts w:ascii="Cambria" w:hAnsi="Cambria"/>
                <w:sz w:val="20"/>
                <w:szCs w:val="20"/>
              </w:rPr>
              <w:t>-</w:t>
            </w:r>
            <w:r w:rsidRPr="007225A2">
              <w:rPr>
                <w:rFonts w:ascii="Cambria" w:hAnsi="Cambria"/>
                <w:sz w:val="20"/>
                <w:szCs w:val="20"/>
              </w:rPr>
              <w:t>nie</w:t>
            </w:r>
            <w:proofErr w:type="spellEnd"/>
          </w:p>
        </w:tc>
        <w:tc>
          <w:tcPr>
            <w:tcW w:w="332" w:type="pct"/>
            <w:shd w:val="clear" w:color="auto" w:fill="auto"/>
            <w:vAlign w:val="center"/>
          </w:tcPr>
          <w:p w14:paraId="4ED417F2" w14:textId="346F1FC0" w:rsidR="009A60C9" w:rsidRPr="007225A2" w:rsidRDefault="009A60C9" w:rsidP="009A60C9">
            <w:pPr>
              <w:jc w:val="center"/>
              <w:rPr>
                <w:rFonts w:ascii="Cambria" w:hAnsi="Cambria" w:cs="Times New Roman"/>
                <w:color w:val="000000"/>
                <w:sz w:val="20"/>
                <w:szCs w:val="20"/>
              </w:rPr>
            </w:pPr>
            <w:r w:rsidRPr="007225A2">
              <w:rPr>
                <w:rFonts w:ascii="Cambria" w:hAnsi="Cambria"/>
                <w:sz w:val="20"/>
                <w:szCs w:val="20"/>
              </w:rPr>
              <w:t>5</w:t>
            </w:r>
          </w:p>
        </w:tc>
        <w:tc>
          <w:tcPr>
            <w:tcW w:w="420" w:type="pct"/>
            <w:shd w:val="clear" w:color="FFFF00" w:fill="FFFFFF"/>
            <w:vAlign w:val="center"/>
          </w:tcPr>
          <w:p w14:paraId="39A7803F" w14:textId="07EED525"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c>
          <w:tcPr>
            <w:tcW w:w="354" w:type="pct"/>
            <w:shd w:val="clear" w:color="FFFF00" w:fill="FFFFFF"/>
            <w:vAlign w:val="center"/>
          </w:tcPr>
          <w:p w14:paraId="69EFC8DA" w14:textId="70739F77"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c>
          <w:tcPr>
            <w:tcW w:w="406" w:type="pct"/>
            <w:shd w:val="clear" w:color="auto" w:fill="auto"/>
            <w:vAlign w:val="center"/>
          </w:tcPr>
          <w:p w14:paraId="2EF9367A" w14:textId="1EB98CD2"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c>
          <w:tcPr>
            <w:tcW w:w="334" w:type="pct"/>
            <w:vAlign w:val="center"/>
          </w:tcPr>
          <w:p w14:paraId="29ABB3A6" w14:textId="4F5C200A"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c>
          <w:tcPr>
            <w:tcW w:w="413" w:type="pct"/>
            <w:vAlign w:val="center"/>
          </w:tcPr>
          <w:p w14:paraId="3B17AC2A" w14:textId="1C4611FA"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r>
      <w:tr w:rsidR="009A60C9" w:rsidRPr="007225A2" w14:paraId="60634540" w14:textId="77777777" w:rsidTr="00F36F9B">
        <w:trPr>
          <w:jc w:val="center"/>
        </w:trPr>
        <w:tc>
          <w:tcPr>
            <w:tcW w:w="188" w:type="pct"/>
            <w:vAlign w:val="center"/>
          </w:tcPr>
          <w:p w14:paraId="7BAAB289" w14:textId="4F9D6F24" w:rsidR="009A60C9" w:rsidRPr="007225A2" w:rsidRDefault="009A60C9" w:rsidP="009A60C9">
            <w:pPr>
              <w:jc w:val="center"/>
              <w:rPr>
                <w:rFonts w:ascii="Cambria" w:hAnsi="Cambria" w:cs="Times New Roman"/>
                <w:sz w:val="20"/>
                <w:szCs w:val="20"/>
              </w:rPr>
            </w:pPr>
            <w:r w:rsidRPr="007225A2">
              <w:rPr>
                <w:rFonts w:ascii="Cambria" w:hAnsi="Cambria" w:cs="Times New Roman"/>
                <w:sz w:val="20"/>
                <w:szCs w:val="20"/>
              </w:rPr>
              <w:t>16</w:t>
            </w:r>
          </w:p>
        </w:tc>
        <w:tc>
          <w:tcPr>
            <w:tcW w:w="661" w:type="pct"/>
            <w:shd w:val="clear" w:color="FDE9D9" w:fill="FFFFFF"/>
            <w:vAlign w:val="center"/>
          </w:tcPr>
          <w:p w14:paraId="5E90308C" w14:textId="6406A847" w:rsidR="009A60C9" w:rsidRPr="007225A2" w:rsidRDefault="009A60C9" w:rsidP="009A60C9">
            <w:pPr>
              <w:rPr>
                <w:rFonts w:ascii="Cambria" w:hAnsi="Cambria" w:cs="Times New Roman"/>
                <w:color w:val="000000"/>
                <w:sz w:val="20"/>
                <w:szCs w:val="20"/>
              </w:rPr>
            </w:pPr>
            <w:r w:rsidRPr="007225A2">
              <w:rPr>
                <w:rFonts w:ascii="Cambria" w:hAnsi="Cambria"/>
                <w:sz w:val="20"/>
                <w:szCs w:val="20"/>
              </w:rPr>
              <w:t xml:space="preserve">Wskaźniki PH </w:t>
            </w:r>
          </w:p>
        </w:tc>
        <w:tc>
          <w:tcPr>
            <w:tcW w:w="1479" w:type="pct"/>
            <w:shd w:val="clear" w:color="auto" w:fill="auto"/>
            <w:vAlign w:val="center"/>
          </w:tcPr>
          <w:p w14:paraId="5CA35196" w14:textId="77BC0D15" w:rsidR="009A60C9" w:rsidRPr="007225A2" w:rsidRDefault="009A60C9" w:rsidP="009A60C9">
            <w:pPr>
              <w:rPr>
                <w:rFonts w:ascii="Cambria" w:hAnsi="Cambria" w:cs="Times New Roman"/>
                <w:b/>
                <w:sz w:val="20"/>
                <w:szCs w:val="20"/>
              </w:rPr>
            </w:pPr>
            <w:r w:rsidRPr="007225A2">
              <w:rPr>
                <w:rFonts w:ascii="Cambria" w:hAnsi="Cambria"/>
                <w:color w:val="000000"/>
                <w:sz w:val="20"/>
                <w:szCs w:val="20"/>
              </w:rPr>
              <w:t>Pudełko 100 pasków, zakres skali: 1–14</w:t>
            </w:r>
          </w:p>
        </w:tc>
        <w:tc>
          <w:tcPr>
            <w:tcW w:w="413" w:type="pct"/>
            <w:shd w:val="clear" w:color="auto" w:fill="auto"/>
            <w:vAlign w:val="center"/>
          </w:tcPr>
          <w:p w14:paraId="007DC276" w14:textId="4DBC63A7" w:rsidR="009A60C9" w:rsidRPr="007225A2" w:rsidRDefault="009A60C9" w:rsidP="009A60C9">
            <w:pPr>
              <w:jc w:val="center"/>
              <w:rPr>
                <w:rFonts w:ascii="Cambria" w:hAnsi="Cambria" w:cs="Times New Roman"/>
                <w:color w:val="000000"/>
                <w:sz w:val="20"/>
                <w:szCs w:val="20"/>
              </w:rPr>
            </w:pPr>
            <w:proofErr w:type="spellStart"/>
            <w:r w:rsidRPr="007225A2">
              <w:rPr>
                <w:rFonts w:ascii="Cambria" w:hAnsi="Cambria"/>
                <w:sz w:val="20"/>
                <w:szCs w:val="20"/>
              </w:rPr>
              <w:t>Opakowa</w:t>
            </w:r>
            <w:r>
              <w:rPr>
                <w:rFonts w:ascii="Cambria" w:hAnsi="Cambria"/>
                <w:sz w:val="20"/>
                <w:szCs w:val="20"/>
              </w:rPr>
              <w:t>-</w:t>
            </w:r>
            <w:r w:rsidRPr="007225A2">
              <w:rPr>
                <w:rFonts w:ascii="Cambria" w:hAnsi="Cambria"/>
                <w:sz w:val="20"/>
                <w:szCs w:val="20"/>
              </w:rPr>
              <w:t>nie</w:t>
            </w:r>
            <w:proofErr w:type="spellEnd"/>
          </w:p>
        </w:tc>
        <w:tc>
          <w:tcPr>
            <w:tcW w:w="332" w:type="pct"/>
            <w:shd w:val="clear" w:color="auto" w:fill="auto"/>
            <w:vAlign w:val="center"/>
          </w:tcPr>
          <w:p w14:paraId="7399C99C" w14:textId="7CAE1025" w:rsidR="009A60C9" w:rsidRPr="007225A2" w:rsidRDefault="009A60C9" w:rsidP="009A60C9">
            <w:pPr>
              <w:jc w:val="center"/>
              <w:rPr>
                <w:rFonts w:ascii="Cambria" w:hAnsi="Cambria" w:cs="Times New Roman"/>
                <w:color w:val="000000"/>
                <w:sz w:val="20"/>
                <w:szCs w:val="20"/>
              </w:rPr>
            </w:pPr>
            <w:r w:rsidRPr="007225A2">
              <w:rPr>
                <w:rFonts w:ascii="Cambria" w:hAnsi="Cambria"/>
                <w:sz w:val="20"/>
                <w:szCs w:val="20"/>
              </w:rPr>
              <w:t>5</w:t>
            </w:r>
          </w:p>
        </w:tc>
        <w:tc>
          <w:tcPr>
            <w:tcW w:w="420" w:type="pct"/>
            <w:shd w:val="clear" w:color="FFFF00" w:fill="FFFFFF"/>
            <w:vAlign w:val="center"/>
          </w:tcPr>
          <w:p w14:paraId="6DD84DF9" w14:textId="621CB128"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c>
          <w:tcPr>
            <w:tcW w:w="354" w:type="pct"/>
            <w:shd w:val="clear" w:color="FFFF00" w:fill="FFFFFF"/>
            <w:vAlign w:val="center"/>
          </w:tcPr>
          <w:p w14:paraId="1E3428D8" w14:textId="01C5394E"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c>
          <w:tcPr>
            <w:tcW w:w="406" w:type="pct"/>
            <w:shd w:val="clear" w:color="auto" w:fill="auto"/>
            <w:vAlign w:val="center"/>
          </w:tcPr>
          <w:p w14:paraId="520FA2C9" w14:textId="06341CC9"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c>
          <w:tcPr>
            <w:tcW w:w="334" w:type="pct"/>
            <w:vAlign w:val="center"/>
          </w:tcPr>
          <w:p w14:paraId="3CE4DB53" w14:textId="18410E63"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c>
          <w:tcPr>
            <w:tcW w:w="413" w:type="pct"/>
            <w:vAlign w:val="center"/>
          </w:tcPr>
          <w:p w14:paraId="32BEE4FB" w14:textId="12D19B63"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r>
      <w:tr w:rsidR="009A60C9" w:rsidRPr="007225A2" w14:paraId="3A8957FE" w14:textId="77777777" w:rsidTr="00F36F9B">
        <w:trPr>
          <w:jc w:val="center"/>
        </w:trPr>
        <w:tc>
          <w:tcPr>
            <w:tcW w:w="188" w:type="pct"/>
            <w:vAlign w:val="center"/>
          </w:tcPr>
          <w:p w14:paraId="5B64A0CF" w14:textId="65BD9284" w:rsidR="009A60C9" w:rsidRPr="007225A2" w:rsidRDefault="009A60C9" w:rsidP="009A60C9">
            <w:pPr>
              <w:jc w:val="center"/>
              <w:rPr>
                <w:rFonts w:ascii="Cambria" w:hAnsi="Cambria" w:cs="Times New Roman"/>
                <w:sz w:val="20"/>
                <w:szCs w:val="20"/>
              </w:rPr>
            </w:pPr>
            <w:r w:rsidRPr="007225A2">
              <w:rPr>
                <w:rFonts w:ascii="Cambria" w:hAnsi="Cambria" w:cs="Times New Roman"/>
                <w:sz w:val="20"/>
                <w:szCs w:val="20"/>
              </w:rPr>
              <w:t>17</w:t>
            </w:r>
          </w:p>
        </w:tc>
        <w:tc>
          <w:tcPr>
            <w:tcW w:w="661" w:type="pct"/>
            <w:shd w:val="clear" w:color="FDE9D9" w:fill="FFFFFF"/>
            <w:vAlign w:val="center"/>
          </w:tcPr>
          <w:p w14:paraId="3E7A0901" w14:textId="6E729404" w:rsidR="009A60C9" w:rsidRPr="007225A2" w:rsidRDefault="009A60C9" w:rsidP="009A60C9">
            <w:pPr>
              <w:rPr>
                <w:rFonts w:ascii="Cambria" w:hAnsi="Cambria" w:cs="Times New Roman"/>
                <w:color w:val="000000"/>
                <w:sz w:val="20"/>
                <w:szCs w:val="20"/>
              </w:rPr>
            </w:pPr>
            <w:r w:rsidRPr="007225A2">
              <w:rPr>
                <w:rFonts w:ascii="Cambria" w:hAnsi="Cambria"/>
                <w:sz w:val="20"/>
                <w:szCs w:val="20"/>
              </w:rPr>
              <w:t xml:space="preserve">Stearyna </w:t>
            </w:r>
          </w:p>
        </w:tc>
        <w:tc>
          <w:tcPr>
            <w:tcW w:w="1479" w:type="pct"/>
            <w:shd w:val="clear" w:color="auto" w:fill="auto"/>
            <w:vAlign w:val="center"/>
          </w:tcPr>
          <w:p w14:paraId="6AB8431A" w14:textId="044EDC83" w:rsidR="009A60C9" w:rsidRPr="007225A2" w:rsidRDefault="009A60C9" w:rsidP="009A60C9">
            <w:pPr>
              <w:rPr>
                <w:rFonts w:ascii="Cambria" w:hAnsi="Cambria" w:cs="Times New Roman"/>
                <w:b/>
                <w:sz w:val="20"/>
                <w:szCs w:val="20"/>
              </w:rPr>
            </w:pPr>
            <w:r w:rsidRPr="007225A2">
              <w:rPr>
                <w:rFonts w:ascii="Cambria" w:hAnsi="Cambria"/>
                <w:color w:val="000000"/>
                <w:sz w:val="20"/>
                <w:szCs w:val="20"/>
              </w:rPr>
              <w:t>Stearyna do świec, temperatura krzepnięcia: 52–54o C, temperatura zapłonu: min. 180o C. Opakowanie 1 kg</w:t>
            </w:r>
          </w:p>
        </w:tc>
        <w:tc>
          <w:tcPr>
            <w:tcW w:w="413" w:type="pct"/>
            <w:shd w:val="clear" w:color="auto" w:fill="auto"/>
            <w:vAlign w:val="center"/>
          </w:tcPr>
          <w:p w14:paraId="39F3312F" w14:textId="3DAC8530" w:rsidR="009A60C9" w:rsidRPr="007225A2" w:rsidRDefault="009A60C9" w:rsidP="009A60C9">
            <w:pPr>
              <w:jc w:val="center"/>
              <w:rPr>
                <w:rFonts w:ascii="Cambria" w:hAnsi="Cambria" w:cs="Times New Roman"/>
                <w:color w:val="000000"/>
                <w:sz w:val="20"/>
                <w:szCs w:val="20"/>
              </w:rPr>
            </w:pPr>
            <w:proofErr w:type="spellStart"/>
            <w:r w:rsidRPr="007225A2">
              <w:rPr>
                <w:rFonts w:ascii="Cambria" w:hAnsi="Cambria"/>
                <w:sz w:val="20"/>
                <w:szCs w:val="20"/>
              </w:rPr>
              <w:t>Opakowa</w:t>
            </w:r>
            <w:r>
              <w:rPr>
                <w:rFonts w:ascii="Cambria" w:hAnsi="Cambria"/>
                <w:sz w:val="20"/>
                <w:szCs w:val="20"/>
              </w:rPr>
              <w:t>-</w:t>
            </w:r>
            <w:r w:rsidRPr="007225A2">
              <w:rPr>
                <w:rFonts w:ascii="Cambria" w:hAnsi="Cambria"/>
                <w:sz w:val="20"/>
                <w:szCs w:val="20"/>
              </w:rPr>
              <w:t>nie</w:t>
            </w:r>
            <w:proofErr w:type="spellEnd"/>
          </w:p>
        </w:tc>
        <w:tc>
          <w:tcPr>
            <w:tcW w:w="332" w:type="pct"/>
            <w:shd w:val="clear" w:color="auto" w:fill="auto"/>
            <w:vAlign w:val="center"/>
          </w:tcPr>
          <w:p w14:paraId="41B2B1C3" w14:textId="07F8DAF3" w:rsidR="009A60C9" w:rsidRPr="007225A2" w:rsidRDefault="009A60C9" w:rsidP="009A60C9">
            <w:pPr>
              <w:jc w:val="center"/>
              <w:rPr>
                <w:rFonts w:ascii="Cambria" w:hAnsi="Cambria" w:cs="Times New Roman"/>
                <w:color w:val="000000"/>
                <w:sz w:val="20"/>
                <w:szCs w:val="20"/>
              </w:rPr>
            </w:pPr>
            <w:r w:rsidRPr="007225A2">
              <w:rPr>
                <w:rFonts w:ascii="Cambria" w:hAnsi="Cambria"/>
                <w:sz w:val="20"/>
                <w:szCs w:val="20"/>
              </w:rPr>
              <w:t>5</w:t>
            </w:r>
          </w:p>
        </w:tc>
        <w:tc>
          <w:tcPr>
            <w:tcW w:w="420" w:type="pct"/>
            <w:shd w:val="clear" w:color="FFFF00" w:fill="FFFFFF"/>
            <w:vAlign w:val="center"/>
          </w:tcPr>
          <w:p w14:paraId="7F5A6FEF" w14:textId="0E42EEBC"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c>
          <w:tcPr>
            <w:tcW w:w="354" w:type="pct"/>
            <w:shd w:val="clear" w:color="FFFF00" w:fill="FFFFFF"/>
            <w:vAlign w:val="center"/>
          </w:tcPr>
          <w:p w14:paraId="4B852BD2" w14:textId="38CD6240"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c>
          <w:tcPr>
            <w:tcW w:w="406" w:type="pct"/>
            <w:shd w:val="clear" w:color="auto" w:fill="auto"/>
            <w:vAlign w:val="center"/>
          </w:tcPr>
          <w:p w14:paraId="4EEEE4D7" w14:textId="3A3EF912"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c>
          <w:tcPr>
            <w:tcW w:w="334" w:type="pct"/>
            <w:vAlign w:val="center"/>
          </w:tcPr>
          <w:p w14:paraId="3DCDE5DF" w14:textId="1CE5F22C"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c>
          <w:tcPr>
            <w:tcW w:w="413" w:type="pct"/>
            <w:vAlign w:val="center"/>
          </w:tcPr>
          <w:p w14:paraId="1EF866B8" w14:textId="3C88322A"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r>
      <w:tr w:rsidR="009A60C9" w:rsidRPr="007225A2" w14:paraId="24BDC9C0" w14:textId="77777777" w:rsidTr="00F36F9B">
        <w:trPr>
          <w:jc w:val="center"/>
        </w:trPr>
        <w:tc>
          <w:tcPr>
            <w:tcW w:w="188" w:type="pct"/>
            <w:vAlign w:val="center"/>
          </w:tcPr>
          <w:p w14:paraId="42017920" w14:textId="34AAB502" w:rsidR="009A60C9" w:rsidRPr="007225A2" w:rsidRDefault="009A60C9" w:rsidP="009A60C9">
            <w:pPr>
              <w:jc w:val="center"/>
              <w:rPr>
                <w:rFonts w:ascii="Cambria" w:hAnsi="Cambria" w:cs="Times New Roman"/>
                <w:sz w:val="20"/>
                <w:szCs w:val="20"/>
              </w:rPr>
            </w:pPr>
            <w:r w:rsidRPr="007225A2">
              <w:rPr>
                <w:rFonts w:ascii="Cambria" w:hAnsi="Cambria" w:cs="Times New Roman"/>
                <w:sz w:val="20"/>
                <w:szCs w:val="20"/>
              </w:rPr>
              <w:t>18</w:t>
            </w:r>
          </w:p>
        </w:tc>
        <w:tc>
          <w:tcPr>
            <w:tcW w:w="661" w:type="pct"/>
            <w:shd w:val="clear" w:color="auto" w:fill="auto"/>
            <w:vAlign w:val="bottom"/>
          </w:tcPr>
          <w:p w14:paraId="4D908FE6" w14:textId="3CA550B2" w:rsidR="009A60C9" w:rsidRPr="007225A2" w:rsidRDefault="009A60C9" w:rsidP="009A60C9">
            <w:pPr>
              <w:rPr>
                <w:rFonts w:ascii="Cambria" w:hAnsi="Cambria" w:cs="Times New Roman"/>
                <w:color w:val="000000"/>
                <w:sz w:val="20"/>
                <w:szCs w:val="20"/>
              </w:rPr>
            </w:pPr>
            <w:r w:rsidRPr="007225A2">
              <w:rPr>
                <w:rFonts w:ascii="Cambria" w:hAnsi="Cambria"/>
                <w:color w:val="000000"/>
                <w:sz w:val="20"/>
                <w:szCs w:val="20"/>
              </w:rPr>
              <w:t xml:space="preserve">Wodorotlenek sodu </w:t>
            </w:r>
          </w:p>
        </w:tc>
        <w:tc>
          <w:tcPr>
            <w:tcW w:w="1479" w:type="pct"/>
            <w:shd w:val="clear" w:color="auto" w:fill="auto"/>
            <w:vAlign w:val="center"/>
          </w:tcPr>
          <w:p w14:paraId="3DED4B23" w14:textId="606E470F" w:rsidR="009A60C9" w:rsidRPr="007225A2" w:rsidRDefault="009A60C9" w:rsidP="009A60C9">
            <w:pPr>
              <w:rPr>
                <w:rFonts w:ascii="Cambria" w:hAnsi="Cambria" w:cs="Times New Roman"/>
                <w:b/>
                <w:sz w:val="20"/>
                <w:szCs w:val="20"/>
              </w:rPr>
            </w:pPr>
            <w:r w:rsidRPr="007225A2">
              <w:rPr>
                <w:rFonts w:ascii="Cambria" w:hAnsi="Cambria"/>
                <w:color w:val="000000"/>
                <w:sz w:val="20"/>
                <w:szCs w:val="20"/>
              </w:rPr>
              <w:t xml:space="preserve">Wodorotlenek sodu, stały, cz. opakowanie 1 kg. </w:t>
            </w:r>
          </w:p>
        </w:tc>
        <w:tc>
          <w:tcPr>
            <w:tcW w:w="413" w:type="pct"/>
            <w:shd w:val="clear" w:color="auto" w:fill="auto"/>
            <w:vAlign w:val="center"/>
          </w:tcPr>
          <w:p w14:paraId="53685CB9" w14:textId="628CACC0" w:rsidR="009A60C9" w:rsidRPr="007225A2" w:rsidRDefault="009A60C9" w:rsidP="009A60C9">
            <w:pPr>
              <w:jc w:val="center"/>
              <w:rPr>
                <w:rFonts w:ascii="Cambria" w:hAnsi="Cambria" w:cs="Times New Roman"/>
                <w:color w:val="000000"/>
                <w:sz w:val="20"/>
                <w:szCs w:val="20"/>
              </w:rPr>
            </w:pPr>
            <w:proofErr w:type="spellStart"/>
            <w:r w:rsidRPr="007225A2">
              <w:rPr>
                <w:rFonts w:ascii="Cambria" w:hAnsi="Cambria"/>
                <w:color w:val="000000"/>
                <w:sz w:val="20"/>
                <w:szCs w:val="20"/>
              </w:rPr>
              <w:t>Opakowa</w:t>
            </w:r>
            <w:r>
              <w:rPr>
                <w:rFonts w:ascii="Cambria" w:hAnsi="Cambria"/>
                <w:color w:val="000000"/>
                <w:sz w:val="20"/>
                <w:szCs w:val="20"/>
              </w:rPr>
              <w:t>-</w:t>
            </w:r>
            <w:r w:rsidRPr="007225A2">
              <w:rPr>
                <w:rFonts w:ascii="Cambria" w:hAnsi="Cambria"/>
                <w:color w:val="000000"/>
                <w:sz w:val="20"/>
                <w:szCs w:val="20"/>
              </w:rPr>
              <w:t>nie</w:t>
            </w:r>
            <w:proofErr w:type="spellEnd"/>
          </w:p>
        </w:tc>
        <w:tc>
          <w:tcPr>
            <w:tcW w:w="332" w:type="pct"/>
            <w:shd w:val="clear" w:color="auto" w:fill="auto"/>
            <w:vAlign w:val="center"/>
          </w:tcPr>
          <w:p w14:paraId="65BA0B55" w14:textId="69DAB74E" w:rsidR="009A60C9" w:rsidRPr="007225A2" w:rsidRDefault="009A60C9" w:rsidP="009A60C9">
            <w:pPr>
              <w:jc w:val="center"/>
              <w:rPr>
                <w:rFonts w:ascii="Cambria" w:hAnsi="Cambria" w:cs="Times New Roman"/>
                <w:color w:val="000000"/>
                <w:sz w:val="20"/>
                <w:szCs w:val="20"/>
              </w:rPr>
            </w:pPr>
            <w:r w:rsidRPr="007225A2">
              <w:rPr>
                <w:rFonts w:ascii="Cambria" w:hAnsi="Cambria"/>
                <w:color w:val="000000"/>
                <w:sz w:val="20"/>
                <w:szCs w:val="20"/>
              </w:rPr>
              <w:t>5</w:t>
            </w:r>
          </w:p>
        </w:tc>
        <w:tc>
          <w:tcPr>
            <w:tcW w:w="420" w:type="pct"/>
            <w:shd w:val="clear" w:color="FFFF00" w:fill="FFFFFF"/>
            <w:vAlign w:val="center"/>
          </w:tcPr>
          <w:p w14:paraId="2D51ABD3" w14:textId="4FF9473B"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c>
          <w:tcPr>
            <w:tcW w:w="354" w:type="pct"/>
            <w:shd w:val="clear" w:color="FFFF00" w:fill="FFFFFF"/>
            <w:vAlign w:val="center"/>
          </w:tcPr>
          <w:p w14:paraId="31397F5E" w14:textId="292E7156"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c>
          <w:tcPr>
            <w:tcW w:w="406" w:type="pct"/>
            <w:shd w:val="clear" w:color="auto" w:fill="auto"/>
            <w:vAlign w:val="center"/>
          </w:tcPr>
          <w:p w14:paraId="05D7F818" w14:textId="75BEADFB"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c>
          <w:tcPr>
            <w:tcW w:w="334" w:type="pct"/>
            <w:vAlign w:val="center"/>
          </w:tcPr>
          <w:p w14:paraId="49555402" w14:textId="2F2569CD"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c>
          <w:tcPr>
            <w:tcW w:w="413" w:type="pct"/>
            <w:vAlign w:val="center"/>
          </w:tcPr>
          <w:p w14:paraId="6984BFC5" w14:textId="49589B70"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r>
      <w:tr w:rsidR="009A60C9" w:rsidRPr="007225A2" w14:paraId="3B3DED0C" w14:textId="77777777" w:rsidTr="002A3007">
        <w:trPr>
          <w:jc w:val="center"/>
        </w:trPr>
        <w:tc>
          <w:tcPr>
            <w:tcW w:w="188" w:type="pct"/>
            <w:vAlign w:val="center"/>
          </w:tcPr>
          <w:p w14:paraId="1FF194C8" w14:textId="13EEEC84" w:rsidR="009A60C9" w:rsidRPr="007225A2" w:rsidRDefault="009A60C9" w:rsidP="009A60C9">
            <w:pPr>
              <w:jc w:val="center"/>
              <w:rPr>
                <w:rFonts w:ascii="Cambria" w:hAnsi="Cambria" w:cs="Times New Roman"/>
                <w:sz w:val="20"/>
                <w:szCs w:val="20"/>
              </w:rPr>
            </w:pPr>
            <w:r w:rsidRPr="007225A2">
              <w:rPr>
                <w:rFonts w:ascii="Cambria" w:hAnsi="Cambria" w:cs="Times New Roman"/>
                <w:sz w:val="20"/>
                <w:szCs w:val="20"/>
              </w:rPr>
              <w:t>19</w:t>
            </w:r>
          </w:p>
        </w:tc>
        <w:tc>
          <w:tcPr>
            <w:tcW w:w="661" w:type="pct"/>
            <w:shd w:val="clear" w:color="auto" w:fill="auto"/>
            <w:vAlign w:val="bottom"/>
          </w:tcPr>
          <w:p w14:paraId="11E581D1" w14:textId="2D157E3A" w:rsidR="009A60C9" w:rsidRPr="007225A2" w:rsidRDefault="009A60C9" w:rsidP="009A60C9">
            <w:pPr>
              <w:rPr>
                <w:rFonts w:ascii="Cambria" w:hAnsi="Cambria" w:cs="Times New Roman"/>
                <w:color w:val="000000"/>
                <w:sz w:val="20"/>
                <w:szCs w:val="20"/>
              </w:rPr>
            </w:pPr>
            <w:r w:rsidRPr="007225A2">
              <w:rPr>
                <w:rFonts w:ascii="Cambria" w:hAnsi="Cambria"/>
                <w:color w:val="000000"/>
                <w:sz w:val="20"/>
                <w:szCs w:val="20"/>
              </w:rPr>
              <w:t xml:space="preserve">Tlenek wapnia </w:t>
            </w:r>
          </w:p>
        </w:tc>
        <w:tc>
          <w:tcPr>
            <w:tcW w:w="1479" w:type="pct"/>
            <w:shd w:val="clear" w:color="auto" w:fill="auto"/>
            <w:vAlign w:val="center"/>
          </w:tcPr>
          <w:p w14:paraId="2CB1FB81" w14:textId="01A8F081" w:rsidR="009A60C9" w:rsidRPr="007225A2" w:rsidRDefault="009A60C9" w:rsidP="009A60C9">
            <w:pPr>
              <w:rPr>
                <w:rFonts w:ascii="Cambria" w:hAnsi="Cambria" w:cs="Times New Roman"/>
                <w:b/>
                <w:sz w:val="20"/>
                <w:szCs w:val="20"/>
              </w:rPr>
            </w:pPr>
            <w:r w:rsidRPr="007225A2">
              <w:rPr>
                <w:rFonts w:ascii="Cambria" w:hAnsi="Cambria"/>
                <w:color w:val="000000"/>
                <w:sz w:val="20"/>
                <w:szCs w:val="20"/>
              </w:rPr>
              <w:t>Tlenek wapnia, stały, cz. do przygotowania wody wapiennej, opakowanie 500 g.</w:t>
            </w:r>
          </w:p>
        </w:tc>
        <w:tc>
          <w:tcPr>
            <w:tcW w:w="413" w:type="pct"/>
            <w:shd w:val="clear" w:color="auto" w:fill="auto"/>
          </w:tcPr>
          <w:p w14:paraId="430A4FC4" w14:textId="4882D238" w:rsidR="009A60C9" w:rsidRPr="007225A2" w:rsidRDefault="009A60C9" w:rsidP="009A60C9">
            <w:pPr>
              <w:jc w:val="center"/>
              <w:rPr>
                <w:rFonts w:ascii="Cambria" w:hAnsi="Cambria" w:cs="Times New Roman"/>
                <w:color w:val="000000"/>
                <w:sz w:val="20"/>
                <w:szCs w:val="20"/>
              </w:rPr>
            </w:pPr>
            <w:proofErr w:type="spellStart"/>
            <w:r w:rsidRPr="0058423B">
              <w:rPr>
                <w:rFonts w:ascii="Cambria" w:hAnsi="Cambria"/>
                <w:sz w:val="20"/>
                <w:szCs w:val="20"/>
              </w:rPr>
              <w:t>Opakowa-nie</w:t>
            </w:r>
            <w:proofErr w:type="spellEnd"/>
          </w:p>
        </w:tc>
        <w:tc>
          <w:tcPr>
            <w:tcW w:w="332" w:type="pct"/>
            <w:shd w:val="clear" w:color="auto" w:fill="auto"/>
            <w:vAlign w:val="center"/>
          </w:tcPr>
          <w:p w14:paraId="7DA2EC1D" w14:textId="3B112A30" w:rsidR="009A60C9" w:rsidRPr="007225A2" w:rsidRDefault="009A60C9" w:rsidP="009A60C9">
            <w:pPr>
              <w:jc w:val="center"/>
              <w:rPr>
                <w:rFonts w:ascii="Cambria" w:hAnsi="Cambria" w:cs="Times New Roman"/>
                <w:color w:val="000000"/>
                <w:sz w:val="20"/>
                <w:szCs w:val="20"/>
              </w:rPr>
            </w:pPr>
            <w:r w:rsidRPr="007225A2">
              <w:rPr>
                <w:rFonts w:ascii="Cambria" w:hAnsi="Cambria"/>
                <w:color w:val="000000"/>
                <w:sz w:val="20"/>
                <w:szCs w:val="20"/>
              </w:rPr>
              <w:t>5</w:t>
            </w:r>
          </w:p>
        </w:tc>
        <w:tc>
          <w:tcPr>
            <w:tcW w:w="420" w:type="pct"/>
            <w:shd w:val="clear" w:color="FFFF00" w:fill="FFFFFF"/>
            <w:vAlign w:val="center"/>
          </w:tcPr>
          <w:p w14:paraId="6E491389" w14:textId="674FF9D7"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c>
          <w:tcPr>
            <w:tcW w:w="354" w:type="pct"/>
            <w:shd w:val="clear" w:color="FFFF00" w:fill="FFFFFF"/>
            <w:vAlign w:val="center"/>
          </w:tcPr>
          <w:p w14:paraId="047F6A7B" w14:textId="0230AB5D"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c>
          <w:tcPr>
            <w:tcW w:w="406" w:type="pct"/>
            <w:shd w:val="clear" w:color="auto" w:fill="auto"/>
            <w:vAlign w:val="center"/>
          </w:tcPr>
          <w:p w14:paraId="27249FF7" w14:textId="202AC4BC"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c>
          <w:tcPr>
            <w:tcW w:w="334" w:type="pct"/>
            <w:vAlign w:val="center"/>
          </w:tcPr>
          <w:p w14:paraId="431991CF" w14:textId="23CA31C0"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c>
          <w:tcPr>
            <w:tcW w:w="413" w:type="pct"/>
            <w:vAlign w:val="center"/>
          </w:tcPr>
          <w:p w14:paraId="46FB8C30" w14:textId="1EE347E0"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r>
      <w:tr w:rsidR="009A60C9" w:rsidRPr="007225A2" w14:paraId="3126A112" w14:textId="77777777" w:rsidTr="00F36F9B">
        <w:trPr>
          <w:jc w:val="center"/>
        </w:trPr>
        <w:tc>
          <w:tcPr>
            <w:tcW w:w="188" w:type="pct"/>
            <w:vAlign w:val="center"/>
          </w:tcPr>
          <w:p w14:paraId="38F10241" w14:textId="4FF42ED0" w:rsidR="009A60C9" w:rsidRPr="007225A2" w:rsidRDefault="009A60C9" w:rsidP="009A60C9">
            <w:pPr>
              <w:jc w:val="center"/>
              <w:rPr>
                <w:rFonts w:ascii="Cambria" w:hAnsi="Cambria" w:cs="Times New Roman"/>
                <w:sz w:val="20"/>
                <w:szCs w:val="20"/>
              </w:rPr>
            </w:pPr>
            <w:r w:rsidRPr="007225A2">
              <w:rPr>
                <w:rFonts w:ascii="Cambria" w:hAnsi="Cambria" w:cs="Times New Roman"/>
                <w:sz w:val="20"/>
                <w:szCs w:val="20"/>
              </w:rPr>
              <w:t>20</w:t>
            </w:r>
          </w:p>
        </w:tc>
        <w:tc>
          <w:tcPr>
            <w:tcW w:w="661" w:type="pct"/>
            <w:shd w:val="clear" w:color="auto" w:fill="auto"/>
            <w:vAlign w:val="center"/>
          </w:tcPr>
          <w:p w14:paraId="10F036C8" w14:textId="2C984E70" w:rsidR="009A60C9" w:rsidRPr="007225A2" w:rsidRDefault="009A60C9" w:rsidP="009A60C9">
            <w:pPr>
              <w:rPr>
                <w:rFonts w:ascii="Cambria" w:hAnsi="Cambria" w:cs="Times New Roman"/>
                <w:color w:val="000000"/>
                <w:sz w:val="20"/>
                <w:szCs w:val="20"/>
              </w:rPr>
            </w:pPr>
            <w:r w:rsidRPr="007225A2">
              <w:rPr>
                <w:rFonts w:ascii="Cambria" w:hAnsi="Cambria"/>
                <w:color w:val="000000"/>
                <w:sz w:val="20"/>
                <w:szCs w:val="20"/>
              </w:rPr>
              <w:t xml:space="preserve">Spirytus salicylowy </w:t>
            </w:r>
          </w:p>
        </w:tc>
        <w:tc>
          <w:tcPr>
            <w:tcW w:w="1479" w:type="pct"/>
            <w:shd w:val="clear" w:color="auto" w:fill="auto"/>
            <w:vAlign w:val="center"/>
          </w:tcPr>
          <w:p w14:paraId="6A724EDA" w14:textId="491F4779" w:rsidR="009A60C9" w:rsidRPr="007225A2" w:rsidRDefault="009A60C9" w:rsidP="009A60C9">
            <w:pPr>
              <w:rPr>
                <w:rFonts w:ascii="Cambria" w:hAnsi="Cambria" w:cs="Times New Roman"/>
                <w:b/>
                <w:sz w:val="20"/>
                <w:szCs w:val="20"/>
              </w:rPr>
            </w:pPr>
            <w:r w:rsidRPr="007225A2">
              <w:rPr>
                <w:rFonts w:ascii="Cambria" w:hAnsi="Cambria"/>
                <w:color w:val="000000"/>
                <w:sz w:val="20"/>
                <w:szCs w:val="20"/>
              </w:rPr>
              <w:t xml:space="preserve">Spirytus salicylowy 2% , opakowanie 100 ml. </w:t>
            </w:r>
          </w:p>
        </w:tc>
        <w:tc>
          <w:tcPr>
            <w:tcW w:w="413" w:type="pct"/>
            <w:shd w:val="clear" w:color="auto" w:fill="auto"/>
          </w:tcPr>
          <w:p w14:paraId="3E47E3E0" w14:textId="48EE99B2" w:rsidR="009A60C9" w:rsidRPr="007225A2" w:rsidRDefault="009A60C9" w:rsidP="009A60C9">
            <w:pPr>
              <w:jc w:val="center"/>
              <w:rPr>
                <w:rFonts w:ascii="Cambria" w:hAnsi="Cambria" w:cs="Times New Roman"/>
                <w:color w:val="000000"/>
                <w:sz w:val="20"/>
                <w:szCs w:val="20"/>
              </w:rPr>
            </w:pPr>
            <w:proofErr w:type="spellStart"/>
            <w:r w:rsidRPr="0058423B">
              <w:rPr>
                <w:rFonts w:ascii="Cambria" w:hAnsi="Cambria"/>
                <w:sz w:val="20"/>
                <w:szCs w:val="20"/>
              </w:rPr>
              <w:t>Opakowa-nie</w:t>
            </w:r>
            <w:proofErr w:type="spellEnd"/>
          </w:p>
        </w:tc>
        <w:tc>
          <w:tcPr>
            <w:tcW w:w="332" w:type="pct"/>
            <w:shd w:val="clear" w:color="auto" w:fill="auto"/>
            <w:vAlign w:val="center"/>
          </w:tcPr>
          <w:p w14:paraId="66FDEAAE" w14:textId="4A475374" w:rsidR="009A60C9" w:rsidRPr="007225A2" w:rsidRDefault="009A60C9" w:rsidP="009A60C9">
            <w:pPr>
              <w:jc w:val="center"/>
              <w:rPr>
                <w:rFonts w:ascii="Cambria" w:hAnsi="Cambria" w:cs="Times New Roman"/>
                <w:color w:val="000000"/>
                <w:sz w:val="20"/>
                <w:szCs w:val="20"/>
              </w:rPr>
            </w:pPr>
            <w:r w:rsidRPr="007225A2">
              <w:rPr>
                <w:rFonts w:ascii="Cambria" w:hAnsi="Cambria"/>
                <w:color w:val="000000"/>
                <w:sz w:val="20"/>
                <w:szCs w:val="20"/>
              </w:rPr>
              <w:t>25</w:t>
            </w:r>
          </w:p>
        </w:tc>
        <w:tc>
          <w:tcPr>
            <w:tcW w:w="420" w:type="pct"/>
            <w:shd w:val="clear" w:color="FFFF00" w:fill="FFFFFF"/>
            <w:vAlign w:val="center"/>
          </w:tcPr>
          <w:p w14:paraId="3620FB0A" w14:textId="10492DE6"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5</w:t>
            </w:r>
          </w:p>
        </w:tc>
        <w:tc>
          <w:tcPr>
            <w:tcW w:w="354" w:type="pct"/>
            <w:shd w:val="clear" w:color="FFFF00" w:fill="FFFFFF"/>
            <w:vAlign w:val="center"/>
          </w:tcPr>
          <w:p w14:paraId="2A4B82B4" w14:textId="62729C01"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5</w:t>
            </w:r>
          </w:p>
        </w:tc>
        <w:tc>
          <w:tcPr>
            <w:tcW w:w="406" w:type="pct"/>
            <w:shd w:val="clear" w:color="auto" w:fill="auto"/>
            <w:vAlign w:val="center"/>
          </w:tcPr>
          <w:p w14:paraId="2DE20597" w14:textId="61D7CF31"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5</w:t>
            </w:r>
          </w:p>
        </w:tc>
        <w:tc>
          <w:tcPr>
            <w:tcW w:w="334" w:type="pct"/>
            <w:vAlign w:val="center"/>
          </w:tcPr>
          <w:p w14:paraId="52FD2F4C" w14:textId="2F347C2B"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5</w:t>
            </w:r>
          </w:p>
        </w:tc>
        <w:tc>
          <w:tcPr>
            <w:tcW w:w="413" w:type="pct"/>
            <w:vAlign w:val="center"/>
          </w:tcPr>
          <w:p w14:paraId="560C4E59" w14:textId="0B8C50A5"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5</w:t>
            </w:r>
          </w:p>
        </w:tc>
      </w:tr>
      <w:tr w:rsidR="009A60C9" w:rsidRPr="007225A2" w14:paraId="65FD4889" w14:textId="77777777" w:rsidTr="00F36F9B">
        <w:trPr>
          <w:jc w:val="center"/>
        </w:trPr>
        <w:tc>
          <w:tcPr>
            <w:tcW w:w="188" w:type="pct"/>
            <w:vAlign w:val="center"/>
          </w:tcPr>
          <w:p w14:paraId="31FE093B" w14:textId="4FFBFF99" w:rsidR="009A60C9" w:rsidRPr="007225A2" w:rsidRDefault="009A60C9" w:rsidP="009A60C9">
            <w:pPr>
              <w:jc w:val="center"/>
              <w:rPr>
                <w:rFonts w:ascii="Cambria" w:hAnsi="Cambria" w:cs="Times New Roman"/>
                <w:sz w:val="20"/>
                <w:szCs w:val="20"/>
              </w:rPr>
            </w:pPr>
            <w:r w:rsidRPr="007225A2">
              <w:rPr>
                <w:rFonts w:ascii="Cambria" w:hAnsi="Cambria" w:cs="Times New Roman"/>
                <w:sz w:val="20"/>
                <w:szCs w:val="20"/>
              </w:rPr>
              <w:t>21</w:t>
            </w:r>
          </w:p>
        </w:tc>
        <w:tc>
          <w:tcPr>
            <w:tcW w:w="661" w:type="pct"/>
            <w:shd w:val="clear" w:color="auto" w:fill="auto"/>
            <w:vAlign w:val="center"/>
          </w:tcPr>
          <w:p w14:paraId="79B4E02A" w14:textId="6A05F095" w:rsidR="009A60C9" w:rsidRPr="007225A2" w:rsidRDefault="009A60C9" w:rsidP="009A60C9">
            <w:pPr>
              <w:rPr>
                <w:rFonts w:ascii="Cambria" w:hAnsi="Cambria" w:cs="Times New Roman"/>
                <w:color w:val="000000"/>
                <w:sz w:val="20"/>
                <w:szCs w:val="20"/>
              </w:rPr>
            </w:pPr>
            <w:r w:rsidRPr="007225A2">
              <w:rPr>
                <w:rFonts w:ascii="Cambria" w:hAnsi="Cambria"/>
                <w:color w:val="000000"/>
                <w:sz w:val="20"/>
                <w:szCs w:val="20"/>
              </w:rPr>
              <w:t xml:space="preserve">Jod krystaliczny </w:t>
            </w:r>
          </w:p>
        </w:tc>
        <w:tc>
          <w:tcPr>
            <w:tcW w:w="1479" w:type="pct"/>
            <w:shd w:val="clear" w:color="auto" w:fill="auto"/>
            <w:vAlign w:val="center"/>
          </w:tcPr>
          <w:p w14:paraId="2B08B341" w14:textId="5005D927" w:rsidR="009A60C9" w:rsidRPr="007225A2" w:rsidRDefault="009A60C9" w:rsidP="009A60C9">
            <w:pPr>
              <w:rPr>
                <w:rFonts w:ascii="Cambria" w:hAnsi="Cambria" w:cs="Times New Roman"/>
                <w:b/>
                <w:sz w:val="20"/>
                <w:szCs w:val="20"/>
              </w:rPr>
            </w:pPr>
            <w:r w:rsidRPr="007225A2">
              <w:rPr>
                <w:rFonts w:ascii="Cambria" w:hAnsi="Cambria"/>
                <w:color w:val="000000"/>
                <w:sz w:val="20"/>
                <w:szCs w:val="20"/>
              </w:rPr>
              <w:t>Jod sublimowany krystaliczny, cz. 1opakowanie – 100 g.</w:t>
            </w:r>
          </w:p>
        </w:tc>
        <w:tc>
          <w:tcPr>
            <w:tcW w:w="413" w:type="pct"/>
            <w:shd w:val="clear" w:color="auto" w:fill="auto"/>
          </w:tcPr>
          <w:p w14:paraId="07D1922B" w14:textId="69E9DBAB" w:rsidR="009A60C9" w:rsidRPr="007225A2" w:rsidRDefault="009A60C9" w:rsidP="009A60C9">
            <w:pPr>
              <w:jc w:val="center"/>
              <w:rPr>
                <w:rFonts w:ascii="Cambria" w:hAnsi="Cambria" w:cs="Times New Roman"/>
                <w:color w:val="000000"/>
                <w:sz w:val="20"/>
                <w:szCs w:val="20"/>
              </w:rPr>
            </w:pPr>
            <w:proofErr w:type="spellStart"/>
            <w:r w:rsidRPr="0058423B">
              <w:rPr>
                <w:rFonts w:ascii="Cambria" w:hAnsi="Cambria"/>
                <w:sz w:val="20"/>
                <w:szCs w:val="20"/>
              </w:rPr>
              <w:t>Opakowa-nie</w:t>
            </w:r>
            <w:proofErr w:type="spellEnd"/>
          </w:p>
        </w:tc>
        <w:tc>
          <w:tcPr>
            <w:tcW w:w="332" w:type="pct"/>
            <w:shd w:val="clear" w:color="auto" w:fill="auto"/>
            <w:vAlign w:val="center"/>
          </w:tcPr>
          <w:p w14:paraId="0DE12F06" w14:textId="578D9BFF" w:rsidR="009A60C9" w:rsidRPr="007225A2" w:rsidRDefault="009A60C9" w:rsidP="009A60C9">
            <w:pPr>
              <w:jc w:val="center"/>
              <w:rPr>
                <w:rFonts w:ascii="Cambria" w:hAnsi="Cambria" w:cs="Times New Roman"/>
                <w:color w:val="000000"/>
                <w:sz w:val="20"/>
                <w:szCs w:val="20"/>
              </w:rPr>
            </w:pPr>
            <w:r w:rsidRPr="007225A2">
              <w:rPr>
                <w:rFonts w:ascii="Cambria" w:hAnsi="Cambria"/>
                <w:color w:val="000000"/>
                <w:sz w:val="20"/>
                <w:szCs w:val="20"/>
              </w:rPr>
              <w:t>5</w:t>
            </w:r>
          </w:p>
        </w:tc>
        <w:tc>
          <w:tcPr>
            <w:tcW w:w="420" w:type="pct"/>
            <w:shd w:val="clear" w:color="FFFF00" w:fill="FFFFFF"/>
            <w:vAlign w:val="center"/>
          </w:tcPr>
          <w:p w14:paraId="12D5C3E3" w14:textId="786022B1"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c>
          <w:tcPr>
            <w:tcW w:w="354" w:type="pct"/>
            <w:shd w:val="clear" w:color="FFFF00" w:fill="FFFFFF"/>
            <w:vAlign w:val="center"/>
          </w:tcPr>
          <w:p w14:paraId="2DC8929D" w14:textId="1B1FDCE9"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c>
          <w:tcPr>
            <w:tcW w:w="406" w:type="pct"/>
            <w:shd w:val="clear" w:color="auto" w:fill="auto"/>
            <w:vAlign w:val="center"/>
          </w:tcPr>
          <w:p w14:paraId="02AD5EE4" w14:textId="306A8CD2"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c>
          <w:tcPr>
            <w:tcW w:w="334" w:type="pct"/>
            <w:vAlign w:val="center"/>
          </w:tcPr>
          <w:p w14:paraId="501DF9BD" w14:textId="02A91448"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c>
          <w:tcPr>
            <w:tcW w:w="413" w:type="pct"/>
            <w:vAlign w:val="center"/>
          </w:tcPr>
          <w:p w14:paraId="2902A83F" w14:textId="2B7BC647"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r>
      <w:tr w:rsidR="009A60C9" w:rsidRPr="007225A2" w14:paraId="117B48E7" w14:textId="77777777" w:rsidTr="00F36F9B">
        <w:trPr>
          <w:jc w:val="center"/>
        </w:trPr>
        <w:tc>
          <w:tcPr>
            <w:tcW w:w="188" w:type="pct"/>
            <w:vAlign w:val="center"/>
          </w:tcPr>
          <w:p w14:paraId="40D48CD5" w14:textId="1189803A" w:rsidR="009A60C9" w:rsidRPr="007225A2" w:rsidRDefault="009A60C9" w:rsidP="009A60C9">
            <w:pPr>
              <w:jc w:val="center"/>
              <w:rPr>
                <w:rFonts w:ascii="Cambria" w:hAnsi="Cambria" w:cs="Times New Roman"/>
                <w:sz w:val="20"/>
                <w:szCs w:val="20"/>
              </w:rPr>
            </w:pPr>
            <w:r w:rsidRPr="007225A2">
              <w:rPr>
                <w:rFonts w:ascii="Cambria" w:hAnsi="Cambria" w:cs="Times New Roman"/>
                <w:sz w:val="20"/>
                <w:szCs w:val="20"/>
              </w:rPr>
              <w:t>22</w:t>
            </w:r>
          </w:p>
        </w:tc>
        <w:tc>
          <w:tcPr>
            <w:tcW w:w="661" w:type="pct"/>
            <w:shd w:val="clear" w:color="auto" w:fill="auto"/>
            <w:vAlign w:val="center"/>
          </w:tcPr>
          <w:p w14:paraId="352B91C9" w14:textId="00EB726D" w:rsidR="009A60C9" w:rsidRPr="007225A2" w:rsidRDefault="009A60C9" w:rsidP="009A60C9">
            <w:pPr>
              <w:rPr>
                <w:rFonts w:ascii="Cambria" w:hAnsi="Cambria" w:cs="Times New Roman"/>
                <w:color w:val="000000"/>
                <w:sz w:val="20"/>
                <w:szCs w:val="20"/>
              </w:rPr>
            </w:pPr>
            <w:r w:rsidRPr="007225A2">
              <w:rPr>
                <w:rFonts w:ascii="Cambria" w:hAnsi="Cambria"/>
                <w:color w:val="000000"/>
                <w:sz w:val="20"/>
                <w:szCs w:val="20"/>
              </w:rPr>
              <w:t xml:space="preserve">Siarka sublimowana </w:t>
            </w:r>
          </w:p>
        </w:tc>
        <w:tc>
          <w:tcPr>
            <w:tcW w:w="1479" w:type="pct"/>
            <w:shd w:val="clear" w:color="auto" w:fill="auto"/>
            <w:vAlign w:val="center"/>
          </w:tcPr>
          <w:p w14:paraId="63848DA8" w14:textId="0B689D90" w:rsidR="009A60C9" w:rsidRPr="007225A2" w:rsidRDefault="009A60C9" w:rsidP="009A60C9">
            <w:pPr>
              <w:rPr>
                <w:rFonts w:ascii="Cambria" w:hAnsi="Cambria" w:cs="Times New Roman"/>
                <w:b/>
                <w:sz w:val="20"/>
                <w:szCs w:val="20"/>
              </w:rPr>
            </w:pPr>
            <w:r w:rsidRPr="007225A2">
              <w:rPr>
                <w:rFonts w:ascii="Cambria" w:hAnsi="Cambria"/>
                <w:color w:val="000000"/>
                <w:sz w:val="20"/>
                <w:szCs w:val="20"/>
              </w:rPr>
              <w:t>Siarka sublimowana, cz. opakowanie 500 g</w:t>
            </w:r>
          </w:p>
        </w:tc>
        <w:tc>
          <w:tcPr>
            <w:tcW w:w="413" w:type="pct"/>
            <w:shd w:val="clear" w:color="auto" w:fill="auto"/>
          </w:tcPr>
          <w:p w14:paraId="6F3B445D" w14:textId="655335AC" w:rsidR="009A60C9" w:rsidRPr="007225A2" w:rsidRDefault="009A60C9" w:rsidP="009A60C9">
            <w:pPr>
              <w:jc w:val="center"/>
              <w:rPr>
                <w:rFonts w:ascii="Cambria" w:hAnsi="Cambria" w:cs="Times New Roman"/>
                <w:color w:val="000000"/>
                <w:sz w:val="20"/>
                <w:szCs w:val="20"/>
              </w:rPr>
            </w:pPr>
            <w:proofErr w:type="spellStart"/>
            <w:r w:rsidRPr="0058423B">
              <w:rPr>
                <w:rFonts w:ascii="Cambria" w:hAnsi="Cambria"/>
                <w:sz w:val="20"/>
                <w:szCs w:val="20"/>
              </w:rPr>
              <w:t>Opakowa-nie</w:t>
            </w:r>
            <w:proofErr w:type="spellEnd"/>
          </w:p>
        </w:tc>
        <w:tc>
          <w:tcPr>
            <w:tcW w:w="332" w:type="pct"/>
            <w:shd w:val="clear" w:color="auto" w:fill="auto"/>
            <w:vAlign w:val="center"/>
          </w:tcPr>
          <w:p w14:paraId="4FBA97EC" w14:textId="7F02E47D" w:rsidR="009A60C9" w:rsidRPr="007225A2" w:rsidRDefault="009A60C9" w:rsidP="009A60C9">
            <w:pPr>
              <w:jc w:val="center"/>
              <w:rPr>
                <w:rFonts w:ascii="Cambria" w:hAnsi="Cambria" w:cs="Times New Roman"/>
                <w:color w:val="000000"/>
                <w:sz w:val="20"/>
                <w:szCs w:val="20"/>
              </w:rPr>
            </w:pPr>
            <w:r w:rsidRPr="007225A2">
              <w:rPr>
                <w:rFonts w:ascii="Cambria" w:hAnsi="Cambria"/>
                <w:color w:val="000000"/>
                <w:sz w:val="20"/>
                <w:szCs w:val="20"/>
              </w:rPr>
              <w:t>5</w:t>
            </w:r>
          </w:p>
        </w:tc>
        <w:tc>
          <w:tcPr>
            <w:tcW w:w="420" w:type="pct"/>
            <w:shd w:val="clear" w:color="FFFF00" w:fill="FFFFFF"/>
            <w:vAlign w:val="center"/>
          </w:tcPr>
          <w:p w14:paraId="4463278E" w14:textId="46726D82"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c>
          <w:tcPr>
            <w:tcW w:w="354" w:type="pct"/>
            <w:shd w:val="clear" w:color="FFFF00" w:fill="FFFFFF"/>
            <w:vAlign w:val="center"/>
          </w:tcPr>
          <w:p w14:paraId="2AF13EDD" w14:textId="2EDFEB4B"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c>
          <w:tcPr>
            <w:tcW w:w="406" w:type="pct"/>
            <w:shd w:val="clear" w:color="auto" w:fill="auto"/>
            <w:vAlign w:val="center"/>
          </w:tcPr>
          <w:p w14:paraId="04057AAE" w14:textId="5F5278A2"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c>
          <w:tcPr>
            <w:tcW w:w="334" w:type="pct"/>
            <w:vAlign w:val="center"/>
          </w:tcPr>
          <w:p w14:paraId="6140293E" w14:textId="79EAB744"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c>
          <w:tcPr>
            <w:tcW w:w="413" w:type="pct"/>
            <w:vAlign w:val="center"/>
          </w:tcPr>
          <w:p w14:paraId="757B2D06" w14:textId="3C85926E"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r>
      <w:tr w:rsidR="009A60C9" w:rsidRPr="007225A2" w14:paraId="24BC43E5" w14:textId="77777777" w:rsidTr="00F36F9B">
        <w:trPr>
          <w:jc w:val="center"/>
        </w:trPr>
        <w:tc>
          <w:tcPr>
            <w:tcW w:w="188" w:type="pct"/>
            <w:vAlign w:val="center"/>
          </w:tcPr>
          <w:p w14:paraId="41A87400" w14:textId="6308FD45" w:rsidR="009A60C9" w:rsidRPr="007225A2" w:rsidRDefault="009A60C9" w:rsidP="009A60C9">
            <w:pPr>
              <w:jc w:val="center"/>
              <w:rPr>
                <w:rFonts w:ascii="Cambria" w:hAnsi="Cambria" w:cs="Times New Roman"/>
                <w:sz w:val="20"/>
                <w:szCs w:val="20"/>
              </w:rPr>
            </w:pPr>
            <w:r w:rsidRPr="007225A2">
              <w:rPr>
                <w:rFonts w:ascii="Cambria" w:hAnsi="Cambria" w:cs="Times New Roman"/>
                <w:sz w:val="20"/>
                <w:szCs w:val="20"/>
              </w:rPr>
              <w:t>23</w:t>
            </w:r>
          </w:p>
        </w:tc>
        <w:tc>
          <w:tcPr>
            <w:tcW w:w="661" w:type="pct"/>
            <w:shd w:val="clear" w:color="auto" w:fill="auto"/>
            <w:vAlign w:val="center"/>
          </w:tcPr>
          <w:p w14:paraId="7676F2AC" w14:textId="63918175" w:rsidR="009A60C9" w:rsidRPr="007225A2" w:rsidRDefault="009A60C9" w:rsidP="009A60C9">
            <w:pPr>
              <w:rPr>
                <w:rFonts w:ascii="Cambria" w:hAnsi="Cambria" w:cs="Times New Roman"/>
                <w:color w:val="000000"/>
                <w:sz w:val="20"/>
                <w:szCs w:val="20"/>
              </w:rPr>
            </w:pPr>
            <w:r w:rsidRPr="007225A2">
              <w:rPr>
                <w:rFonts w:ascii="Cambria" w:hAnsi="Cambria"/>
                <w:color w:val="000000"/>
                <w:sz w:val="20"/>
                <w:szCs w:val="20"/>
              </w:rPr>
              <w:t xml:space="preserve">Gliceryna </w:t>
            </w:r>
          </w:p>
        </w:tc>
        <w:tc>
          <w:tcPr>
            <w:tcW w:w="1479" w:type="pct"/>
            <w:shd w:val="clear" w:color="auto" w:fill="auto"/>
            <w:vAlign w:val="center"/>
          </w:tcPr>
          <w:p w14:paraId="4C48A60C" w14:textId="47716279" w:rsidR="009A60C9" w:rsidRPr="007225A2" w:rsidRDefault="009A60C9" w:rsidP="009A60C9">
            <w:pPr>
              <w:rPr>
                <w:rFonts w:ascii="Cambria" w:hAnsi="Cambria" w:cs="Times New Roman"/>
                <w:b/>
                <w:sz w:val="20"/>
                <w:szCs w:val="20"/>
              </w:rPr>
            </w:pPr>
            <w:r w:rsidRPr="007225A2">
              <w:rPr>
                <w:rFonts w:ascii="Cambria" w:hAnsi="Cambria"/>
                <w:color w:val="000000"/>
                <w:sz w:val="20"/>
                <w:szCs w:val="20"/>
              </w:rPr>
              <w:t xml:space="preserve">Gliceryna cz. opakowanie 1 l. </w:t>
            </w:r>
          </w:p>
        </w:tc>
        <w:tc>
          <w:tcPr>
            <w:tcW w:w="413" w:type="pct"/>
            <w:shd w:val="clear" w:color="auto" w:fill="auto"/>
          </w:tcPr>
          <w:p w14:paraId="1A16F40D" w14:textId="3CE96CB8" w:rsidR="009A60C9" w:rsidRPr="007225A2" w:rsidRDefault="009A60C9" w:rsidP="009A60C9">
            <w:pPr>
              <w:jc w:val="center"/>
              <w:rPr>
                <w:rFonts w:ascii="Cambria" w:hAnsi="Cambria" w:cs="Times New Roman"/>
                <w:color w:val="000000"/>
                <w:sz w:val="20"/>
                <w:szCs w:val="20"/>
              </w:rPr>
            </w:pPr>
            <w:proofErr w:type="spellStart"/>
            <w:r w:rsidRPr="0058423B">
              <w:rPr>
                <w:rFonts w:ascii="Cambria" w:hAnsi="Cambria"/>
                <w:sz w:val="20"/>
                <w:szCs w:val="20"/>
              </w:rPr>
              <w:t>Opakowa-nie</w:t>
            </w:r>
            <w:proofErr w:type="spellEnd"/>
          </w:p>
        </w:tc>
        <w:tc>
          <w:tcPr>
            <w:tcW w:w="332" w:type="pct"/>
            <w:shd w:val="clear" w:color="auto" w:fill="auto"/>
            <w:vAlign w:val="center"/>
          </w:tcPr>
          <w:p w14:paraId="7D9D5A74" w14:textId="24483D4D" w:rsidR="009A60C9" w:rsidRPr="007225A2" w:rsidRDefault="009A60C9" w:rsidP="009A60C9">
            <w:pPr>
              <w:jc w:val="center"/>
              <w:rPr>
                <w:rFonts w:ascii="Cambria" w:hAnsi="Cambria" w:cs="Times New Roman"/>
                <w:color w:val="000000"/>
                <w:sz w:val="20"/>
                <w:szCs w:val="20"/>
              </w:rPr>
            </w:pPr>
            <w:r w:rsidRPr="007225A2">
              <w:rPr>
                <w:rFonts w:ascii="Cambria" w:hAnsi="Cambria"/>
                <w:color w:val="000000"/>
                <w:sz w:val="20"/>
                <w:szCs w:val="20"/>
              </w:rPr>
              <w:t>5</w:t>
            </w:r>
          </w:p>
        </w:tc>
        <w:tc>
          <w:tcPr>
            <w:tcW w:w="420" w:type="pct"/>
            <w:shd w:val="clear" w:color="FFFF00" w:fill="FFFFFF"/>
            <w:vAlign w:val="center"/>
          </w:tcPr>
          <w:p w14:paraId="18A41C23" w14:textId="6B4F60FF"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c>
          <w:tcPr>
            <w:tcW w:w="354" w:type="pct"/>
            <w:shd w:val="clear" w:color="FFFF00" w:fill="FFFFFF"/>
            <w:vAlign w:val="center"/>
          </w:tcPr>
          <w:p w14:paraId="6AD83843" w14:textId="5F490B13"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c>
          <w:tcPr>
            <w:tcW w:w="406" w:type="pct"/>
            <w:shd w:val="clear" w:color="auto" w:fill="auto"/>
            <w:vAlign w:val="center"/>
          </w:tcPr>
          <w:p w14:paraId="03F36279" w14:textId="103ABC3C"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c>
          <w:tcPr>
            <w:tcW w:w="334" w:type="pct"/>
            <w:vAlign w:val="center"/>
          </w:tcPr>
          <w:p w14:paraId="2B156073" w14:textId="38540597"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c>
          <w:tcPr>
            <w:tcW w:w="413" w:type="pct"/>
            <w:vAlign w:val="center"/>
          </w:tcPr>
          <w:p w14:paraId="6E21E0DC" w14:textId="0A6749C0"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r>
      <w:tr w:rsidR="009A60C9" w:rsidRPr="007225A2" w14:paraId="762F91FC" w14:textId="77777777" w:rsidTr="00F36F9B">
        <w:trPr>
          <w:jc w:val="center"/>
        </w:trPr>
        <w:tc>
          <w:tcPr>
            <w:tcW w:w="188" w:type="pct"/>
            <w:vAlign w:val="center"/>
          </w:tcPr>
          <w:p w14:paraId="6585784A" w14:textId="6AE935DA" w:rsidR="009A60C9" w:rsidRPr="007225A2" w:rsidRDefault="009A60C9" w:rsidP="009A60C9">
            <w:pPr>
              <w:jc w:val="center"/>
              <w:rPr>
                <w:rFonts w:ascii="Cambria" w:hAnsi="Cambria" w:cs="Times New Roman"/>
                <w:sz w:val="20"/>
                <w:szCs w:val="20"/>
              </w:rPr>
            </w:pPr>
            <w:r w:rsidRPr="007225A2">
              <w:rPr>
                <w:rFonts w:ascii="Cambria" w:hAnsi="Cambria" w:cs="Times New Roman"/>
                <w:sz w:val="20"/>
                <w:szCs w:val="20"/>
              </w:rPr>
              <w:t>24</w:t>
            </w:r>
          </w:p>
        </w:tc>
        <w:tc>
          <w:tcPr>
            <w:tcW w:w="661" w:type="pct"/>
            <w:shd w:val="clear" w:color="auto" w:fill="auto"/>
            <w:vAlign w:val="center"/>
          </w:tcPr>
          <w:p w14:paraId="4C648F64" w14:textId="602058BE" w:rsidR="009A60C9" w:rsidRPr="007225A2" w:rsidRDefault="009A60C9" w:rsidP="009A60C9">
            <w:pPr>
              <w:rPr>
                <w:rFonts w:ascii="Cambria" w:hAnsi="Cambria" w:cs="Times New Roman"/>
                <w:color w:val="000000"/>
                <w:sz w:val="20"/>
                <w:szCs w:val="20"/>
              </w:rPr>
            </w:pPr>
            <w:r w:rsidRPr="007225A2">
              <w:rPr>
                <w:rFonts w:ascii="Cambria" w:hAnsi="Cambria"/>
                <w:color w:val="000000"/>
                <w:sz w:val="20"/>
                <w:szCs w:val="20"/>
              </w:rPr>
              <w:t xml:space="preserve">Kwas benzoesowy lub benzoesan sodu </w:t>
            </w:r>
          </w:p>
        </w:tc>
        <w:tc>
          <w:tcPr>
            <w:tcW w:w="1479" w:type="pct"/>
            <w:shd w:val="clear" w:color="auto" w:fill="auto"/>
            <w:vAlign w:val="center"/>
          </w:tcPr>
          <w:p w14:paraId="48DDC75E" w14:textId="63DB8888" w:rsidR="009A60C9" w:rsidRPr="007225A2" w:rsidRDefault="009A60C9" w:rsidP="009A60C9">
            <w:pPr>
              <w:rPr>
                <w:rFonts w:ascii="Cambria" w:hAnsi="Cambria" w:cs="Times New Roman"/>
                <w:b/>
                <w:sz w:val="20"/>
                <w:szCs w:val="20"/>
              </w:rPr>
            </w:pPr>
            <w:r w:rsidRPr="007225A2">
              <w:rPr>
                <w:rFonts w:ascii="Cambria" w:hAnsi="Cambria"/>
                <w:color w:val="000000"/>
                <w:sz w:val="20"/>
                <w:szCs w:val="20"/>
              </w:rPr>
              <w:t>Białe, krystaliczne igły lub płatki, opakowanie 100 g</w:t>
            </w:r>
          </w:p>
        </w:tc>
        <w:tc>
          <w:tcPr>
            <w:tcW w:w="413" w:type="pct"/>
            <w:shd w:val="clear" w:color="auto" w:fill="auto"/>
          </w:tcPr>
          <w:p w14:paraId="7F364B65" w14:textId="3495569C" w:rsidR="009A60C9" w:rsidRPr="007225A2" w:rsidRDefault="009A60C9" w:rsidP="009A60C9">
            <w:pPr>
              <w:jc w:val="center"/>
              <w:rPr>
                <w:rFonts w:ascii="Cambria" w:hAnsi="Cambria" w:cs="Times New Roman"/>
                <w:color w:val="000000"/>
                <w:sz w:val="20"/>
                <w:szCs w:val="20"/>
              </w:rPr>
            </w:pPr>
            <w:proofErr w:type="spellStart"/>
            <w:r w:rsidRPr="0058423B">
              <w:rPr>
                <w:rFonts w:ascii="Cambria" w:hAnsi="Cambria"/>
                <w:sz w:val="20"/>
                <w:szCs w:val="20"/>
              </w:rPr>
              <w:t>Opakowa-nie</w:t>
            </w:r>
            <w:proofErr w:type="spellEnd"/>
          </w:p>
        </w:tc>
        <w:tc>
          <w:tcPr>
            <w:tcW w:w="332" w:type="pct"/>
            <w:shd w:val="clear" w:color="auto" w:fill="auto"/>
            <w:vAlign w:val="center"/>
          </w:tcPr>
          <w:p w14:paraId="60F75142" w14:textId="61873244" w:rsidR="009A60C9" w:rsidRPr="007225A2" w:rsidRDefault="009A60C9" w:rsidP="009A60C9">
            <w:pPr>
              <w:jc w:val="center"/>
              <w:rPr>
                <w:rFonts w:ascii="Cambria" w:hAnsi="Cambria" w:cs="Times New Roman"/>
                <w:color w:val="000000"/>
                <w:sz w:val="20"/>
                <w:szCs w:val="20"/>
              </w:rPr>
            </w:pPr>
            <w:r w:rsidRPr="007225A2">
              <w:rPr>
                <w:rFonts w:ascii="Cambria" w:hAnsi="Cambria"/>
                <w:color w:val="000000"/>
                <w:sz w:val="20"/>
                <w:szCs w:val="20"/>
              </w:rPr>
              <w:t>5</w:t>
            </w:r>
          </w:p>
        </w:tc>
        <w:tc>
          <w:tcPr>
            <w:tcW w:w="420" w:type="pct"/>
            <w:shd w:val="clear" w:color="FFFF00" w:fill="FFFFFF"/>
            <w:vAlign w:val="center"/>
          </w:tcPr>
          <w:p w14:paraId="0AF53CA7" w14:textId="378500B3"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c>
          <w:tcPr>
            <w:tcW w:w="354" w:type="pct"/>
            <w:shd w:val="clear" w:color="FFFF00" w:fill="FFFFFF"/>
            <w:vAlign w:val="center"/>
          </w:tcPr>
          <w:p w14:paraId="7D2486D1" w14:textId="0478A47A"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c>
          <w:tcPr>
            <w:tcW w:w="406" w:type="pct"/>
            <w:shd w:val="clear" w:color="auto" w:fill="auto"/>
            <w:vAlign w:val="center"/>
          </w:tcPr>
          <w:p w14:paraId="7D54E9F2" w14:textId="234AA0CF"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c>
          <w:tcPr>
            <w:tcW w:w="334" w:type="pct"/>
            <w:vAlign w:val="center"/>
          </w:tcPr>
          <w:p w14:paraId="3D9FEA04" w14:textId="0107D96E"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c>
          <w:tcPr>
            <w:tcW w:w="413" w:type="pct"/>
            <w:vAlign w:val="center"/>
          </w:tcPr>
          <w:p w14:paraId="3AE17418" w14:textId="252CF53A"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r>
      <w:tr w:rsidR="009A60C9" w:rsidRPr="007225A2" w14:paraId="0F96C77B" w14:textId="77777777" w:rsidTr="00F36F9B">
        <w:trPr>
          <w:jc w:val="center"/>
        </w:trPr>
        <w:tc>
          <w:tcPr>
            <w:tcW w:w="188" w:type="pct"/>
            <w:vAlign w:val="center"/>
          </w:tcPr>
          <w:p w14:paraId="51BBB682" w14:textId="0FC3DAB8" w:rsidR="009A60C9" w:rsidRPr="007225A2" w:rsidRDefault="009A60C9" w:rsidP="009A60C9">
            <w:pPr>
              <w:jc w:val="center"/>
              <w:rPr>
                <w:rFonts w:ascii="Cambria" w:hAnsi="Cambria" w:cs="Times New Roman"/>
                <w:sz w:val="20"/>
                <w:szCs w:val="20"/>
              </w:rPr>
            </w:pPr>
            <w:r w:rsidRPr="007225A2">
              <w:rPr>
                <w:rFonts w:ascii="Cambria" w:hAnsi="Cambria" w:cs="Times New Roman"/>
                <w:sz w:val="20"/>
                <w:szCs w:val="20"/>
              </w:rPr>
              <w:t>25</w:t>
            </w:r>
          </w:p>
        </w:tc>
        <w:tc>
          <w:tcPr>
            <w:tcW w:w="661" w:type="pct"/>
            <w:shd w:val="clear" w:color="auto" w:fill="auto"/>
            <w:vAlign w:val="center"/>
          </w:tcPr>
          <w:p w14:paraId="29556834" w14:textId="53F96443" w:rsidR="009A60C9" w:rsidRPr="007225A2" w:rsidRDefault="009A60C9" w:rsidP="009A60C9">
            <w:pPr>
              <w:rPr>
                <w:rFonts w:ascii="Cambria" w:hAnsi="Cambria" w:cs="Times New Roman"/>
                <w:color w:val="000000"/>
                <w:sz w:val="20"/>
                <w:szCs w:val="20"/>
              </w:rPr>
            </w:pPr>
            <w:r w:rsidRPr="007225A2">
              <w:rPr>
                <w:rFonts w:ascii="Cambria" w:hAnsi="Cambria"/>
                <w:color w:val="000000"/>
                <w:sz w:val="20"/>
                <w:szCs w:val="20"/>
              </w:rPr>
              <w:t xml:space="preserve">Siarczan miedzi </w:t>
            </w:r>
          </w:p>
        </w:tc>
        <w:tc>
          <w:tcPr>
            <w:tcW w:w="1479" w:type="pct"/>
            <w:shd w:val="clear" w:color="auto" w:fill="auto"/>
            <w:vAlign w:val="center"/>
          </w:tcPr>
          <w:p w14:paraId="4C8B5799" w14:textId="7811BBAB" w:rsidR="009A60C9" w:rsidRPr="007225A2" w:rsidRDefault="009A60C9" w:rsidP="009A60C9">
            <w:pPr>
              <w:rPr>
                <w:rFonts w:ascii="Cambria" w:hAnsi="Cambria" w:cs="Times New Roman"/>
                <w:b/>
                <w:sz w:val="20"/>
                <w:szCs w:val="20"/>
              </w:rPr>
            </w:pPr>
            <w:r w:rsidRPr="007225A2">
              <w:rPr>
                <w:rFonts w:ascii="Cambria" w:hAnsi="Cambria"/>
                <w:color w:val="000000"/>
                <w:sz w:val="20"/>
                <w:szCs w:val="20"/>
              </w:rPr>
              <w:t xml:space="preserve">Siarczan (VI) miedzi (II), hydrat, cz. stały, </w:t>
            </w:r>
            <w:r w:rsidRPr="007225A2">
              <w:rPr>
                <w:rFonts w:ascii="Cambria" w:hAnsi="Cambria"/>
                <w:color w:val="000000"/>
                <w:sz w:val="20"/>
                <w:szCs w:val="20"/>
              </w:rPr>
              <w:lastRenderedPageBreak/>
              <w:t>opakowanie 250 g.</w:t>
            </w:r>
          </w:p>
        </w:tc>
        <w:tc>
          <w:tcPr>
            <w:tcW w:w="413" w:type="pct"/>
            <w:shd w:val="clear" w:color="auto" w:fill="auto"/>
          </w:tcPr>
          <w:p w14:paraId="18AC7814" w14:textId="0A6219C0" w:rsidR="009A60C9" w:rsidRPr="007225A2" w:rsidRDefault="009A60C9" w:rsidP="009A60C9">
            <w:pPr>
              <w:jc w:val="center"/>
              <w:rPr>
                <w:rFonts w:ascii="Cambria" w:hAnsi="Cambria" w:cs="Times New Roman"/>
                <w:color w:val="000000"/>
                <w:sz w:val="20"/>
                <w:szCs w:val="20"/>
              </w:rPr>
            </w:pPr>
            <w:proofErr w:type="spellStart"/>
            <w:r w:rsidRPr="0058423B">
              <w:rPr>
                <w:rFonts w:ascii="Cambria" w:hAnsi="Cambria"/>
                <w:sz w:val="20"/>
                <w:szCs w:val="20"/>
              </w:rPr>
              <w:lastRenderedPageBreak/>
              <w:t>Opakowa-</w:t>
            </w:r>
            <w:r w:rsidRPr="0058423B">
              <w:rPr>
                <w:rFonts w:ascii="Cambria" w:hAnsi="Cambria"/>
                <w:sz w:val="20"/>
                <w:szCs w:val="20"/>
              </w:rPr>
              <w:lastRenderedPageBreak/>
              <w:t>nie</w:t>
            </w:r>
            <w:proofErr w:type="spellEnd"/>
          </w:p>
        </w:tc>
        <w:tc>
          <w:tcPr>
            <w:tcW w:w="332" w:type="pct"/>
            <w:shd w:val="clear" w:color="auto" w:fill="auto"/>
            <w:vAlign w:val="center"/>
          </w:tcPr>
          <w:p w14:paraId="2B875588" w14:textId="11206940" w:rsidR="009A60C9" w:rsidRPr="007225A2" w:rsidRDefault="009A60C9" w:rsidP="009A60C9">
            <w:pPr>
              <w:jc w:val="center"/>
              <w:rPr>
                <w:rFonts w:ascii="Cambria" w:hAnsi="Cambria" w:cs="Times New Roman"/>
                <w:color w:val="000000"/>
                <w:sz w:val="20"/>
                <w:szCs w:val="20"/>
              </w:rPr>
            </w:pPr>
            <w:r w:rsidRPr="007225A2">
              <w:rPr>
                <w:rFonts w:ascii="Cambria" w:hAnsi="Cambria"/>
                <w:color w:val="000000"/>
                <w:sz w:val="20"/>
                <w:szCs w:val="20"/>
              </w:rPr>
              <w:lastRenderedPageBreak/>
              <w:t>5</w:t>
            </w:r>
          </w:p>
        </w:tc>
        <w:tc>
          <w:tcPr>
            <w:tcW w:w="420" w:type="pct"/>
            <w:shd w:val="clear" w:color="FFFF00" w:fill="FFFFFF"/>
            <w:vAlign w:val="center"/>
          </w:tcPr>
          <w:p w14:paraId="01E91A14" w14:textId="48C8889D"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c>
          <w:tcPr>
            <w:tcW w:w="354" w:type="pct"/>
            <w:shd w:val="clear" w:color="FFFF00" w:fill="FFFFFF"/>
            <w:vAlign w:val="center"/>
          </w:tcPr>
          <w:p w14:paraId="669A124F" w14:textId="502DCC82"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c>
          <w:tcPr>
            <w:tcW w:w="406" w:type="pct"/>
            <w:shd w:val="clear" w:color="auto" w:fill="auto"/>
            <w:vAlign w:val="center"/>
          </w:tcPr>
          <w:p w14:paraId="3FBD3E83" w14:textId="080B74BE"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c>
          <w:tcPr>
            <w:tcW w:w="334" w:type="pct"/>
            <w:vAlign w:val="center"/>
          </w:tcPr>
          <w:p w14:paraId="5A1401F4" w14:textId="3A8A4483"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c>
          <w:tcPr>
            <w:tcW w:w="413" w:type="pct"/>
            <w:vAlign w:val="center"/>
          </w:tcPr>
          <w:p w14:paraId="4C9BC9BA" w14:textId="657324DD"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r>
      <w:tr w:rsidR="009A60C9" w:rsidRPr="007225A2" w14:paraId="733A263A" w14:textId="77777777" w:rsidTr="00F36F9B">
        <w:trPr>
          <w:jc w:val="center"/>
        </w:trPr>
        <w:tc>
          <w:tcPr>
            <w:tcW w:w="188" w:type="pct"/>
            <w:vAlign w:val="center"/>
          </w:tcPr>
          <w:p w14:paraId="266F642B" w14:textId="67AA7552" w:rsidR="009A60C9" w:rsidRPr="007225A2" w:rsidRDefault="009A60C9" w:rsidP="009A60C9">
            <w:pPr>
              <w:jc w:val="center"/>
              <w:rPr>
                <w:rFonts w:ascii="Cambria" w:hAnsi="Cambria" w:cs="Times New Roman"/>
                <w:sz w:val="20"/>
                <w:szCs w:val="20"/>
              </w:rPr>
            </w:pPr>
            <w:r w:rsidRPr="007225A2">
              <w:rPr>
                <w:rFonts w:ascii="Cambria" w:hAnsi="Cambria" w:cs="Times New Roman"/>
                <w:sz w:val="20"/>
                <w:szCs w:val="20"/>
              </w:rPr>
              <w:lastRenderedPageBreak/>
              <w:t>26</w:t>
            </w:r>
          </w:p>
        </w:tc>
        <w:tc>
          <w:tcPr>
            <w:tcW w:w="661" w:type="pct"/>
            <w:shd w:val="clear" w:color="auto" w:fill="auto"/>
            <w:vAlign w:val="center"/>
          </w:tcPr>
          <w:p w14:paraId="1A629F17" w14:textId="2188461E" w:rsidR="009A60C9" w:rsidRPr="007225A2" w:rsidRDefault="009A60C9" w:rsidP="009A60C9">
            <w:pPr>
              <w:rPr>
                <w:rFonts w:ascii="Cambria" w:hAnsi="Cambria" w:cs="Times New Roman"/>
                <w:color w:val="000000"/>
                <w:sz w:val="20"/>
                <w:szCs w:val="20"/>
              </w:rPr>
            </w:pPr>
            <w:r w:rsidRPr="007225A2">
              <w:rPr>
                <w:rFonts w:ascii="Cambria" w:hAnsi="Cambria"/>
                <w:color w:val="000000"/>
                <w:sz w:val="20"/>
                <w:szCs w:val="20"/>
              </w:rPr>
              <w:t xml:space="preserve">Woda utleniona </w:t>
            </w:r>
          </w:p>
        </w:tc>
        <w:tc>
          <w:tcPr>
            <w:tcW w:w="1479" w:type="pct"/>
            <w:shd w:val="clear" w:color="auto" w:fill="auto"/>
            <w:vAlign w:val="center"/>
          </w:tcPr>
          <w:p w14:paraId="547DE42F" w14:textId="5B598F66" w:rsidR="009A60C9" w:rsidRPr="007225A2" w:rsidRDefault="009A60C9" w:rsidP="009A60C9">
            <w:pPr>
              <w:rPr>
                <w:rFonts w:ascii="Cambria" w:hAnsi="Cambria" w:cs="Times New Roman"/>
                <w:b/>
                <w:sz w:val="20"/>
                <w:szCs w:val="20"/>
              </w:rPr>
            </w:pPr>
            <w:r w:rsidRPr="007225A2">
              <w:rPr>
                <w:rFonts w:ascii="Cambria" w:hAnsi="Cambria"/>
                <w:color w:val="000000"/>
                <w:sz w:val="20"/>
                <w:szCs w:val="20"/>
              </w:rPr>
              <w:t>Woda utleniona 3%, opakowanie 100 ml</w:t>
            </w:r>
          </w:p>
        </w:tc>
        <w:tc>
          <w:tcPr>
            <w:tcW w:w="413" w:type="pct"/>
            <w:shd w:val="clear" w:color="auto" w:fill="auto"/>
          </w:tcPr>
          <w:p w14:paraId="7CA7CD11" w14:textId="5BB3D773" w:rsidR="009A60C9" w:rsidRPr="007225A2" w:rsidRDefault="009A60C9" w:rsidP="009A60C9">
            <w:pPr>
              <w:jc w:val="center"/>
              <w:rPr>
                <w:rFonts w:ascii="Cambria" w:hAnsi="Cambria" w:cs="Times New Roman"/>
                <w:color w:val="000000"/>
                <w:sz w:val="20"/>
                <w:szCs w:val="20"/>
              </w:rPr>
            </w:pPr>
            <w:proofErr w:type="spellStart"/>
            <w:r w:rsidRPr="0058423B">
              <w:rPr>
                <w:rFonts w:ascii="Cambria" w:hAnsi="Cambria"/>
                <w:sz w:val="20"/>
                <w:szCs w:val="20"/>
              </w:rPr>
              <w:t>Opakowa-nie</w:t>
            </w:r>
            <w:proofErr w:type="spellEnd"/>
          </w:p>
        </w:tc>
        <w:tc>
          <w:tcPr>
            <w:tcW w:w="332" w:type="pct"/>
            <w:shd w:val="clear" w:color="auto" w:fill="auto"/>
            <w:vAlign w:val="center"/>
          </w:tcPr>
          <w:p w14:paraId="4C72F7E4" w14:textId="7782CC42" w:rsidR="009A60C9" w:rsidRPr="007225A2" w:rsidRDefault="009A60C9" w:rsidP="009A60C9">
            <w:pPr>
              <w:jc w:val="center"/>
              <w:rPr>
                <w:rFonts w:ascii="Cambria" w:hAnsi="Cambria" w:cs="Times New Roman"/>
                <w:color w:val="000000"/>
                <w:sz w:val="20"/>
                <w:szCs w:val="20"/>
              </w:rPr>
            </w:pPr>
            <w:r w:rsidRPr="007225A2">
              <w:rPr>
                <w:rFonts w:ascii="Cambria" w:hAnsi="Cambria"/>
                <w:color w:val="000000"/>
                <w:sz w:val="20"/>
                <w:szCs w:val="20"/>
              </w:rPr>
              <w:t>50</w:t>
            </w:r>
          </w:p>
        </w:tc>
        <w:tc>
          <w:tcPr>
            <w:tcW w:w="420" w:type="pct"/>
            <w:shd w:val="clear" w:color="FFFF00" w:fill="FFFFFF"/>
            <w:vAlign w:val="center"/>
          </w:tcPr>
          <w:p w14:paraId="719CC343" w14:textId="0D5A12DF"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10</w:t>
            </w:r>
          </w:p>
        </w:tc>
        <w:tc>
          <w:tcPr>
            <w:tcW w:w="354" w:type="pct"/>
            <w:shd w:val="clear" w:color="FFFF00" w:fill="FFFFFF"/>
            <w:vAlign w:val="center"/>
          </w:tcPr>
          <w:p w14:paraId="25FBCE96" w14:textId="5392ADA8"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10</w:t>
            </w:r>
          </w:p>
        </w:tc>
        <w:tc>
          <w:tcPr>
            <w:tcW w:w="406" w:type="pct"/>
            <w:shd w:val="clear" w:color="auto" w:fill="auto"/>
            <w:vAlign w:val="center"/>
          </w:tcPr>
          <w:p w14:paraId="48312409" w14:textId="3D1CEC29"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10</w:t>
            </w:r>
          </w:p>
        </w:tc>
        <w:tc>
          <w:tcPr>
            <w:tcW w:w="334" w:type="pct"/>
            <w:vAlign w:val="center"/>
          </w:tcPr>
          <w:p w14:paraId="20405B6B" w14:textId="199CAA7A"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10</w:t>
            </w:r>
          </w:p>
        </w:tc>
        <w:tc>
          <w:tcPr>
            <w:tcW w:w="413" w:type="pct"/>
            <w:vAlign w:val="center"/>
          </w:tcPr>
          <w:p w14:paraId="5FFFCBCB" w14:textId="2A44CC09"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10</w:t>
            </w:r>
          </w:p>
        </w:tc>
      </w:tr>
      <w:tr w:rsidR="009A60C9" w:rsidRPr="007225A2" w14:paraId="54C8251D" w14:textId="77777777" w:rsidTr="00F36F9B">
        <w:trPr>
          <w:jc w:val="center"/>
        </w:trPr>
        <w:tc>
          <w:tcPr>
            <w:tcW w:w="188" w:type="pct"/>
            <w:vAlign w:val="center"/>
          </w:tcPr>
          <w:p w14:paraId="18D96619" w14:textId="1163B8A3" w:rsidR="009A60C9" w:rsidRPr="007225A2" w:rsidRDefault="009A60C9" w:rsidP="009A60C9">
            <w:pPr>
              <w:jc w:val="center"/>
              <w:rPr>
                <w:rFonts w:ascii="Cambria" w:hAnsi="Cambria" w:cs="Times New Roman"/>
                <w:sz w:val="20"/>
                <w:szCs w:val="20"/>
              </w:rPr>
            </w:pPr>
            <w:r w:rsidRPr="007225A2">
              <w:rPr>
                <w:rFonts w:ascii="Cambria" w:hAnsi="Cambria" w:cs="Times New Roman"/>
                <w:sz w:val="20"/>
                <w:szCs w:val="20"/>
              </w:rPr>
              <w:t>27</w:t>
            </w:r>
          </w:p>
        </w:tc>
        <w:tc>
          <w:tcPr>
            <w:tcW w:w="661" w:type="pct"/>
            <w:shd w:val="clear" w:color="auto" w:fill="auto"/>
            <w:vAlign w:val="center"/>
          </w:tcPr>
          <w:p w14:paraId="672E9DA1" w14:textId="03F6B655" w:rsidR="009A60C9" w:rsidRPr="007225A2" w:rsidRDefault="009A60C9" w:rsidP="009A60C9">
            <w:pPr>
              <w:rPr>
                <w:rFonts w:ascii="Cambria" w:hAnsi="Cambria" w:cs="Times New Roman"/>
                <w:color w:val="000000"/>
                <w:sz w:val="20"/>
                <w:szCs w:val="20"/>
              </w:rPr>
            </w:pPr>
            <w:r w:rsidRPr="007225A2">
              <w:rPr>
                <w:rFonts w:ascii="Cambria" w:hAnsi="Cambria"/>
                <w:color w:val="000000"/>
                <w:sz w:val="20"/>
                <w:szCs w:val="20"/>
              </w:rPr>
              <w:t xml:space="preserve">Manganian potasu </w:t>
            </w:r>
          </w:p>
        </w:tc>
        <w:tc>
          <w:tcPr>
            <w:tcW w:w="1479" w:type="pct"/>
            <w:shd w:val="clear" w:color="auto" w:fill="auto"/>
            <w:vAlign w:val="center"/>
          </w:tcPr>
          <w:p w14:paraId="02620D72" w14:textId="15DF14B3" w:rsidR="009A60C9" w:rsidRPr="007225A2" w:rsidRDefault="009A60C9" w:rsidP="009A60C9">
            <w:pPr>
              <w:rPr>
                <w:rFonts w:ascii="Cambria" w:hAnsi="Cambria" w:cs="Times New Roman"/>
                <w:b/>
                <w:sz w:val="20"/>
                <w:szCs w:val="20"/>
              </w:rPr>
            </w:pPr>
            <w:r w:rsidRPr="007225A2">
              <w:rPr>
                <w:rFonts w:ascii="Cambria" w:hAnsi="Cambria"/>
                <w:color w:val="000000"/>
                <w:sz w:val="20"/>
                <w:szCs w:val="20"/>
              </w:rPr>
              <w:t>1 opakowanie 500, cz., stały, potoczna nazwa - nadmanganian potasu.</w:t>
            </w:r>
          </w:p>
        </w:tc>
        <w:tc>
          <w:tcPr>
            <w:tcW w:w="413" w:type="pct"/>
            <w:shd w:val="clear" w:color="auto" w:fill="auto"/>
          </w:tcPr>
          <w:p w14:paraId="06AA8DBB" w14:textId="1AA074C3" w:rsidR="009A60C9" w:rsidRPr="007225A2" w:rsidRDefault="009A60C9" w:rsidP="009A60C9">
            <w:pPr>
              <w:jc w:val="center"/>
              <w:rPr>
                <w:rFonts w:ascii="Cambria" w:hAnsi="Cambria" w:cs="Times New Roman"/>
                <w:color w:val="000000"/>
                <w:sz w:val="20"/>
                <w:szCs w:val="20"/>
              </w:rPr>
            </w:pPr>
            <w:proofErr w:type="spellStart"/>
            <w:r w:rsidRPr="0058423B">
              <w:rPr>
                <w:rFonts w:ascii="Cambria" w:hAnsi="Cambria"/>
                <w:sz w:val="20"/>
                <w:szCs w:val="20"/>
              </w:rPr>
              <w:t>Opakowa-nie</w:t>
            </w:r>
            <w:proofErr w:type="spellEnd"/>
          </w:p>
        </w:tc>
        <w:tc>
          <w:tcPr>
            <w:tcW w:w="332" w:type="pct"/>
            <w:shd w:val="clear" w:color="auto" w:fill="auto"/>
            <w:vAlign w:val="center"/>
          </w:tcPr>
          <w:p w14:paraId="580C0511" w14:textId="70854DBC" w:rsidR="009A60C9" w:rsidRPr="007225A2" w:rsidRDefault="009A60C9" w:rsidP="009A60C9">
            <w:pPr>
              <w:jc w:val="center"/>
              <w:rPr>
                <w:rFonts w:ascii="Cambria" w:hAnsi="Cambria" w:cs="Times New Roman"/>
                <w:color w:val="000000"/>
                <w:sz w:val="20"/>
                <w:szCs w:val="20"/>
              </w:rPr>
            </w:pPr>
            <w:r w:rsidRPr="007225A2">
              <w:rPr>
                <w:rFonts w:ascii="Cambria" w:hAnsi="Cambria"/>
                <w:color w:val="000000"/>
                <w:sz w:val="20"/>
                <w:szCs w:val="20"/>
              </w:rPr>
              <w:t>5</w:t>
            </w:r>
          </w:p>
        </w:tc>
        <w:tc>
          <w:tcPr>
            <w:tcW w:w="420" w:type="pct"/>
            <w:shd w:val="clear" w:color="FFFF00" w:fill="FFFFFF"/>
            <w:vAlign w:val="center"/>
          </w:tcPr>
          <w:p w14:paraId="602B4E9B" w14:textId="2C543436"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c>
          <w:tcPr>
            <w:tcW w:w="354" w:type="pct"/>
            <w:shd w:val="clear" w:color="FFFF00" w:fill="FFFFFF"/>
            <w:vAlign w:val="center"/>
          </w:tcPr>
          <w:p w14:paraId="7873815F" w14:textId="3563C546"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c>
          <w:tcPr>
            <w:tcW w:w="406" w:type="pct"/>
            <w:shd w:val="clear" w:color="auto" w:fill="auto"/>
            <w:vAlign w:val="center"/>
          </w:tcPr>
          <w:p w14:paraId="02371D64" w14:textId="4F93D71C"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c>
          <w:tcPr>
            <w:tcW w:w="334" w:type="pct"/>
            <w:vAlign w:val="center"/>
          </w:tcPr>
          <w:p w14:paraId="176F2CD1" w14:textId="75B02E5A"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c>
          <w:tcPr>
            <w:tcW w:w="413" w:type="pct"/>
            <w:vAlign w:val="center"/>
          </w:tcPr>
          <w:p w14:paraId="1F171D34" w14:textId="02EF2318"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r>
      <w:tr w:rsidR="009A60C9" w:rsidRPr="007225A2" w14:paraId="03CB1FB6" w14:textId="77777777" w:rsidTr="00F36F9B">
        <w:trPr>
          <w:jc w:val="center"/>
        </w:trPr>
        <w:tc>
          <w:tcPr>
            <w:tcW w:w="188" w:type="pct"/>
            <w:vAlign w:val="center"/>
          </w:tcPr>
          <w:p w14:paraId="2D14B3CD" w14:textId="39AF03A1" w:rsidR="009A60C9" w:rsidRPr="007225A2" w:rsidRDefault="009A60C9" w:rsidP="009A60C9">
            <w:pPr>
              <w:jc w:val="center"/>
              <w:rPr>
                <w:rFonts w:ascii="Cambria" w:hAnsi="Cambria" w:cs="Times New Roman"/>
                <w:sz w:val="20"/>
                <w:szCs w:val="20"/>
              </w:rPr>
            </w:pPr>
            <w:r w:rsidRPr="007225A2">
              <w:rPr>
                <w:rFonts w:ascii="Cambria" w:hAnsi="Cambria" w:cs="Times New Roman"/>
                <w:sz w:val="20"/>
                <w:szCs w:val="20"/>
              </w:rPr>
              <w:t>28</w:t>
            </w:r>
          </w:p>
        </w:tc>
        <w:tc>
          <w:tcPr>
            <w:tcW w:w="661" w:type="pct"/>
            <w:shd w:val="clear" w:color="auto" w:fill="auto"/>
            <w:vAlign w:val="center"/>
          </w:tcPr>
          <w:p w14:paraId="0E428FA6" w14:textId="2ABD8EA8" w:rsidR="009A60C9" w:rsidRPr="007225A2" w:rsidRDefault="009A60C9" w:rsidP="009A60C9">
            <w:pPr>
              <w:rPr>
                <w:rFonts w:ascii="Cambria" w:hAnsi="Cambria" w:cs="Times New Roman"/>
                <w:color w:val="000000"/>
                <w:sz w:val="20"/>
                <w:szCs w:val="20"/>
              </w:rPr>
            </w:pPr>
            <w:r w:rsidRPr="007225A2">
              <w:rPr>
                <w:rFonts w:ascii="Cambria" w:hAnsi="Cambria"/>
                <w:color w:val="000000"/>
                <w:sz w:val="20"/>
                <w:szCs w:val="20"/>
              </w:rPr>
              <w:t xml:space="preserve">Metale i stopy (zestaw) </w:t>
            </w:r>
          </w:p>
        </w:tc>
        <w:tc>
          <w:tcPr>
            <w:tcW w:w="1479" w:type="pct"/>
            <w:shd w:val="clear" w:color="auto" w:fill="auto"/>
            <w:vAlign w:val="center"/>
          </w:tcPr>
          <w:p w14:paraId="2A8D946B" w14:textId="2A29C5EF" w:rsidR="009A60C9" w:rsidRPr="007225A2" w:rsidRDefault="009A60C9" w:rsidP="009A60C9">
            <w:pPr>
              <w:rPr>
                <w:rFonts w:ascii="Cambria" w:hAnsi="Cambria" w:cs="Times New Roman"/>
                <w:b/>
                <w:sz w:val="20"/>
                <w:szCs w:val="20"/>
              </w:rPr>
            </w:pPr>
            <w:r w:rsidRPr="007225A2">
              <w:rPr>
                <w:rFonts w:ascii="Cambria" w:hAnsi="Cambria"/>
                <w:color w:val="000000"/>
                <w:sz w:val="20"/>
                <w:szCs w:val="20"/>
              </w:rPr>
              <w:t>Zestaw kilkunastu różnych płytek metali do porównywania ich własności. Wymiary każdej płytki min. 5 x 2,5 cm. Opakowanie zawiera kilkanaście płytek.</w:t>
            </w:r>
          </w:p>
        </w:tc>
        <w:tc>
          <w:tcPr>
            <w:tcW w:w="413" w:type="pct"/>
            <w:shd w:val="clear" w:color="auto" w:fill="auto"/>
            <w:vAlign w:val="center"/>
          </w:tcPr>
          <w:p w14:paraId="1483A0CB" w14:textId="4504129E" w:rsidR="009A60C9" w:rsidRPr="007225A2" w:rsidRDefault="009A60C9" w:rsidP="009A60C9">
            <w:pPr>
              <w:jc w:val="center"/>
              <w:rPr>
                <w:rFonts w:ascii="Cambria" w:hAnsi="Cambria" w:cs="Times New Roman"/>
                <w:color w:val="000000"/>
                <w:sz w:val="20"/>
                <w:szCs w:val="20"/>
              </w:rPr>
            </w:pPr>
            <w:r w:rsidRPr="007225A2">
              <w:rPr>
                <w:rFonts w:ascii="Cambria" w:hAnsi="Cambria"/>
                <w:color w:val="000000"/>
                <w:sz w:val="20"/>
                <w:szCs w:val="20"/>
              </w:rPr>
              <w:t>zestaw</w:t>
            </w:r>
          </w:p>
        </w:tc>
        <w:tc>
          <w:tcPr>
            <w:tcW w:w="332" w:type="pct"/>
            <w:shd w:val="clear" w:color="auto" w:fill="auto"/>
            <w:vAlign w:val="center"/>
          </w:tcPr>
          <w:p w14:paraId="18BC5002" w14:textId="484B11D6" w:rsidR="009A60C9" w:rsidRPr="007225A2" w:rsidRDefault="009A60C9" w:rsidP="009A60C9">
            <w:pPr>
              <w:jc w:val="center"/>
              <w:rPr>
                <w:rFonts w:ascii="Cambria" w:hAnsi="Cambria" w:cs="Times New Roman"/>
                <w:color w:val="000000"/>
                <w:sz w:val="20"/>
                <w:szCs w:val="20"/>
              </w:rPr>
            </w:pPr>
            <w:r w:rsidRPr="007225A2">
              <w:rPr>
                <w:rFonts w:ascii="Cambria" w:hAnsi="Cambria"/>
                <w:color w:val="000000"/>
                <w:sz w:val="20"/>
                <w:szCs w:val="20"/>
              </w:rPr>
              <w:t>25</w:t>
            </w:r>
          </w:p>
        </w:tc>
        <w:tc>
          <w:tcPr>
            <w:tcW w:w="420" w:type="pct"/>
            <w:shd w:val="clear" w:color="FFFF00" w:fill="FFFFFF"/>
            <w:vAlign w:val="center"/>
          </w:tcPr>
          <w:p w14:paraId="0B56226A" w14:textId="2B21EE84"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5</w:t>
            </w:r>
          </w:p>
        </w:tc>
        <w:tc>
          <w:tcPr>
            <w:tcW w:w="354" w:type="pct"/>
            <w:shd w:val="clear" w:color="FFFF00" w:fill="FFFFFF"/>
            <w:vAlign w:val="center"/>
          </w:tcPr>
          <w:p w14:paraId="0272ED24" w14:textId="4FC80A88"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5</w:t>
            </w:r>
          </w:p>
        </w:tc>
        <w:tc>
          <w:tcPr>
            <w:tcW w:w="406" w:type="pct"/>
            <w:shd w:val="clear" w:color="auto" w:fill="auto"/>
            <w:vAlign w:val="center"/>
          </w:tcPr>
          <w:p w14:paraId="0E002D23" w14:textId="4848E650"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5</w:t>
            </w:r>
          </w:p>
        </w:tc>
        <w:tc>
          <w:tcPr>
            <w:tcW w:w="334" w:type="pct"/>
            <w:vAlign w:val="center"/>
          </w:tcPr>
          <w:p w14:paraId="37D04DE4" w14:textId="2FB85BE9"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5</w:t>
            </w:r>
          </w:p>
        </w:tc>
        <w:tc>
          <w:tcPr>
            <w:tcW w:w="413" w:type="pct"/>
            <w:vAlign w:val="center"/>
          </w:tcPr>
          <w:p w14:paraId="4D48FAD2" w14:textId="4EAAD31C"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5</w:t>
            </w:r>
          </w:p>
        </w:tc>
      </w:tr>
      <w:tr w:rsidR="009A60C9" w:rsidRPr="007225A2" w14:paraId="46124DA6" w14:textId="77777777" w:rsidTr="00F36F9B">
        <w:trPr>
          <w:jc w:val="center"/>
        </w:trPr>
        <w:tc>
          <w:tcPr>
            <w:tcW w:w="188" w:type="pct"/>
            <w:vAlign w:val="center"/>
          </w:tcPr>
          <w:p w14:paraId="4A1DB841" w14:textId="7E0692D5" w:rsidR="009A60C9" w:rsidRPr="007225A2" w:rsidRDefault="009A60C9" w:rsidP="009A60C9">
            <w:pPr>
              <w:jc w:val="center"/>
              <w:rPr>
                <w:rFonts w:ascii="Cambria" w:hAnsi="Cambria" w:cs="Times New Roman"/>
                <w:sz w:val="20"/>
                <w:szCs w:val="20"/>
              </w:rPr>
            </w:pPr>
            <w:r w:rsidRPr="007225A2">
              <w:rPr>
                <w:rFonts w:ascii="Cambria" w:hAnsi="Cambria" w:cs="Times New Roman"/>
                <w:sz w:val="20"/>
                <w:szCs w:val="20"/>
              </w:rPr>
              <w:t>29</w:t>
            </w:r>
          </w:p>
        </w:tc>
        <w:tc>
          <w:tcPr>
            <w:tcW w:w="661" w:type="pct"/>
            <w:shd w:val="clear" w:color="auto" w:fill="auto"/>
            <w:vAlign w:val="center"/>
          </w:tcPr>
          <w:p w14:paraId="71326F4D" w14:textId="45168A37" w:rsidR="009A60C9" w:rsidRPr="007225A2" w:rsidRDefault="009A60C9" w:rsidP="009A60C9">
            <w:pPr>
              <w:rPr>
                <w:rFonts w:ascii="Cambria" w:hAnsi="Cambria" w:cs="Times New Roman"/>
                <w:color w:val="000000"/>
                <w:sz w:val="20"/>
                <w:szCs w:val="20"/>
              </w:rPr>
            </w:pPr>
            <w:r w:rsidRPr="007225A2">
              <w:rPr>
                <w:rFonts w:ascii="Cambria" w:hAnsi="Cambria"/>
                <w:color w:val="000000"/>
                <w:sz w:val="20"/>
                <w:szCs w:val="20"/>
              </w:rPr>
              <w:t xml:space="preserve">Drut miedziany </w:t>
            </w:r>
          </w:p>
        </w:tc>
        <w:tc>
          <w:tcPr>
            <w:tcW w:w="1479" w:type="pct"/>
            <w:shd w:val="clear" w:color="auto" w:fill="auto"/>
            <w:vAlign w:val="center"/>
          </w:tcPr>
          <w:p w14:paraId="36E4C712" w14:textId="1F9B306D" w:rsidR="009A60C9" w:rsidRPr="007225A2" w:rsidRDefault="009A60C9" w:rsidP="009A60C9">
            <w:pPr>
              <w:rPr>
                <w:rFonts w:ascii="Cambria" w:hAnsi="Cambria" w:cs="Times New Roman"/>
                <w:b/>
                <w:sz w:val="20"/>
                <w:szCs w:val="20"/>
              </w:rPr>
            </w:pPr>
            <w:r w:rsidRPr="007225A2">
              <w:rPr>
                <w:rFonts w:ascii="Cambria" w:hAnsi="Cambria"/>
                <w:color w:val="000000"/>
                <w:sz w:val="20"/>
                <w:szCs w:val="20"/>
              </w:rPr>
              <w:t xml:space="preserve">Drut miedziany miękki, średnica 2 mm, długość ok.3 </w:t>
            </w:r>
            <w:proofErr w:type="spellStart"/>
            <w:r w:rsidRPr="007225A2">
              <w:rPr>
                <w:rFonts w:ascii="Cambria" w:hAnsi="Cambria"/>
                <w:color w:val="000000"/>
                <w:sz w:val="20"/>
                <w:szCs w:val="20"/>
              </w:rPr>
              <w:t>mb</w:t>
            </w:r>
            <w:proofErr w:type="spellEnd"/>
            <w:r w:rsidRPr="007225A2">
              <w:rPr>
                <w:rFonts w:ascii="Cambria" w:hAnsi="Cambria"/>
                <w:color w:val="000000"/>
                <w:sz w:val="20"/>
                <w:szCs w:val="20"/>
              </w:rPr>
              <w:t>.</w:t>
            </w:r>
          </w:p>
        </w:tc>
        <w:tc>
          <w:tcPr>
            <w:tcW w:w="413" w:type="pct"/>
            <w:shd w:val="clear" w:color="auto" w:fill="auto"/>
            <w:vAlign w:val="center"/>
          </w:tcPr>
          <w:p w14:paraId="01B5DF2D" w14:textId="02F821CD" w:rsidR="009A60C9" w:rsidRPr="007225A2" w:rsidRDefault="009A60C9" w:rsidP="009A60C9">
            <w:pPr>
              <w:jc w:val="center"/>
              <w:rPr>
                <w:rFonts w:ascii="Cambria" w:hAnsi="Cambria" w:cs="Times New Roman"/>
                <w:color w:val="000000"/>
                <w:sz w:val="20"/>
                <w:szCs w:val="20"/>
              </w:rPr>
            </w:pPr>
            <w:r w:rsidRPr="007225A2">
              <w:rPr>
                <w:rFonts w:ascii="Cambria" w:hAnsi="Cambria"/>
                <w:color w:val="000000"/>
                <w:sz w:val="20"/>
                <w:szCs w:val="20"/>
              </w:rPr>
              <w:t>metry</w:t>
            </w:r>
          </w:p>
        </w:tc>
        <w:tc>
          <w:tcPr>
            <w:tcW w:w="332" w:type="pct"/>
            <w:shd w:val="clear" w:color="auto" w:fill="auto"/>
            <w:vAlign w:val="center"/>
          </w:tcPr>
          <w:p w14:paraId="393F6876" w14:textId="04356DE6" w:rsidR="009A60C9" w:rsidRPr="007225A2" w:rsidRDefault="009A60C9" w:rsidP="009A60C9">
            <w:pPr>
              <w:jc w:val="center"/>
              <w:rPr>
                <w:rFonts w:ascii="Cambria" w:hAnsi="Cambria" w:cs="Times New Roman"/>
                <w:color w:val="000000"/>
                <w:sz w:val="20"/>
                <w:szCs w:val="20"/>
              </w:rPr>
            </w:pPr>
            <w:r w:rsidRPr="007225A2">
              <w:rPr>
                <w:rFonts w:ascii="Cambria" w:hAnsi="Cambria"/>
                <w:color w:val="000000"/>
                <w:sz w:val="20"/>
                <w:szCs w:val="20"/>
              </w:rPr>
              <w:t>15</w:t>
            </w:r>
          </w:p>
        </w:tc>
        <w:tc>
          <w:tcPr>
            <w:tcW w:w="420" w:type="pct"/>
            <w:shd w:val="clear" w:color="FFFF00" w:fill="FFFFFF"/>
            <w:vAlign w:val="center"/>
          </w:tcPr>
          <w:p w14:paraId="509749AA" w14:textId="0A71AE5E"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3</w:t>
            </w:r>
          </w:p>
        </w:tc>
        <w:tc>
          <w:tcPr>
            <w:tcW w:w="354" w:type="pct"/>
            <w:shd w:val="clear" w:color="FFFF00" w:fill="FFFFFF"/>
            <w:vAlign w:val="center"/>
          </w:tcPr>
          <w:p w14:paraId="56F1E496" w14:textId="463B13C8"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3</w:t>
            </w:r>
          </w:p>
        </w:tc>
        <w:tc>
          <w:tcPr>
            <w:tcW w:w="406" w:type="pct"/>
            <w:shd w:val="clear" w:color="auto" w:fill="auto"/>
            <w:vAlign w:val="center"/>
          </w:tcPr>
          <w:p w14:paraId="18DB2290" w14:textId="6372AC02"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3</w:t>
            </w:r>
          </w:p>
        </w:tc>
        <w:tc>
          <w:tcPr>
            <w:tcW w:w="334" w:type="pct"/>
            <w:vAlign w:val="center"/>
          </w:tcPr>
          <w:p w14:paraId="29C9C083" w14:textId="413DA616"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3</w:t>
            </w:r>
          </w:p>
        </w:tc>
        <w:tc>
          <w:tcPr>
            <w:tcW w:w="413" w:type="pct"/>
            <w:vAlign w:val="center"/>
          </w:tcPr>
          <w:p w14:paraId="3BEB1F08" w14:textId="75198044"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3</w:t>
            </w:r>
          </w:p>
        </w:tc>
      </w:tr>
      <w:tr w:rsidR="009A60C9" w:rsidRPr="007225A2" w14:paraId="43FBC597" w14:textId="77777777" w:rsidTr="00F36F9B">
        <w:trPr>
          <w:jc w:val="center"/>
        </w:trPr>
        <w:tc>
          <w:tcPr>
            <w:tcW w:w="188" w:type="pct"/>
            <w:vAlign w:val="center"/>
          </w:tcPr>
          <w:p w14:paraId="4739A7AE" w14:textId="5D3BF01C" w:rsidR="009A60C9" w:rsidRPr="007225A2" w:rsidRDefault="009A60C9" w:rsidP="009A60C9">
            <w:pPr>
              <w:jc w:val="center"/>
              <w:rPr>
                <w:rFonts w:ascii="Cambria" w:hAnsi="Cambria" w:cs="Times New Roman"/>
                <w:sz w:val="20"/>
                <w:szCs w:val="20"/>
              </w:rPr>
            </w:pPr>
            <w:r w:rsidRPr="007225A2">
              <w:rPr>
                <w:rFonts w:ascii="Cambria" w:hAnsi="Cambria" w:cs="Times New Roman"/>
                <w:sz w:val="20"/>
                <w:szCs w:val="20"/>
              </w:rPr>
              <w:t>30</w:t>
            </w:r>
          </w:p>
        </w:tc>
        <w:tc>
          <w:tcPr>
            <w:tcW w:w="661" w:type="pct"/>
            <w:shd w:val="clear" w:color="auto" w:fill="auto"/>
            <w:vAlign w:val="center"/>
          </w:tcPr>
          <w:p w14:paraId="09E297E7" w14:textId="0CC128E4" w:rsidR="009A60C9" w:rsidRPr="007225A2" w:rsidRDefault="009A60C9" w:rsidP="009A60C9">
            <w:pPr>
              <w:rPr>
                <w:rFonts w:ascii="Cambria" w:hAnsi="Cambria" w:cs="Times New Roman"/>
                <w:color w:val="000000"/>
                <w:sz w:val="20"/>
                <w:szCs w:val="20"/>
              </w:rPr>
            </w:pPr>
            <w:r w:rsidRPr="007225A2">
              <w:rPr>
                <w:rFonts w:ascii="Cambria" w:hAnsi="Cambria"/>
                <w:color w:val="000000"/>
                <w:sz w:val="20"/>
                <w:szCs w:val="20"/>
              </w:rPr>
              <w:t xml:space="preserve">Zestaw akwarystyczny </w:t>
            </w:r>
          </w:p>
        </w:tc>
        <w:tc>
          <w:tcPr>
            <w:tcW w:w="1479" w:type="pct"/>
            <w:shd w:val="clear" w:color="auto" w:fill="auto"/>
            <w:vAlign w:val="center"/>
          </w:tcPr>
          <w:p w14:paraId="54EA3CA7" w14:textId="1F9D8DD5" w:rsidR="009A60C9" w:rsidRPr="007225A2" w:rsidRDefault="009A60C9" w:rsidP="009A60C9">
            <w:pPr>
              <w:rPr>
                <w:rFonts w:ascii="Cambria" w:hAnsi="Cambria" w:cs="Times New Roman"/>
                <w:b/>
                <w:sz w:val="20"/>
                <w:szCs w:val="20"/>
              </w:rPr>
            </w:pPr>
            <w:r w:rsidRPr="007225A2">
              <w:rPr>
                <w:rFonts w:ascii="Cambria" w:hAnsi="Cambria"/>
                <w:color w:val="000000"/>
                <w:sz w:val="20"/>
                <w:szCs w:val="20"/>
              </w:rPr>
              <w:t xml:space="preserve">Zestaw zawiera odczynniki do pomiaru: </w:t>
            </w:r>
            <w:r w:rsidRPr="007225A2">
              <w:rPr>
                <w:rFonts w:ascii="Cambria" w:hAnsi="Cambria"/>
                <w:color w:val="000000"/>
                <w:sz w:val="20"/>
                <w:szCs w:val="20"/>
              </w:rPr>
              <w:br/>
              <w:t xml:space="preserve">- </w:t>
            </w:r>
            <w:proofErr w:type="spellStart"/>
            <w:r w:rsidRPr="007225A2">
              <w:rPr>
                <w:rFonts w:ascii="Cambria" w:hAnsi="Cambria"/>
                <w:color w:val="000000"/>
                <w:sz w:val="20"/>
                <w:szCs w:val="20"/>
              </w:rPr>
              <w:t>pH</w:t>
            </w:r>
            <w:proofErr w:type="spellEnd"/>
            <w:r w:rsidRPr="007225A2">
              <w:rPr>
                <w:rFonts w:ascii="Cambria" w:hAnsi="Cambria"/>
                <w:color w:val="000000"/>
                <w:sz w:val="20"/>
                <w:szCs w:val="20"/>
              </w:rPr>
              <w:t xml:space="preserve"> (2x100 pomiarów), </w:t>
            </w:r>
            <w:r w:rsidRPr="007225A2">
              <w:rPr>
                <w:rFonts w:ascii="Cambria" w:hAnsi="Cambria"/>
                <w:color w:val="000000"/>
                <w:sz w:val="20"/>
                <w:szCs w:val="20"/>
              </w:rPr>
              <w:br/>
              <w:t xml:space="preserve">- twardości ogólnej i węglanowej (2x30 pomiarów), </w:t>
            </w:r>
            <w:r w:rsidRPr="007225A2">
              <w:rPr>
                <w:rFonts w:ascii="Cambria" w:hAnsi="Cambria"/>
                <w:color w:val="000000"/>
                <w:sz w:val="20"/>
                <w:szCs w:val="20"/>
              </w:rPr>
              <w:br/>
              <w:t xml:space="preserve">- stężenia amoniaku (30 pomiarów), </w:t>
            </w:r>
            <w:r w:rsidRPr="007225A2">
              <w:rPr>
                <w:rFonts w:ascii="Cambria" w:hAnsi="Cambria"/>
                <w:color w:val="000000"/>
                <w:sz w:val="20"/>
                <w:szCs w:val="20"/>
              </w:rPr>
              <w:br/>
              <w:t xml:space="preserve">- stężenia azotanów (III) (50 pomiarów), </w:t>
            </w:r>
            <w:r w:rsidRPr="007225A2">
              <w:rPr>
                <w:rFonts w:ascii="Cambria" w:hAnsi="Cambria"/>
                <w:color w:val="000000"/>
                <w:sz w:val="20"/>
                <w:szCs w:val="20"/>
              </w:rPr>
              <w:br/>
              <w:t xml:space="preserve">- stężenia azotanów (V) (50 pomiarów), </w:t>
            </w:r>
            <w:r w:rsidRPr="007225A2">
              <w:rPr>
                <w:rFonts w:ascii="Cambria" w:hAnsi="Cambria"/>
                <w:color w:val="000000"/>
                <w:sz w:val="20"/>
                <w:szCs w:val="20"/>
              </w:rPr>
              <w:br/>
              <w:t xml:space="preserve">- stężenia fosforanów (30 pomiarów) </w:t>
            </w:r>
            <w:r w:rsidRPr="007225A2">
              <w:rPr>
                <w:rFonts w:ascii="Cambria" w:hAnsi="Cambria"/>
                <w:color w:val="000000"/>
                <w:sz w:val="20"/>
                <w:szCs w:val="20"/>
              </w:rPr>
              <w:br/>
              <w:t xml:space="preserve">- stężenia jonów żelaza Fe (30 pomiarów). </w:t>
            </w:r>
            <w:r w:rsidRPr="007225A2">
              <w:rPr>
                <w:rFonts w:ascii="Cambria" w:hAnsi="Cambria"/>
                <w:color w:val="000000"/>
                <w:sz w:val="20"/>
                <w:szCs w:val="20"/>
              </w:rPr>
              <w:br/>
              <w:t xml:space="preserve">W zestawie dodatkowo: szklane probówki, instrukcja i odporna na wodę skala barw. </w:t>
            </w:r>
            <w:r w:rsidRPr="007225A2">
              <w:rPr>
                <w:rFonts w:ascii="Cambria" w:hAnsi="Cambria"/>
                <w:color w:val="000000"/>
                <w:sz w:val="20"/>
                <w:szCs w:val="20"/>
              </w:rPr>
              <w:br/>
              <w:t>Całość umieszczona jest w trwałej plastikowej walizeczce.</w:t>
            </w:r>
          </w:p>
        </w:tc>
        <w:tc>
          <w:tcPr>
            <w:tcW w:w="413" w:type="pct"/>
            <w:shd w:val="clear" w:color="auto" w:fill="auto"/>
            <w:vAlign w:val="center"/>
          </w:tcPr>
          <w:p w14:paraId="3925B44D" w14:textId="10C5BB6B" w:rsidR="009A60C9" w:rsidRPr="007225A2" w:rsidRDefault="009A60C9" w:rsidP="009A60C9">
            <w:pPr>
              <w:jc w:val="center"/>
              <w:rPr>
                <w:rFonts w:ascii="Cambria" w:hAnsi="Cambria" w:cs="Times New Roman"/>
                <w:color w:val="000000"/>
                <w:sz w:val="20"/>
                <w:szCs w:val="20"/>
              </w:rPr>
            </w:pPr>
            <w:r w:rsidRPr="007225A2">
              <w:rPr>
                <w:rFonts w:ascii="Cambria" w:hAnsi="Cambria"/>
                <w:color w:val="000000"/>
                <w:sz w:val="20"/>
                <w:szCs w:val="20"/>
              </w:rPr>
              <w:t>zestaw</w:t>
            </w:r>
          </w:p>
        </w:tc>
        <w:tc>
          <w:tcPr>
            <w:tcW w:w="332" w:type="pct"/>
            <w:shd w:val="clear" w:color="auto" w:fill="auto"/>
            <w:vAlign w:val="center"/>
          </w:tcPr>
          <w:p w14:paraId="7682BB72" w14:textId="0CB3BE73" w:rsidR="009A60C9" w:rsidRPr="007225A2" w:rsidRDefault="009A60C9" w:rsidP="009A60C9">
            <w:pPr>
              <w:jc w:val="center"/>
              <w:rPr>
                <w:rFonts w:ascii="Cambria" w:hAnsi="Cambria" w:cs="Times New Roman"/>
                <w:color w:val="000000"/>
                <w:sz w:val="20"/>
                <w:szCs w:val="20"/>
              </w:rPr>
            </w:pPr>
            <w:r w:rsidRPr="007225A2">
              <w:rPr>
                <w:rFonts w:ascii="Cambria" w:hAnsi="Cambria"/>
                <w:color w:val="000000"/>
                <w:sz w:val="20"/>
                <w:szCs w:val="20"/>
              </w:rPr>
              <w:t>25</w:t>
            </w:r>
          </w:p>
        </w:tc>
        <w:tc>
          <w:tcPr>
            <w:tcW w:w="420" w:type="pct"/>
            <w:shd w:val="clear" w:color="FFFF00" w:fill="FFFFFF"/>
            <w:vAlign w:val="center"/>
          </w:tcPr>
          <w:p w14:paraId="105DFD94" w14:textId="6E5AAE95"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5</w:t>
            </w:r>
          </w:p>
        </w:tc>
        <w:tc>
          <w:tcPr>
            <w:tcW w:w="354" w:type="pct"/>
            <w:shd w:val="clear" w:color="FFFF00" w:fill="FFFFFF"/>
            <w:vAlign w:val="center"/>
          </w:tcPr>
          <w:p w14:paraId="00D5BF4E" w14:textId="27E869F7"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5</w:t>
            </w:r>
          </w:p>
        </w:tc>
        <w:tc>
          <w:tcPr>
            <w:tcW w:w="406" w:type="pct"/>
            <w:shd w:val="clear" w:color="auto" w:fill="auto"/>
            <w:vAlign w:val="center"/>
          </w:tcPr>
          <w:p w14:paraId="2318D114" w14:textId="1A35E87F"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5</w:t>
            </w:r>
          </w:p>
        </w:tc>
        <w:tc>
          <w:tcPr>
            <w:tcW w:w="334" w:type="pct"/>
            <w:vAlign w:val="center"/>
          </w:tcPr>
          <w:p w14:paraId="0A19B985" w14:textId="212519B8"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5</w:t>
            </w:r>
          </w:p>
        </w:tc>
        <w:tc>
          <w:tcPr>
            <w:tcW w:w="413" w:type="pct"/>
            <w:vAlign w:val="center"/>
          </w:tcPr>
          <w:p w14:paraId="17EEECB6" w14:textId="2758698F"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5</w:t>
            </w:r>
          </w:p>
        </w:tc>
      </w:tr>
      <w:tr w:rsidR="009A60C9" w:rsidRPr="007225A2" w14:paraId="33DDBC22" w14:textId="77777777" w:rsidTr="00F36F9B">
        <w:trPr>
          <w:jc w:val="center"/>
        </w:trPr>
        <w:tc>
          <w:tcPr>
            <w:tcW w:w="188" w:type="pct"/>
            <w:vAlign w:val="center"/>
          </w:tcPr>
          <w:p w14:paraId="2CD80E48" w14:textId="5F775064" w:rsidR="009A60C9" w:rsidRPr="007225A2" w:rsidRDefault="009A60C9" w:rsidP="009A60C9">
            <w:pPr>
              <w:jc w:val="center"/>
              <w:rPr>
                <w:rFonts w:ascii="Cambria" w:hAnsi="Cambria" w:cs="Times New Roman"/>
                <w:sz w:val="20"/>
                <w:szCs w:val="20"/>
              </w:rPr>
            </w:pPr>
            <w:r w:rsidRPr="007225A2">
              <w:rPr>
                <w:rFonts w:ascii="Cambria" w:hAnsi="Cambria" w:cs="Times New Roman"/>
                <w:sz w:val="20"/>
                <w:szCs w:val="20"/>
              </w:rPr>
              <w:t>31</w:t>
            </w:r>
          </w:p>
        </w:tc>
        <w:tc>
          <w:tcPr>
            <w:tcW w:w="661" w:type="pct"/>
            <w:shd w:val="clear" w:color="auto" w:fill="auto"/>
            <w:vAlign w:val="center"/>
          </w:tcPr>
          <w:p w14:paraId="77A8A8D5" w14:textId="694A5C30" w:rsidR="009A60C9" w:rsidRPr="007225A2" w:rsidRDefault="009A60C9" w:rsidP="009A60C9">
            <w:pPr>
              <w:rPr>
                <w:rFonts w:ascii="Cambria" w:hAnsi="Cambria" w:cs="Times New Roman"/>
                <w:color w:val="000000"/>
                <w:sz w:val="20"/>
                <w:szCs w:val="20"/>
              </w:rPr>
            </w:pPr>
            <w:r w:rsidRPr="007225A2">
              <w:rPr>
                <w:rFonts w:ascii="Cambria" w:hAnsi="Cambria"/>
                <w:color w:val="000000"/>
                <w:sz w:val="20"/>
                <w:szCs w:val="20"/>
              </w:rPr>
              <w:t xml:space="preserve">Odczynnik do oznaczania tlenu w akwarium </w:t>
            </w:r>
          </w:p>
        </w:tc>
        <w:tc>
          <w:tcPr>
            <w:tcW w:w="1479" w:type="pct"/>
            <w:shd w:val="clear" w:color="auto" w:fill="auto"/>
            <w:vAlign w:val="center"/>
          </w:tcPr>
          <w:p w14:paraId="1C61FAED" w14:textId="7A56DBBF" w:rsidR="009A60C9" w:rsidRPr="007225A2" w:rsidRDefault="009A60C9" w:rsidP="009A60C9">
            <w:pPr>
              <w:rPr>
                <w:rFonts w:ascii="Cambria" w:hAnsi="Cambria" w:cs="Times New Roman"/>
                <w:b/>
                <w:sz w:val="20"/>
                <w:szCs w:val="20"/>
              </w:rPr>
            </w:pPr>
            <w:r w:rsidRPr="007225A2">
              <w:rPr>
                <w:rFonts w:ascii="Cambria" w:hAnsi="Cambria"/>
                <w:color w:val="000000"/>
                <w:sz w:val="20"/>
                <w:szCs w:val="20"/>
              </w:rPr>
              <w:t>Zawartość opakowania wystarcza na około 50 pomiarów</w:t>
            </w:r>
          </w:p>
        </w:tc>
        <w:tc>
          <w:tcPr>
            <w:tcW w:w="413" w:type="pct"/>
            <w:shd w:val="clear" w:color="auto" w:fill="auto"/>
            <w:vAlign w:val="center"/>
          </w:tcPr>
          <w:p w14:paraId="75E42033" w14:textId="20FB0317" w:rsidR="009A60C9" w:rsidRPr="007225A2" w:rsidRDefault="009A60C9" w:rsidP="009A60C9">
            <w:pPr>
              <w:jc w:val="center"/>
              <w:rPr>
                <w:rFonts w:ascii="Cambria" w:hAnsi="Cambria" w:cs="Times New Roman"/>
                <w:color w:val="000000"/>
                <w:sz w:val="20"/>
                <w:szCs w:val="20"/>
              </w:rPr>
            </w:pPr>
            <w:proofErr w:type="spellStart"/>
            <w:r w:rsidRPr="00133426">
              <w:rPr>
                <w:rFonts w:ascii="Cambria" w:hAnsi="Cambria"/>
                <w:sz w:val="20"/>
                <w:szCs w:val="20"/>
              </w:rPr>
              <w:t>Opakowa-nie</w:t>
            </w:r>
            <w:proofErr w:type="spellEnd"/>
          </w:p>
        </w:tc>
        <w:tc>
          <w:tcPr>
            <w:tcW w:w="332" w:type="pct"/>
            <w:shd w:val="clear" w:color="auto" w:fill="auto"/>
            <w:vAlign w:val="center"/>
          </w:tcPr>
          <w:p w14:paraId="4BB43704" w14:textId="5328D39E" w:rsidR="009A60C9" w:rsidRPr="007225A2" w:rsidRDefault="009A60C9" w:rsidP="009A60C9">
            <w:pPr>
              <w:jc w:val="center"/>
              <w:rPr>
                <w:rFonts w:ascii="Cambria" w:hAnsi="Cambria" w:cs="Times New Roman"/>
                <w:color w:val="000000"/>
                <w:sz w:val="20"/>
                <w:szCs w:val="20"/>
              </w:rPr>
            </w:pPr>
            <w:r w:rsidRPr="007225A2">
              <w:rPr>
                <w:rFonts w:ascii="Cambria" w:hAnsi="Cambria"/>
                <w:color w:val="000000"/>
                <w:sz w:val="20"/>
                <w:szCs w:val="20"/>
              </w:rPr>
              <w:t>25</w:t>
            </w:r>
          </w:p>
        </w:tc>
        <w:tc>
          <w:tcPr>
            <w:tcW w:w="420" w:type="pct"/>
            <w:shd w:val="clear" w:color="FFFF00" w:fill="FFFFFF"/>
            <w:vAlign w:val="center"/>
          </w:tcPr>
          <w:p w14:paraId="5BAF8345" w14:textId="2A4AA42B"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5</w:t>
            </w:r>
          </w:p>
        </w:tc>
        <w:tc>
          <w:tcPr>
            <w:tcW w:w="354" w:type="pct"/>
            <w:shd w:val="clear" w:color="FFFF00" w:fill="FFFFFF"/>
            <w:vAlign w:val="center"/>
          </w:tcPr>
          <w:p w14:paraId="774BE0B4" w14:textId="0C88CBC2"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5</w:t>
            </w:r>
          </w:p>
        </w:tc>
        <w:tc>
          <w:tcPr>
            <w:tcW w:w="406" w:type="pct"/>
            <w:shd w:val="clear" w:color="auto" w:fill="auto"/>
            <w:vAlign w:val="center"/>
          </w:tcPr>
          <w:p w14:paraId="34F85626" w14:textId="76FD858C"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5</w:t>
            </w:r>
          </w:p>
        </w:tc>
        <w:tc>
          <w:tcPr>
            <w:tcW w:w="334" w:type="pct"/>
            <w:vAlign w:val="center"/>
          </w:tcPr>
          <w:p w14:paraId="360DB3EA" w14:textId="76F95546"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5</w:t>
            </w:r>
          </w:p>
        </w:tc>
        <w:tc>
          <w:tcPr>
            <w:tcW w:w="413" w:type="pct"/>
            <w:vAlign w:val="center"/>
          </w:tcPr>
          <w:p w14:paraId="46BBF61E" w14:textId="564963BA"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5</w:t>
            </w:r>
          </w:p>
        </w:tc>
      </w:tr>
      <w:tr w:rsidR="009A60C9" w:rsidRPr="007225A2" w14:paraId="56E05592" w14:textId="77777777" w:rsidTr="00F36F9B">
        <w:trPr>
          <w:jc w:val="center"/>
        </w:trPr>
        <w:tc>
          <w:tcPr>
            <w:tcW w:w="188" w:type="pct"/>
            <w:vAlign w:val="center"/>
          </w:tcPr>
          <w:p w14:paraId="5C873905" w14:textId="7F53ED95" w:rsidR="009A60C9" w:rsidRPr="007225A2" w:rsidRDefault="009A60C9" w:rsidP="009A60C9">
            <w:pPr>
              <w:jc w:val="center"/>
              <w:rPr>
                <w:rFonts w:ascii="Cambria" w:hAnsi="Cambria" w:cs="Times New Roman"/>
                <w:sz w:val="20"/>
                <w:szCs w:val="20"/>
              </w:rPr>
            </w:pPr>
            <w:r w:rsidRPr="007225A2">
              <w:rPr>
                <w:rFonts w:ascii="Cambria" w:hAnsi="Cambria" w:cs="Times New Roman"/>
                <w:sz w:val="20"/>
                <w:szCs w:val="20"/>
              </w:rPr>
              <w:t>32</w:t>
            </w:r>
          </w:p>
        </w:tc>
        <w:tc>
          <w:tcPr>
            <w:tcW w:w="661" w:type="pct"/>
            <w:shd w:val="clear" w:color="auto" w:fill="auto"/>
            <w:vAlign w:val="center"/>
          </w:tcPr>
          <w:p w14:paraId="4AA35865" w14:textId="64BF8177" w:rsidR="009A60C9" w:rsidRPr="007225A2" w:rsidRDefault="009A60C9" w:rsidP="009A60C9">
            <w:pPr>
              <w:rPr>
                <w:rFonts w:ascii="Cambria" w:hAnsi="Cambria" w:cs="Times New Roman"/>
                <w:color w:val="000000"/>
                <w:sz w:val="20"/>
                <w:szCs w:val="20"/>
              </w:rPr>
            </w:pPr>
            <w:r w:rsidRPr="007225A2">
              <w:rPr>
                <w:rFonts w:ascii="Cambria" w:hAnsi="Cambria"/>
                <w:color w:val="000000"/>
                <w:sz w:val="20"/>
                <w:szCs w:val="20"/>
              </w:rPr>
              <w:t xml:space="preserve">Odczynnik do oznaczania chloru w akwarium </w:t>
            </w:r>
          </w:p>
        </w:tc>
        <w:tc>
          <w:tcPr>
            <w:tcW w:w="1479" w:type="pct"/>
            <w:shd w:val="clear" w:color="auto" w:fill="auto"/>
            <w:vAlign w:val="center"/>
          </w:tcPr>
          <w:p w14:paraId="778303E3" w14:textId="71393781" w:rsidR="009A60C9" w:rsidRPr="007225A2" w:rsidRDefault="009A60C9" w:rsidP="009A60C9">
            <w:pPr>
              <w:rPr>
                <w:rFonts w:ascii="Cambria" w:hAnsi="Cambria" w:cs="Times New Roman"/>
                <w:b/>
                <w:sz w:val="20"/>
                <w:szCs w:val="20"/>
              </w:rPr>
            </w:pPr>
            <w:r w:rsidRPr="007225A2">
              <w:rPr>
                <w:rFonts w:ascii="Cambria" w:hAnsi="Cambria"/>
                <w:color w:val="000000"/>
                <w:sz w:val="20"/>
                <w:szCs w:val="20"/>
              </w:rPr>
              <w:t>Zawartość opakowania wystarcza na około 50 pomiarów</w:t>
            </w:r>
          </w:p>
        </w:tc>
        <w:tc>
          <w:tcPr>
            <w:tcW w:w="413" w:type="pct"/>
            <w:shd w:val="clear" w:color="auto" w:fill="auto"/>
            <w:vAlign w:val="center"/>
          </w:tcPr>
          <w:p w14:paraId="78391C90" w14:textId="4B6C8B2D" w:rsidR="009A60C9" w:rsidRPr="007225A2" w:rsidRDefault="009A60C9" w:rsidP="009A60C9">
            <w:pPr>
              <w:jc w:val="center"/>
              <w:rPr>
                <w:rFonts w:ascii="Cambria" w:hAnsi="Cambria" w:cs="Times New Roman"/>
                <w:color w:val="000000"/>
                <w:sz w:val="20"/>
                <w:szCs w:val="20"/>
              </w:rPr>
            </w:pPr>
            <w:proofErr w:type="spellStart"/>
            <w:r w:rsidRPr="00133426">
              <w:rPr>
                <w:rFonts w:ascii="Cambria" w:hAnsi="Cambria"/>
                <w:sz w:val="20"/>
                <w:szCs w:val="20"/>
              </w:rPr>
              <w:t>Opakowa-nie</w:t>
            </w:r>
            <w:proofErr w:type="spellEnd"/>
          </w:p>
        </w:tc>
        <w:tc>
          <w:tcPr>
            <w:tcW w:w="332" w:type="pct"/>
            <w:shd w:val="clear" w:color="auto" w:fill="auto"/>
            <w:vAlign w:val="center"/>
          </w:tcPr>
          <w:p w14:paraId="4209BF51" w14:textId="4261677E" w:rsidR="009A60C9" w:rsidRPr="007225A2" w:rsidRDefault="009A60C9" w:rsidP="009A60C9">
            <w:pPr>
              <w:jc w:val="center"/>
              <w:rPr>
                <w:rFonts w:ascii="Cambria" w:hAnsi="Cambria" w:cs="Times New Roman"/>
                <w:color w:val="000000"/>
                <w:sz w:val="20"/>
                <w:szCs w:val="20"/>
              </w:rPr>
            </w:pPr>
            <w:r w:rsidRPr="007225A2">
              <w:rPr>
                <w:rFonts w:ascii="Cambria" w:hAnsi="Cambria"/>
                <w:color w:val="000000"/>
                <w:sz w:val="20"/>
                <w:szCs w:val="20"/>
              </w:rPr>
              <w:t>25</w:t>
            </w:r>
          </w:p>
        </w:tc>
        <w:tc>
          <w:tcPr>
            <w:tcW w:w="420" w:type="pct"/>
            <w:shd w:val="clear" w:color="FFFF00" w:fill="FFFFFF"/>
            <w:vAlign w:val="center"/>
          </w:tcPr>
          <w:p w14:paraId="0AFD5BC6" w14:textId="5883B5CE"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5</w:t>
            </w:r>
          </w:p>
        </w:tc>
        <w:tc>
          <w:tcPr>
            <w:tcW w:w="354" w:type="pct"/>
            <w:shd w:val="clear" w:color="FFFF00" w:fill="FFFFFF"/>
            <w:vAlign w:val="center"/>
          </w:tcPr>
          <w:p w14:paraId="34B66A23" w14:textId="4FE27481"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5</w:t>
            </w:r>
          </w:p>
        </w:tc>
        <w:tc>
          <w:tcPr>
            <w:tcW w:w="406" w:type="pct"/>
            <w:shd w:val="clear" w:color="auto" w:fill="auto"/>
            <w:vAlign w:val="center"/>
          </w:tcPr>
          <w:p w14:paraId="551284D3" w14:textId="3D9C5C72"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5</w:t>
            </w:r>
          </w:p>
        </w:tc>
        <w:tc>
          <w:tcPr>
            <w:tcW w:w="334" w:type="pct"/>
            <w:vAlign w:val="center"/>
          </w:tcPr>
          <w:p w14:paraId="427E70C3" w14:textId="32934440"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5</w:t>
            </w:r>
          </w:p>
        </w:tc>
        <w:tc>
          <w:tcPr>
            <w:tcW w:w="413" w:type="pct"/>
            <w:vAlign w:val="center"/>
          </w:tcPr>
          <w:p w14:paraId="07B8C814" w14:textId="56AE25FD"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5</w:t>
            </w:r>
          </w:p>
        </w:tc>
      </w:tr>
      <w:tr w:rsidR="009A60C9" w:rsidRPr="007225A2" w14:paraId="735BFFEB" w14:textId="77777777" w:rsidTr="00F36F9B">
        <w:trPr>
          <w:jc w:val="center"/>
        </w:trPr>
        <w:tc>
          <w:tcPr>
            <w:tcW w:w="188" w:type="pct"/>
            <w:vAlign w:val="center"/>
          </w:tcPr>
          <w:p w14:paraId="773FA59E" w14:textId="51CE647D" w:rsidR="009A60C9" w:rsidRPr="007225A2" w:rsidRDefault="009A60C9" w:rsidP="009A60C9">
            <w:pPr>
              <w:jc w:val="center"/>
              <w:rPr>
                <w:rFonts w:ascii="Cambria" w:hAnsi="Cambria" w:cs="Times New Roman"/>
                <w:sz w:val="20"/>
                <w:szCs w:val="20"/>
              </w:rPr>
            </w:pPr>
            <w:r w:rsidRPr="007225A2">
              <w:rPr>
                <w:rFonts w:ascii="Cambria" w:hAnsi="Cambria" w:cs="Times New Roman"/>
                <w:sz w:val="20"/>
                <w:szCs w:val="20"/>
              </w:rPr>
              <w:t>33</w:t>
            </w:r>
          </w:p>
        </w:tc>
        <w:tc>
          <w:tcPr>
            <w:tcW w:w="661" w:type="pct"/>
            <w:shd w:val="clear" w:color="auto" w:fill="auto"/>
            <w:vAlign w:val="center"/>
          </w:tcPr>
          <w:p w14:paraId="5FC18799" w14:textId="21D69EE1" w:rsidR="009A60C9" w:rsidRPr="007225A2" w:rsidRDefault="009A60C9" w:rsidP="009A60C9">
            <w:pPr>
              <w:rPr>
                <w:rFonts w:ascii="Cambria" w:hAnsi="Cambria" w:cs="Times New Roman"/>
                <w:color w:val="000000"/>
                <w:sz w:val="20"/>
                <w:szCs w:val="20"/>
              </w:rPr>
            </w:pPr>
            <w:r w:rsidRPr="007225A2">
              <w:rPr>
                <w:rFonts w:ascii="Cambria" w:hAnsi="Cambria"/>
                <w:color w:val="000000"/>
                <w:sz w:val="20"/>
                <w:szCs w:val="20"/>
              </w:rPr>
              <w:t>Słomki  (1 op. - 500 szt.)</w:t>
            </w:r>
          </w:p>
        </w:tc>
        <w:tc>
          <w:tcPr>
            <w:tcW w:w="1479" w:type="pct"/>
            <w:shd w:val="clear" w:color="auto" w:fill="auto"/>
            <w:vAlign w:val="center"/>
          </w:tcPr>
          <w:p w14:paraId="1E7BD353" w14:textId="3B13394A" w:rsidR="009A60C9" w:rsidRPr="007225A2" w:rsidRDefault="009A60C9" w:rsidP="009A60C9">
            <w:pPr>
              <w:rPr>
                <w:rFonts w:ascii="Cambria" w:hAnsi="Cambria" w:cs="Times New Roman"/>
                <w:b/>
                <w:sz w:val="20"/>
                <w:szCs w:val="20"/>
              </w:rPr>
            </w:pPr>
            <w:r w:rsidRPr="007225A2">
              <w:rPr>
                <w:rFonts w:ascii="Cambria" w:hAnsi="Cambria"/>
                <w:color w:val="000000"/>
                <w:sz w:val="20"/>
                <w:szCs w:val="20"/>
              </w:rPr>
              <w:t>Plastikowe, 500 sztuk w opakowaniu</w:t>
            </w:r>
          </w:p>
        </w:tc>
        <w:tc>
          <w:tcPr>
            <w:tcW w:w="413" w:type="pct"/>
            <w:shd w:val="clear" w:color="auto" w:fill="auto"/>
            <w:vAlign w:val="center"/>
          </w:tcPr>
          <w:p w14:paraId="0F66C95C" w14:textId="6A9A3299" w:rsidR="009A60C9" w:rsidRPr="007225A2" w:rsidRDefault="009A60C9" w:rsidP="009A60C9">
            <w:pPr>
              <w:jc w:val="center"/>
              <w:rPr>
                <w:rFonts w:ascii="Cambria" w:hAnsi="Cambria" w:cs="Times New Roman"/>
                <w:color w:val="000000"/>
                <w:sz w:val="20"/>
                <w:szCs w:val="20"/>
              </w:rPr>
            </w:pPr>
            <w:proofErr w:type="spellStart"/>
            <w:r w:rsidRPr="00133426">
              <w:rPr>
                <w:rFonts w:ascii="Cambria" w:hAnsi="Cambria"/>
                <w:sz w:val="20"/>
                <w:szCs w:val="20"/>
              </w:rPr>
              <w:t>Opakowa-nie</w:t>
            </w:r>
            <w:proofErr w:type="spellEnd"/>
          </w:p>
        </w:tc>
        <w:tc>
          <w:tcPr>
            <w:tcW w:w="332" w:type="pct"/>
            <w:shd w:val="clear" w:color="auto" w:fill="auto"/>
            <w:vAlign w:val="center"/>
          </w:tcPr>
          <w:p w14:paraId="7547765B" w14:textId="0ACFD3C6" w:rsidR="009A60C9" w:rsidRPr="007225A2" w:rsidRDefault="009A60C9" w:rsidP="009A60C9">
            <w:pPr>
              <w:jc w:val="center"/>
              <w:rPr>
                <w:rFonts w:ascii="Cambria" w:hAnsi="Cambria" w:cs="Times New Roman"/>
                <w:color w:val="000000"/>
                <w:sz w:val="20"/>
                <w:szCs w:val="20"/>
              </w:rPr>
            </w:pPr>
            <w:r w:rsidRPr="007225A2">
              <w:rPr>
                <w:rFonts w:ascii="Cambria" w:hAnsi="Cambria"/>
                <w:color w:val="000000"/>
                <w:sz w:val="20"/>
                <w:szCs w:val="20"/>
              </w:rPr>
              <w:t>5</w:t>
            </w:r>
          </w:p>
        </w:tc>
        <w:tc>
          <w:tcPr>
            <w:tcW w:w="420" w:type="pct"/>
            <w:shd w:val="clear" w:color="FFFF00" w:fill="FFFFFF"/>
            <w:vAlign w:val="center"/>
          </w:tcPr>
          <w:p w14:paraId="51947A24" w14:textId="71F43379"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c>
          <w:tcPr>
            <w:tcW w:w="354" w:type="pct"/>
            <w:shd w:val="clear" w:color="FFFF00" w:fill="FFFFFF"/>
            <w:vAlign w:val="center"/>
          </w:tcPr>
          <w:p w14:paraId="481EA54C" w14:textId="40679D9F"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c>
          <w:tcPr>
            <w:tcW w:w="406" w:type="pct"/>
            <w:shd w:val="clear" w:color="auto" w:fill="auto"/>
            <w:vAlign w:val="center"/>
          </w:tcPr>
          <w:p w14:paraId="5AB835DD" w14:textId="6216AF8E"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c>
          <w:tcPr>
            <w:tcW w:w="334" w:type="pct"/>
            <w:vAlign w:val="center"/>
          </w:tcPr>
          <w:p w14:paraId="67F756A5" w14:textId="1B59CFC7"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c>
          <w:tcPr>
            <w:tcW w:w="413" w:type="pct"/>
            <w:vAlign w:val="center"/>
          </w:tcPr>
          <w:p w14:paraId="16C3DF58" w14:textId="5F84BC10"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w:t>
            </w:r>
          </w:p>
        </w:tc>
      </w:tr>
      <w:tr w:rsidR="009A60C9" w:rsidRPr="007225A2" w14:paraId="04B710A7" w14:textId="77777777" w:rsidTr="00F36F9B">
        <w:trPr>
          <w:jc w:val="center"/>
        </w:trPr>
        <w:tc>
          <w:tcPr>
            <w:tcW w:w="188" w:type="pct"/>
            <w:vAlign w:val="center"/>
          </w:tcPr>
          <w:p w14:paraId="2B75C91E" w14:textId="75F1F6E2" w:rsidR="009A60C9" w:rsidRPr="007225A2" w:rsidRDefault="009A60C9" w:rsidP="009A60C9">
            <w:pPr>
              <w:jc w:val="center"/>
              <w:rPr>
                <w:rFonts w:ascii="Cambria" w:hAnsi="Cambria" w:cs="Times New Roman"/>
                <w:sz w:val="20"/>
                <w:szCs w:val="20"/>
              </w:rPr>
            </w:pPr>
            <w:r w:rsidRPr="007225A2">
              <w:rPr>
                <w:rFonts w:ascii="Cambria" w:hAnsi="Cambria" w:cs="Times New Roman"/>
                <w:sz w:val="20"/>
                <w:szCs w:val="20"/>
              </w:rPr>
              <w:t>34</w:t>
            </w:r>
          </w:p>
        </w:tc>
        <w:tc>
          <w:tcPr>
            <w:tcW w:w="661" w:type="pct"/>
            <w:shd w:val="clear" w:color="auto" w:fill="auto"/>
            <w:vAlign w:val="center"/>
          </w:tcPr>
          <w:p w14:paraId="60B1495B" w14:textId="4199DFC0" w:rsidR="009A60C9" w:rsidRPr="007225A2" w:rsidRDefault="009A60C9" w:rsidP="009A60C9">
            <w:pPr>
              <w:rPr>
                <w:rFonts w:ascii="Cambria" w:hAnsi="Cambria" w:cs="Times New Roman"/>
                <w:color w:val="000000"/>
                <w:sz w:val="20"/>
                <w:szCs w:val="20"/>
              </w:rPr>
            </w:pPr>
            <w:r w:rsidRPr="007225A2">
              <w:rPr>
                <w:rFonts w:ascii="Cambria" w:hAnsi="Cambria"/>
                <w:color w:val="000000"/>
                <w:sz w:val="20"/>
                <w:szCs w:val="20"/>
              </w:rPr>
              <w:t xml:space="preserve">Strzykawki jednorazowe </w:t>
            </w:r>
          </w:p>
        </w:tc>
        <w:tc>
          <w:tcPr>
            <w:tcW w:w="1479" w:type="pct"/>
            <w:shd w:val="clear" w:color="auto" w:fill="auto"/>
            <w:vAlign w:val="center"/>
          </w:tcPr>
          <w:p w14:paraId="0C581083" w14:textId="6B89953C" w:rsidR="009A60C9" w:rsidRPr="007225A2" w:rsidRDefault="009A60C9" w:rsidP="009A60C9">
            <w:pPr>
              <w:rPr>
                <w:rFonts w:ascii="Cambria" w:hAnsi="Cambria" w:cs="Times New Roman"/>
                <w:b/>
                <w:sz w:val="20"/>
                <w:szCs w:val="20"/>
              </w:rPr>
            </w:pPr>
            <w:r w:rsidRPr="007225A2">
              <w:rPr>
                <w:rFonts w:ascii="Cambria" w:hAnsi="Cambria"/>
                <w:color w:val="000000"/>
                <w:sz w:val="20"/>
                <w:szCs w:val="20"/>
              </w:rPr>
              <w:t>Strzykawki jednorazowe o pojemności minimalnej 20 ml.</w:t>
            </w:r>
          </w:p>
        </w:tc>
        <w:tc>
          <w:tcPr>
            <w:tcW w:w="413" w:type="pct"/>
            <w:shd w:val="clear" w:color="auto" w:fill="auto"/>
            <w:vAlign w:val="center"/>
          </w:tcPr>
          <w:p w14:paraId="297E2D02" w14:textId="61FC002F" w:rsidR="009A60C9" w:rsidRPr="007225A2" w:rsidRDefault="009A60C9" w:rsidP="009A60C9">
            <w:pPr>
              <w:jc w:val="center"/>
              <w:rPr>
                <w:rFonts w:ascii="Cambria" w:hAnsi="Cambria" w:cs="Times New Roman"/>
                <w:color w:val="000000"/>
                <w:sz w:val="20"/>
                <w:szCs w:val="20"/>
              </w:rPr>
            </w:pPr>
            <w:r w:rsidRPr="007225A2">
              <w:rPr>
                <w:rFonts w:ascii="Cambria" w:hAnsi="Cambria"/>
                <w:color w:val="000000"/>
                <w:sz w:val="20"/>
                <w:szCs w:val="20"/>
              </w:rPr>
              <w:t>sztuka</w:t>
            </w:r>
          </w:p>
        </w:tc>
        <w:tc>
          <w:tcPr>
            <w:tcW w:w="332" w:type="pct"/>
            <w:shd w:val="clear" w:color="auto" w:fill="auto"/>
            <w:vAlign w:val="center"/>
          </w:tcPr>
          <w:p w14:paraId="68918123" w14:textId="1BA00031" w:rsidR="009A60C9" w:rsidRPr="007225A2" w:rsidRDefault="009A60C9" w:rsidP="009A60C9">
            <w:pPr>
              <w:jc w:val="center"/>
              <w:rPr>
                <w:rFonts w:ascii="Cambria" w:hAnsi="Cambria" w:cs="Times New Roman"/>
                <w:color w:val="000000"/>
                <w:sz w:val="20"/>
                <w:szCs w:val="20"/>
              </w:rPr>
            </w:pPr>
            <w:r w:rsidRPr="007225A2">
              <w:rPr>
                <w:rFonts w:ascii="Cambria" w:hAnsi="Cambria"/>
                <w:color w:val="000000"/>
                <w:sz w:val="20"/>
                <w:szCs w:val="20"/>
              </w:rPr>
              <w:t>150</w:t>
            </w:r>
          </w:p>
        </w:tc>
        <w:tc>
          <w:tcPr>
            <w:tcW w:w="420" w:type="pct"/>
            <w:shd w:val="clear" w:color="FFFF00" w:fill="FFFFFF"/>
            <w:vAlign w:val="center"/>
          </w:tcPr>
          <w:p w14:paraId="31140CA2" w14:textId="022FA98D"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30</w:t>
            </w:r>
          </w:p>
        </w:tc>
        <w:tc>
          <w:tcPr>
            <w:tcW w:w="354" w:type="pct"/>
            <w:shd w:val="clear" w:color="FFFF00" w:fill="FFFFFF"/>
            <w:vAlign w:val="center"/>
          </w:tcPr>
          <w:p w14:paraId="6935726C" w14:textId="798843BC"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30</w:t>
            </w:r>
          </w:p>
        </w:tc>
        <w:tc>
          <w:tcPr>
            <w:tcW w:w="406" w:type="pct"/>
            <w:shd w:val="clear" w:color="auto" w:fill="auto"/>
            <w:vAlign w:val="center"/>
          </w:tcPr>
          <w:p w14:paraId="427395B1" w14:textId="7B9B885E"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30</w:t>
            </w:r>
          </w:p>
        </w:tc>
        <w:tc>
          <w:tcPr>
            <w:tcW w:w="334" w:type="pct"/>
            <w:vAlign w:val="center"/>
          </w:tcPr>
          <w:p w14:paraId="674275D3" w14:textId="18CB85D9"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30</w:t>
            </w:r>
          </w:p>
        </w:tc>
        <w:tc>
          <w:tcPr>
            <w:tcW w:w="413" w:type="pct"/>
            <w:vAlign w:val="center"/>
          </w:tcPr>
          <w:p w14:paraId="7BAF0746" w14:textId="52DA8782"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30</w:t>
            </w:r>
          </w:p>
        </w:tc>
      </w:tr>
      <w:tr w:rsidR="009A60C9" w:rsidRPr="007225A2" w14:paraId="07990A12" w14:textId="77777777" w:rsidTr="00F36F9B">
        <w:trPr>
          <w:jc w:val="center"/>
        </w:trPr>
        <w:tc>
          <w:tcPr>
            <w:tcW w:w="188" w:type="pct"/>
            <w:vAlign w:val="center"/>
          </w:tcPr>
          <w:p w14:paraId="0D662ACF" w14:textId="152409D1" w:rsidR="009A60C9" w:rsidRPr="007225A2" w:rsidRDefault="009A60C9" w:rsidP="009A60C9">
            <w:pPr>
              <w:jc w:val="center"/>
              <w:rPr>
                <w:rFonts w:ascii="Cambria" w:hAnsi="Cambria" w:cs="Times New Roman"/>
                <w:sz w:val="20"/>
                <w:szCs w:val="20"/>
              </w:rPr>
            </w:pPr>
            <w:r w:rsidRPr="007225A2">
              <w:rPr>
                <w:rFonts w:ascii="Cambria" w:hAnsi="Cambria" w:cs="Times New Roman"/>
                <w:sz w:val="20"/>
                <w:szCs w:val="20"/>
              </w:rPr>
              <w:t>35</w:t>
            </w:r>
          </w:p>
        </w:tc>
        <w:tc>
          <w:tcPr>
            <w:tcW w:w="661" w:type="pct"/>
            <w:shd w:val="clear" w:color="auto" w:fill="auto"/>
            <w:vAlign w:val="center"/>
          </w:tcPr>
          <w:p w14:paraId="2385071D" w14:textId="4729A390" w:rsidR="009A60C9" w:rsidRPr="007225A2" w:rsidRDefault="009A60C9" w:rsidP="009A60C9">
            <w:pPr>
              <w:rPr>
                <w:rFonts w:ascii="Cambria" w:hAnsi="Cambria" w:cs="Times New Roman"/>
                <w:color w:val="000000"/>
                <w:sz w:val="20"/>
                <w:szCs w:val="20"/>
              </w:rPr>
            </w:pPr>
            <w:r w:rsidRPr="007225A2">
              <w:rPr>
                <w:rFonts w:ascii="Cambria" w:hAnsi="Cambria"/>
                <w:color w:val="000000"/>
                <w:sz w:val="20"/>
                <w:szCs w:val="20"/>
              </w:rPr>
              <w:t xml:space="preserve">Kwasomierz glebowy klasyczny </w:t>
            </w:r>
          </w:p>
        </w:tc>
        <w:tc>
          <w:tcPr>
            <w:tcW w:w="1479" w:type="pct"/>
            <w:shd w:val="clear" w:color="auto" w:fill="auto"/>
            <w:vAlign w:val="center"/>
          </w:tcPr>
          <w:p w14:paraId="416EBB0D" w14:textId="182F1855" w:rsidR="009A60C9" w:rsidRPr="007225A2" w:rsidRDefault="009A60C9" w:rsidP="009A60C9">
            <w:pPr>
              <w:rPr>
                <w:rFonts w:ascii="Cambria" w:hAnsi="Cambria" w:cs="Times New Roman"/>
                <w:b/>
                <w:sz w:val="20"/>
                <w:szCs w:val="20"/>
              </w:rPr>
            </w:pPr>
            <w:r w:rsidRPr="007225A2">
              <w:rPr>
                <w:rFonts w:ascii="Cambria" w:hAnsi="Cambria"/>
                <w:color w:val="000000"/>
                <w:sz w:val="20"/>
                <w:szCs w:val="20"/>
              </w:rPr>
              <w:t xml:space="preserve">Typu </w:t>
            </w:r>
            <w:proofErr w:type="spellStart"/>
            <w:r w:rsidRPr="007225A2">
              <w:rPr>
                <w:rFonts w:ascii="Cambria" w:hAnsi="Cambria"/>
                <w:color w:val="000000"/>
                <w:sz w:val="20"/>
                <w:szCs w:val="20"/>
              </w:rPr>
              <w:t>Helliga</w:t>
            </w:r>
            <w:proofErr w:type="spellEnd"/>
            <w:r w:rsidRPr="007225A2">
              <w:rPr>
                <w:rFonts w:ascii="Cambria" w:hAnsi="Cambria"/>
                <w:color w:val="000000"/>
                <w:sz w:val="20"/>
                <w:szCs w:val="20"/>
              </w:rPr>
              <w:t xml:space="preserve">, pozwalający na pomiary kwasowości gleby, w zestawie płytka ceramiczna do wykonywania pomiarów i </w:t>
            </w:r>
            <w:r w:rsidRPr="007225A2">
              <w:rPr>
                <w:rFonts w:ascii="Cambria" w:hAnsi="Cambria"/>
                <w:color w:val="000000"/>
                <w:sz w:val="20"/>
                <w:szCs w:val="20"/>
              </w:rPr>
              <w:lastRenderedPageBreak/>
              <w:t xml:space="preserve">buteleczka płynu </w:t>
            </w:r>
            <w:proofErr w:type="spellStart"/>
            <w:r w:rsidRPr="007225A2">
              <w:rPr>
                <w:rFonts w:ascii="Cambria" w:hAnsi="Cambria"/>
                <w:color w:val="000000"/>
                <w:sz w:val="20"/>
                <w:szCs w:val="20"/>
              </w:rPr>
              <w:t>Helliga</w:t>
            </w:r>
            <w:proofErr w:type="spellEnd"/>
            <w:r w:rsidRPr="007225A2">
              <w:rPr>
                <w:rFonts w:ascii="Cambria" w:hAnsi="Cambria"/>
                <w:color w:val="000000"/>
                <w:sz w:val="20"/>
                <w:szCs w:val="20"/>
              </w:rPr>
              <w:t xml:space="preserve"> o pojemności 40 ml, na buteleczce i płytce skala barwna z zakresem </w:t>
            </w:r>
            <w:proofErr w:type="spellStart"/>
            <w:r w:rsidRPr="007225A2">
              <w:rPr>
                <w:rFonts w:ascii="Cambria" w:hAnsi="Cambria"/>
                <w:color w:val="000000"/>
                <w:sz w:val="20"/>
                <w:szCs w:val="20"/>
              </w:rPr>
              <w:t>pH</w:t>
            </w:r>
            <w:proofErr w:type="spellEnd"/>
            <w:r w:rsidRPr="007225A2">
              <w:rPr>
                <w:rFonts w:ascii="Cambria" w:hAnsi="Cambria"/>
                <w:color w:val="000000"/>
                <w:sz w:val="20"/>
                <w:szCs w:val="20"/>
              </w:rPr>
              <w:t xml:space="preserve">. </w:t>
            </w:r>
          </w:p>
        </w:tc>
        <w:tc>
          <w:tcPr>
            <w:tcW w:w="413" w:type="pct"/>
            <w:shd w:val="clear" w:color="auto" w:fill="auto"/>
            <w:vAlign w:val="center"/>
          </w:tcPr>
          <w:p w14:paraId="500AC18E" w14:textId="6434079A" w:rsidR="009A60C9" w:rsidRPr="007225A2" w:rsidRDefault="009A60C9" w:rsidP="009A60C9">
            <w:pPr>
              <w:jc w:val="center"/>
              <w:rPr>
                <w:rFonts w:ascii="Cambria" w:hAnsi="Cambria" w:cs="Times New Roman"/>
                <w:color w:val="000000"/>
                <w:sz w:val="20"/>
                <w:szCs w:val="20"/>
              </w:rPr>
            </w:pPr>
            <w:r w:rsidRPr="007225A2">
              <w:rPr>
                <w:rFonts w:ascii="Cambria" w:hAnsi="Cambria"/>
                <w:color w:val="000000"/>
                <w:sz w:val="20"/>
                <w:szCs w:val="20"/>
              </w:rPr>
              <w:lastRenderedPageBreak/>
              <w:t>sztuka</w:t>
            </w:r>
          </w:p>
        </w:tc>
        <w:tc>
          <w:tcPr>
            <w:tcW w:w="332" w:type="pct"/>
            <w:shd w:val="clear" w:color="auto" w:fill="auto"/>
            <w:vAlign w:val="center"/>
          </w:tcPr>
          <w:p w14:paraId="47B04AA3" w14:textId="3B149ACD" w:rsidR="009A60C9" w:rsidRPr="007225A2" w:rsidRDefault="009A60C9" w:rsidP="009A60C9">
            <w:pPr>
              <w:jc w:val="center"/>
              <w:rPr>
                <w:rFonts w:ascii="Cambria" w:hAnsi="Cambria" w:cs="Times New Roman"/>
                <w:color w:val="000000"/>
                <w:sz w:val="20"/>
                <w:szCs w:val="20"/>
              </w:rPr>
            </w:pPr>
            <w:r w:rsidRPr="007225A2">
              <w:rPr>
                <w:rFonts w:ascii="Cambria" w:hAnsi="Cambria"/>
                <w:color w:val="000000"/>
                <w:sz w:val="20"/>
                <w:szCs w:val="20"/>
              </w:rPr>
              <w:t>75</w:t>
            </w:r>
          </w:p>
        </w:tc>
        <w:tc>
          <w:tcPr>
            <w:tcW w:w="420" w:type="pct"/>
            <w:shd w:val="clear" w:color="FFFF00" w:fill="FFFFFF"/>
            <w:vAlign w:val="center"/>
          </w:tcPr>
          <w:p w14:paraId="512C3830" w14:textId="248D707A"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15</w:t>
            </w:r>
          </w:p>
        </w:tc>
        <w:tc>
          <w:tcPr>
            <w:tcW w:w="354" w:type="pct"/>
            <w:shd w:val="clear" w:color="FFFF00" w:fill="FFFFFF"/>
            <w:vAlign w:val="center"/>
          </w:tcPr>
          <w:p w14:paraId="287475A3" w14:textId="6120C186"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15</w:t>
            </w:r>
          </w:p>
        </w:tc>
        <w:tc>
          <w:tcPr>
            <w:tcW w:w="406" w:type="pct"/>
            <w:shd w:val="clear" w:color="auto" w:fill="auto"/>
            <w:vAlign w:val="center"/>
          </w:tcPr>
          <w:p w14:paraId="16D1ACC8" w14:textId="40AD1D47"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15</w:t>
            </w:r>
          </w:p>
        </w:tc>
        <w:tc>
          <w:tcPr>
            <w:tcW w:w="334" w:type="pct"/>
            <w:vAlign w:val="center"/>
          </w:tcPr>
          <w:p w14:paraId="04DE41D6" w14:textId="4C490056"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15</w:t>
            </w:r>
          </w:p>
        </w:tc>
        <w:tc>
          <w:tcPr>
            <w:tcW w:w="413" w:type="pct"/>
            <w:vAlign w:val="center"/>
          </w:tcPr>
          <w:p w14:paraId="5D9065AA" w14:textId="279ED163" w:rsidR="009A60C9" w:rsidRPr="007225A2" w:rsidRDefault="009A60C9" w:rsidP="009A60C9">
            <w:pPr>
              <w:jc w:val="center"/>
              <w:rPr>
                <w:rFonts w:ascii="Cambria" w:hAnsi="Cambria" w:cs="Times New Roman"/>
                <w:color w:val="000000"/>
                <w:sz w:val="20"/>
                <w:szCs w:val="20"/>
              </w:rPr>
            </w:pPr>
            <w:r>
              <w:rPr>
                <w:rFonts w:ascii="Cambria" w:hAnsi="Cambria" w:cs="Times New Roman"/>
                <w:color w:val="000000"/>
                <w:sz w:val="20"/>
                <w:szCs w:val="20"/>
              </w:rPr>
              <w:t>15</w:t>
            </w:r>
          </w:p>
        </w:tc>
      </w:tr>
    </w:tbl>
    <w:p w14:paraId="2152DE28" w14:textId="77777777" w:rsidR="00FB3EA6" w:rsidRPr="009F36ED" w:rsidRDefault="00FB3EA6" w:rsidP="009F36ED">
      <w:pPr>
        <w:rPr>
          <w:rFonts w:ascii="Cambria" w:hAnsi="Cambria" w:cs="Times New Roman"/>
        </w:rPr>
      </w:pPr>
    </w:p>
    <w:p w14:paraId="5DB82A3D" w14:textId="28D83970" w:rsidR="009F36ED" w:rsidRPr="00DB7399" w:rsidRDefault="00FB3EA6" w:rsidP="009F36ED">
      <w:pPr>
        <w:rPr>
          <w:rFonts w:ascii="Cambria" w:hAnsi="Cambria" w:cs="Times New Roman"/>
          <w:b/>
        </w:rPr>
      </w:pPr>
      <w:r w:rsidRPr="00DB7399">
        <w:rPr>
          <w:rFonts w:ascii="Cambria" w:hAnsi="Cambria" w:cs="Times New Roman"/>
          <w:b/>
        </w:rPr>
        <w:t xml:space="preserve">Cześć 8 - </w:t>
      </w:r>
      <w:r w:rsidR="009F36ED" w:rsidRPr="00DB7399">
        <w:rPr>
          <w:rFonts w:ascii="Cambria" w:hAnsi="Cambria" w:cs="Times New Roman"/>
          <w:b/>
        </w:rPr>
        <w:t>Sprzęt techniczny i pomocniczy</w:t>
      </w:r>
    </w:p>
    <w:tbl>
      <w:tblPr>
        <w:tblStyle w:val="Tabela-Siatka"/>
        <w:tblW w:w="5000" w:type="pct"/>
        <w:jc w:val="center"/>
        <w:tblLayout w:type="fixed"/>
        <w:tblLook w:val="04A0" w:firstRow="1" w:lastRow="0" w:firstColumn="1" w:lastColumn="0" w:noHBand="0" w:noVBand="1"/>
      </w:tblPr>
      <w:tblGrid>
        <w:gridCol w:w="534"/>
        <w:gridCol w:w="1880"/>
        <w:gridCol w:w="4206"/>
        <w:gridCol w:w="1175"/>
        <w:gridCol w:w="944"/>
        <w:gridCol w:w="1194"/>
        <w:gridCol w:w="1007"/>
        <w:gridCol w:w="1155"/>
        <w:gridCol w:w="950"/>
        <w:gridCol w:w="1175"/>
      </w:tblGrid>
      <w:tr w:rsidR="00FB3EA6" w:rsidRPr="00DB7399" w14:paraId="2EAE522D" w14:textId="77777777" w:rsidTr="00FB3EA6">
        <w:trPr>
          <w:jc w:val="center"/>
        </w:trPr>
        <w:tc>
          <w:tcPr>
            <w:tcW w:w="188" w:type="pct"/>
            <w:vMerge w:val="restart"/>
            <w:shd w:val="clear" w:color="auto" w:fill="D9D9D9" w:themeFill="background1" w:themeFillShade="D9"/>
            <w:vAlign w:val="center"/>
          </w:tcPr>
          <w:p w14:paraId="65BB8B50" w14:textId="77777777" w:rsidR="00FB3EA6" w:rsidRPr="00DB7399" w:rsidRDefault="00FB3EA6" w:rsidP="00FB3EA6">
            <w:pPr>
              <w:jc w:val="center"/>
              <w:rPr>
                <w:rFonts w:ascii="Cambria" w:hAnsi="Cambria" w:cs="Times New Roman"/>
                <w:sz w:val="20"/>
                <w:szCs w:val="20"/>
              </w:rPr>
            </w:pPr>
            <w:r w:rsidRPr="00DB7399">
              <w:rPr>
                <w:rFonts w:ascii="Cambria" w:hAnsi="Cambria" w:cs="Times New Roman"/>
                <w:sz w:val="20"/>
                <w:szCs w:val="20"/>
              </w:rPr>
              <w:t>Lp.</w:t>
            </w:r>
          </w:p>
        </w:tc>
        <w:tc>
          <w:tcPr>
            <w:tcW w:w="661" w:type="pct"/>
            <w:vMerge w:val="restart"/>
            <w:shd w:val="clear" w:color="auto" w:fill="D9D9D9" w:themeFill="background1" w:themeFillShade="D9"/>
            <w:vAlign w:val="center"/>
          </w:tcPr>
          <w:p w14:paraId="66DC7046" w14:textId="77777777" w:rsidR="00FB3EA6" w:rsidRPr="00DB7399" w:rsidRDefault="00FB3EA6" w:rsidP="00FB3EA6">
            <w:pPr>
              <w:jc w:val="center"/>
              <w:rPr>
                <w:rFonts w:ascii="Cambria" w:hAnsi="Cambria" w:cs="Times New Roman"/>
                <w:sz w:val="20"/>
                <w:szCs w:val="20"/>
              </w:rPr>
            </w:pPr>
            <w:r w:rsidRPr="00DB7399">
              <w:rPr>
                <w:rFonts w:ascii="Cambria" w:hAnsi="Cambria" w:cs="Times New Roman"/>
                <w:sz w:val="20"/>
                <w:szCs w:val="20"/>
              </w:rPr>
              <w:t>Nazwa pozycji</w:t>
            </w:r>
          </w:p>
        </w:tc>
        <w:tc>
          <w:tcPr>
            <w:tcW w:w="1479" w:type="pct"/>
            <w:vMerge w:val="restart"/>
            <w:shd w:val="clear" w:color="auto" w:fill="D9D9D9" w:themeFill="background1" w:themeFillShade="D9"/>
            <w:vAlign w:val="center"/>
          </w:tcPr>
          <w:p w14:paraId="31CC2311" w14:textId="77777777" w:rsidR="00FB3EA6" w:rsidRPr="00DB7399" w:rsidRDefault="00FB3EA6" w:rsidP="00FB3EA6">
            <w:pPr>
              <w:jc w:val="center"/>
              <w:rPr>
                <w:rFonts w:ascii="Cambria" w:hAnsi="Cambria" w:cs="Times New Roman"/>
                <w:sz w:val="20"/>
                <w:szCs w:val="20"/>
              </w:rPr>
            </w:pPr>
            <w:r w:rsidRPr="00DB7399">
              <w:rPr>
                <w:rFonts w:ascii="Cambria" w:hAnsi="Cambria" w:cs="Times New Roman"/>
                <w:sz w:val="20"/>
                <w:szCs w:val="20"/>
              </w:rPr>
              <w:t xml:space="preserve">Specyfikacja techniczna                </w:t>
            </w:r>
          </w:p>
          <w:p w14:paraId="7F6A23C1" w14:textId="77777777" w:rsidR="00FB3EA6" w:rsidRPr="00DB7399" w:rsidRDefault="00FB3EA6" w:rsidP="00FB3EA6">
            <w:pPr>
              <w:jc w:val="center"/>
              <w:rPr>
                <w:rFonts w:ascii="Cambria" w:hAnsi="Cambria" w:cs="Times New Roman"/>
                <w:sz w:val="20"/>
                <w:szCs w:val="20"/>
              </w:rPr>
            </w:pPr>
            <w:r w:rsidRPr="00DB7399">
              <w:rPr>
                <w:rFonts w:ascii="Cambria" w:hAnsi="Cambria" w:cs="Times New Roman"/>
                <w:sz w:val="20"/>
                <w:szCs w:val="20"/>
              </w:rPr>
              <w:t xml:space="preserve"> (minimalne wymagania sprzętowe)</w:t>
            </w:r>
          </w:p>
        </w:tc>
        <w:tc>
          <w:tcPr>
            <w:tcW w:w="413" w:type="pct"/>
            <w:vMerge w:val="restart"/>
            <w:shd w:val="clear" w:color="auto" w:fill="D9D9D9" w:themeFill="background1" w:themeFillShade="D9"/>
            <w:vAlign w:val="center"/>
          </w:tcPr>
          <w:p w14:paraId="25EAA87D" w14:textId="77777777" w:rsidR="00FB3EA6" w:rsidRPr="00DB7399" w:rsidRDefault="00FB3EA6" w:rsidP="00FB3EA6">
            <w:pPr>
              <w:jc w:val="center"/>
              <w:rPr>
                <w:rFonts w:ascii="Cambria" w:hAnsi="Cambria" w:cs="Times New Roman"/>
                <w:sz w:val="20"/>
                <w:szCs w:val="20"/>
              </w:rPr>
            </w:pPr>
            <w:r w:rsidRPr="00DB7399">
              <w:rPr>
                <w:rFonts w:ascii="Cambria" w:hAnsi="Cambria" w:cs="Times New Roman"/>
                <w:sz w:val="20"/>
                <w:szCs w:val="20"/>
              </w:rPr>
              <w:t>Jednostka miary</w:t>
            </w:r>
          </w:p>
        </w:tc>
        <w:tc>
          <w:tcPr>
            <w:tcW w:w="332" w:type="pct"/>
            <w:vMerge w:val="restart"/>
            <w:shd w:val="clear" w:color="auto" w:fill="D9D9D9" w:themeFill="background1" w:themeFillShade="D9"/>
            <w:vAlign w:val="center"/>
          </w:tcPr>
          <w:p w14:paraId="364E832D" w14:textId="77777777" w:rsidR="00FB3EA6" w:rsidRPr="00DB7399" w:rsidRDefault="00FB3EA6" w:rsidP="00FB3EA6">
            <w:pPr>
              <w:jc w:val="center"/>
              <w:rPr>
                <w:rFonts w:ascii="Cambria" w:hAnsi="Cambria" w:cs="Times New Roman"/>
                <w:sz w:val="20"/>
                <w:szCs w:val="20"/>
              </w:rPr>
            </w:pPr>
            <w:r w:rsidRPr="00DB7399">
              <w:rPr>
                <w:rFonts w:ascii="Cambria" w:hAnsi="Cambria" w:cs="Times New Roman"/>
                <w:sz w:val="20"/>
                <w:szCs w:val="20"/>
              </w:rPr>
              <w:t>Łączna liczba sztuk</w:t>
            </w:r>
          </w:p>
        </w:tc>
        <w:tc>
          <w:tcPr>
            <w:tcW w:w="1927" w:type="pct"/>
            <w:gridSpan w:val="5"/>
            <w:shd w:val="clear" w:color="auto" w:fill="D9D9D9" w:themeFill="background1" w:themeFillShade="D9"/>
            <w:vAlign w:val="center"/>
          </w:tcPr>
          <w:p w14:paraId="7D0B1EED" w14:textId="77777777" w:rsidR="00FB3EA6" w:rsidRPr="00DB7399" w:rsidRDefault="00FB3EA6" w:rsidP="00FB3EA6">
            <w:pPr>
              <w:jc w:val="center"/>
              <w:rPr>
                <w:rFonts w:ascii="Cambria" w:hAnsi="Cambria" w:cs="Times New Roman"/>
                <w:sz w:val="20"/>
                <w:szCs w:val="20"/>
              </w:rPr>
            </w:pPr>
            <w:r w:rsidRPr="00DB7399">
              <w:rPr>
                <w:rFonts w:ascii="Cambria" w:hAnsi="Cambria" w:cs="Times New Roman"/>
                <w:sz w:val="20"/>
                <w:szCs w:val="20"/>
              </w:rPr>
              <w:t>Liczba sztuk w placówce oświatowej</w:t>
            </w:r>
          </w:p>
        </w:tc>
      </w:tr>
      <w:tr w:rsidR="00FB3EA6" w:rsidRPr="00DB7399" w14:paraId="0D191406" w14:textId="77777777" w:rsidTr="00DB7399">
        <w:trPr>
          <w:jc w:val="center"/>
        </w:trPr>
        <w:tc>
          <w:tcPr>
            <w:tcW w:w="188" w:type="pct"/>
            <w:vMerge/>
            <w:shd w:val="clear" w:color="auto" w:fill="D9D9D9" w:themeFill="background1" w:themeFillShade="D9"/>
            <w:vAlign w:val="center"/>
          </w:tcPr>
          <w:p w14:paraId="7093475C" w14:textId="77777777" w:rsidR="00FB3EA6" w:rsidRPr="00DB7399" w:rsidRDefault="00FB3EA6" w:rsidP="00FB3EA6">
            <w:pPr>
              <w:jc w:val="center"/>
              <w:rPr>
                <w:rFonts w:ascii="Cambria" w:hAnsi="Cambria" w:cs="Times New Roman"/>
                <w:sz w:val="20"/>
                <w:szCs w:val="20"/>
              </w:rPr>
            </w:pPr>
          </w:p>
        </w:tc>
        <w:tc>
          <w:tcPr>
            <w:tcW w:w="661" w:type="pct"/>
            <w:vMerge/>
            <w:shd w:val="clear" w:color="auto" w:fill="D9D9D9" w:themeFill="background1" w:themeFillShade="D9"/>
            <w:vAlign w:val="center"/>
          </w:tcPr>
          <w:p w14:paraId="5D258B68" w14:textId="77777777" w:rsidR="00FB3EA6" w:rsidRPr="00DB7399" w:rsidRDefault="00FB3EA6" w:rsidP="00FB3EA6">
            <w:pPr>
              <w:jc w:val="center"/>
              <w:rPr>
                <w:rFonts w:ascii="Cambria" w:hAnsi="Cambria" w:cs="Times New Roman"/>
                <w:sz w:val="20"/>
                <w:szCs w:val="20"/>
              </w:rPr>
            </w:pPr>
          </w:p>
        </w:tc>
        <w:tc>
          <w:tcPr>
            <w:tcW w:w="1479" w:type="pct"/>
            <w:vMerge/>
            <w:shd w:val="clear" w:color="auto" w:fill="D9D9D9" w:themeFill="background1" w:themeFillShade="D9"/>
            <w:vAlign w:val="center"/>
          </w:tcPr>
          <w:p w14:paraId="0461FFB5" w14:textId="77777777" w:rsidR="00FB3EA6" w:rsidRPr="00DB7399" w:rsidRDefault="00FB3EA6" w:rsidP="00FB3EA6">
            <w:pPr>
              <w:jc w:val="center"/>
              <w:rPr>
                <w:rFonts w:ascii="Cambria" w:hAnsi="Cambria" w:cs="Times New Roman"/>
                <w:sz w:val="20"/>
                <w:szCs w:val="20"/>
              </w:rPr>
            </w:pPr>
          </w:p>
        </w:tc>
        <w:tc>
          <w:tcPr>
            <w:tcW w:w="413" w:type="pct"/>
            <w:vMerge/>
            <w:shd w:val="clear" w:color="auto" w:fill="D9D9D9" w:themeFill="background1" w:themeFillShade="D9"/>
            <w:vAlign w:val="center"/>
          </w:tcPr>
          <w:p w14:paraId="3E9B7DF3" w14:textId="77777777" w:rsidR="00FB3EA6" w:rsidRPr="00DB7399" w:rsidRDefault="00FB3EA6" w:rsidP="00FB3EA6">
            <w:pPr>
              <w:jc w:val="center"/>
              <w:rPr>
                <w:rFonts w:ascii="Cambria" w:hAnsi="Cambria" w:cs="Times New Roman"/>
                <w:sz w:val="20"/>
                <w:szCs w:val="20"/>
              </w:rPr>
            </w:pPr>
          </w:p>
        </w:tc>
        <w:tc>
          <w:tcPr>
            <w:tcW w:w="332" w:type="pct"/>
            <w:vMerge/>
            <w:shd w:val="clear" w:color="auto" w:fill="D9D9D9" w:themeFill="background1" w:themeFillShade="D9"/>
            <w:vAlign w:val="center"/>
          </w:tcPr>
          <w:p w14:paraId="6E3B99C8" w14:textId="77777777" w:rsidR="00FB3EA6" w:rsidRPr="00DB7399" w:rsidRDefault="00FB3EA6" w:rsidP="00FB3EA6">
            <w:pPr>
              <w:jc w:val="center"/>
              <w:rPr>
                <w:rFonts w:ascii="Cambria" w:hAnsi="Cambria" w:cs="Times New Roman"/>
                <w:sz w:val="20"/>
                <w:szCs w:val="20"/>
              </w:rPr>
            </w:pPr>
          </w:p>
        </w:tc>
        <w:tc>
          <w:tcPr>
            <w:tcW w:w="420" w:type="pct"/>
            <w:shd w:val="clear" w:color="auto" w:fill="D9D9D9" w:themeFill="background1" w:themeFillShade="D9"/>
            <w:vAlign w:val="center"/>
          </w:tcPr>
          <w:p w14:paraId="7F878AEF" w14:textId="77777777" w:rsidR="00FB3EA6" w:rsidRPr="00DB7399" w:rsidRDefault="00FB3EA6" w:rsidP="00FB3EA6">
            <w:pPr>
              <w:jc w:val="center"/>
              <w:rPr>
                <w:rFonts w:ascii="Cambria" w:hAnsi="Cambria" w:cs="Times New Roman"/>
                <w:sz w:val="20"/>
                <w:szCs w:val="20"/>
              </w:rPr>
            </w:pPr>
            <w:r w:rsidRPr="00DB7399">
              <w:rPr>
                <w:rFonts w:ascii="Cambria" w:hAnsi="Cambria"/>
                <w:color w:val="000000"/>
                <w:sz w:val="20"/>
                <w:szCs w:val="20"/>
              </w:rPr>
              <w:t>SP Bystrzyca Stara</w:t>
            </w:r>
          </w:p>
        </w:tc>
        <w:tc>
          <w:tcPr>
            <w:tcW w:w="354" w:type="pct"/>
            <w:shd w:val="clear" w:color="auto" w:fill="D9D9D9" w:themeFill="background1" w:themeFillShade="D9"/>
            <w:vAlign w:val="center"/>
          </w:tcPr>
          <w:p w14:paraId="0DE9E7A4" w14:textId="77777777" w:rsidR="00FB3EA6" w:rsidRPr="00DB7399" w:rsidRDefault="00FB3EA6" w:rsidP="00FB3EA6">
            <w:pPr>
              <w:jc w:val="center"/>
              <w:rPr>
                <w:rFonts w:ascii="Cambria" w:hAnsi="Cambria" w:cs="Times New Roman"/>
                <w:sz w:val="20"/>
                <w:szCs w:val="20"/>
              </w:rPr>
            </w:pPr>
            <w:r w:rsidRPr="00DB7399">
              <w:rPr>
                <w:rFonts w:ascii="Cambria" w:hAnsi="Cambria"/>
                <w:color w:val="000000"/>
                <w:sz w:val="20"/>
                <w:szCs w:val="20"/>
              </w:rPr>
              <w:t>SP Kiełcze-wice Górne</w:t>
            </w:r>
          </w:p>
        </w:tc>
        <w:tc>
          <w:tcPr>
            <w:tcW w:w="406" w:type="pct"/>
            <w:shd w:val="clear" w:color="auto" w:fill="D9D9D9" w:themeFill="background1" w:themeFillShade="D9"/>
            <w:vAlign w:val="center"/>
          </w:tcPr>
          <w:p w14:paraId="616838F2" w14:textId="77777777" w:rsidR="00FB3EA6" w:rsidRPr="00DB7399" w:rsidRDefault="00FB3EA6" w:rsidP="00FB3EA6">
            <w:pPr>
              <w:jc w:val="center"/>
              <w:rPr>
                <w:rFonts w:ascii="Cambria" w:hAnsi="Cambria" w:cs="Times New Roman"/>
                <w:color w:val="000000"/>
                <w:sz w:val="20"/>
                <w:szCs w:val="20"/>
              </w:rPr>
            </w:pPr>
            <w:r w:rsidRPr="00DB7399">
              <w:rPr>
                <w:rFonts w:ascii="Cambria" w:hAnsi="Cambria"/>
                <w:color w:val="000000"/>
                <w:sz w:val="20"/>
                <w:szCs w:val="20"/>
              </w:rPr>
              <w:t>SP Osmolice</w:t>
            </w:r>
          </w:p>
        </w:tc>
        <w:tc>
          <w:tcPr>
            <w:tcW w:w="334" w:type="pct"/>
            <w:shd w:val="clear" w:color="auto" w:fill="D9D9D9" w:themeFill="background1" w:themeFillShade="D9"/>
            <w:vAlign w:val="center"/>
          </w:tcPr>
          <w:p w14:paraId="765D88DB" w14:textId="77777777" w:rsidR="00FB3EA6" w:rsidRPr="00DB7399" w:rsidRDefault="00FB3EA6" w:rsidP="00FB3EA6">
            <w:pPr>
              <w:jc w:val="center"/>
              <w:rPr>
                <w:rFonts w:ascii="Cambria" w:hAnsi="Cambria" w:cs="Times New Roman"/>
                <w:color w:val="000000"/>
                <w:sz w:val="20"/>
                <w:szCs w:val="20"/>
              </w:rPr>
            </w:pPr>
            <w:r w:rsidRPr="00DB7399">
              <w:rPr>
                <w:rFonts w:ascii="Cambria" w:hAnsi="Cambria"/>
                <w:color w:val="000000"/>
                <w:sz w:val="20"/>
                <w:szCs w:val="20"/>
              </w:rPr>
              <w:t>SP Strzyżewice</w:t>
            </w:r>
          </w:p>
        </w:tc>
        <w:tc>
          <w:tcPr>
            <w:tcW w:w="413" w:type="pct"/>
            <w:shd w:val="clear" w:color="auto" w:fill="D9D9D9" w:themeFill="background1" w:themeFillShade="D9"/>
            <w:vAlign w:val="center"/>
          </w:tcPr>
          <w:p w14:paraId="7D583DCE" w14:textId="77777777" w:rsidR="00FB3EA6" w:rsidRPr="00DB7399" w:rsidRDefault="00FB3EA6" w:rsidP="00FB3EA6">
            <w:pPr>
              <w:jc w:val="center"/>
              <w:rPr>
                <w:rFonts w:ascii="Cambria" w:hAnsi="Cambria"/>
                <w:color w:val="000000"/>
                <w:sz w:val="20"/>
                <w:szCs w:val="20"/>
              </w:rPr>
            </w:pPr>
            <w:r w:rsidRPr="00DB7399">
              <w:rPr>
                <w:rFonts w:ascii="Cambria" w:hAnsi="Cambria"/>
                <w:color w:val="000000"/>
                <w:sz w:val="20"/>
                <w:szCs w:val="20"/>
              </w:rPr>
              <w:t xml:space="preserve">SP </w:t>
            </w:r>
          </w:p>
          <w:p w14:paraId="3D47F89A" w14:textId="77777777" w:rsidR="00FB3EA6" w:rsidRPr="00DB7399" w:rsidRDefault="00FB3EA6" w:rsidP="00FB3EA6">
            <w:pPr>
              <w:jc w:val="center"/>
              <w:rPr>
                <w:rFonts w:ascii="Cambria" w:hAnsi="Cambria" w:cs="Times New Roman"/>
                <w:color w:val="000000"/>
                <w:sz w:val="20"/>
                <w:szCs w:val="20"/>
              </w:rPr>
            </w:pPr>
            <w:r w:rsidRPr="00DB7399">
              <w:rPr>
                <w:rFonts w:ascii="Cambria" w:hAnsi="Cambria"/>
                <w:color w:val="000000"/>
                <w:sz w:val="20"/>
                <w:szCs w:val="20"/>
              </w:rPr>
              <w:t>Żabia Wola</w:t>
            </w:r>
          </w:p>
        </w:tc>
      </w:tr>
      <w:tr w:rsidR="003B3A13" w:rsidRPr="00DB7399" w14:paraId="25A44893" w14:textId="77777777" w:rsidTr="00DB7399">
        <w:trPr>
          <w:jc w:val="center"/>
        </w:trPr>
        <w:tc>
          <w:tcPr>
            <w:tcW w:w="188" w:type="pct"/>
            <w:vAlign w:val="center"/>
          </w:tcPr>
          <w:p w14:paraId="1621E91F" w14:textId="77777777" w:rsidR="003B3A13" w:rsidRPr="00DB7399" w:rsidRDefault="003B3A13" w:rsidP="003B3A13">
            <w:pPr>
              <w:jc w:val="center"/>
              <w:rPr>
                <w:rFonts w:ascii="Cambria" w:hAnsi="Cambria" w:cs="Times New Roman"/>
                <w:sz w:val="20"/>
                <w:szCs w:val="20"/>
              </w:rPr>
            </w:pPr>
            <w:r w:rsidRPr="00DB7399">
              <w:rPr>
                <w:rFonts w:ascii="Cambria" w:hAnsi="Cambria" w:cs="Times New Roman"/>
                <w:sz w:val="20"/>
                <w:szCs w:val="20"/>
              </w:rPr>
              <w:t>1</w:t>
            </w:r>
          </w:p>
        </w:tc>
        <w:tc>
          <w:tcPr>
            <w:tcW w:w="661" w:type="pct"/>
            <w:shd w:val="clear" w:color="auto" w:fill="auto"/>
            <w:vAlign w:val="center"/>
          </w:tcPr>
          <w:p w14:paraId="2DF913EB" w14:textId="2016965F" w:rsidR="003B3A13" w:rsidRPr="00DB7399" w:rsidRDefault="003B3A13" w:rsidP="003B3A13">
            <w:pPr>
              <w:rPr>
                <w:rFonts w:ascii="Cambria" w:hAnsi="Cambria" w:cs="Times New Roman"/>
                <w:color w:val="000000"/>
                <w:sz w:val="20"/>
                <w:szCs w:val="20"/>
              </w:rPr>
            </w:pPr>
            <w:r w:rsidRPr="00DB7399">
              <w:rPr>
                <w:rFonts w:ascii="Cambria" w:hAnsi="Cambria"/>
                <w:sz w:val="20"/>
                <w:szCs w:val="20"/>
              </w:rPr>
              <w:t xml:space="preserve">Szczotki do mycia szkła </w:t>
            </w:r>
          </w:p>
        </w:tc>
        <w:tc>
          <w:tcPr>
            <w:tcW w:w="1479" w:type="pct"/>
            <w:shd w:val="clear" w:color="auto" w:fill="auto"/>
            <w:vAlign w:val="center"/>
          </w:tcPr>
          <w:p w14:paraId="477DE70D" w14:textId="2E90F270" w:rsidR="003B3A13" w:rsidRPr="00DB7399" w:rsidRDefault="003B3A13" w:rsidP="003B3A13">
            <w:pPr>
              <w:rPr>
                <w:rFonts w:ascii="Cambria" w:hAnsi="Cambria"/>
                <w:sz w:val="20"/>
                <w:szCs w:val="20"/>
                <w:shd w:val="clear" w:color="auto" w:fill="FFFFFF"/>
              </w:rPr>
            </w:pPr>
            <w:r w:rsidRPr="00DB7399">
              <w:rPr>
                <w:rFonts w:ascii="Cambria" w:hAnsi="Cambria"/>
                <w:color w:val="000000"/>
                <w:sz w:val="20"/>
                <w:szCs w:val="20"/>
              </w:rPr>
              <w:t xml:space="preserve">Szczotka do butelek z pędzelkiem, szczotka zlewek, szczotka do probówek z pędzelkiem, do próbówek z końcówką bawełnianą (średnica 20 mm), szczotka do lejków, rączka z drutu ze stali nierdzewnej, włosie z tworzywa sztucznego, zakończone miotełką. </w:t>
            </w:r>
          </w:p>
        </w:tc>
        <w:tc>
          <w:tcPr>
            <w:tcW w:w="413" w:type="pct"/>
            <w:shd w:val="clear" w:color="auto" w:fill="auto"/>
            <w:vAlign w:val="center"/>
          </w:tcPr>
          <w:p w14:paraId="4415BEE8" w14:textId="6D5EA8C9" w:rsidR="003B3A13" w:rsidRPr="00DB7399" w:rsidRDefault="003B3A13" w:rsidP="003B3A13">
            <w:pPr>
              <w:jc w:val="center"/>
              <w:rPr>
                <w:rFonts w:ascii="Cambria" w:hAnsi="Cambria" w:cs="Times New Roman"/>
                <w:color w:val="000000"/>
                <w:sz w:val="20"/>
                <w:szCs w:val="20"/>
              </w:rPr>
            </w:pPr>
            <w:r w:rsidRPr="00DB7399">
              <w:rPr>
                <w:rFonts w:ascii="Cambria" w:hAnsi="Cambria"/>
                <w:sz w:val="20"/>
                <w:szCs w:val="20"/>
              </w:rPr>
              <w:t>zestaw</w:t>
            </w:r>
          </w:p>
        </w:tc>
        <w:tc>
          <w:tcPr>
            <w:tcW w:w="332" w:type="pct"/>
            <w:shd w:val="clear" w:color="000000" w:fill="FFFFFF"/>
            <w:vAlign w:val="center"/>
          </w:tcPr>
          <w:p w14:paraId="11499450" w14:textId="637E19E2" w:rsidR="003B3A13" w:rsidRPr="00DB7399" w:rsidRDefault="003B3A13" w:rsidP="003B3A13">
            <w:pPr>
              <w:jc w:val="center"/>
              <w:rPr>
                <w:rFonts w:ascii="Cambria" w:hAnsi="Cambria" w:cs="Times New Roman"/>
                <w:color w:val="000000"/>
                <w:sz w:val="20"/>
                <w:szCs w:val="20"/>
              </w:rPr>
            </w:pPr>
            <w:r w:rsidRPr="00DB7399">
              <w:rPr>
                <w:rFonts w:ascii="Cambria" w:hAnsi="Cambria"/>
                <w:sz w:val="20"/>
                <w:szCs w:val="20"/>
              </w:rPr>
              <w:t>25</w:t>
            </w:r>
          </w:p>
        </w:tc>
        <w:tc>
          <w:tcPr>
            <w:tcW w:w="420" w:type="pct"/>
            <w:vAlign w:val="center"/>
          </w:tcPr>
          <w:p w14:paraId="4ECB8639" w14:textId="6CE5E9F3" w:rsidR="003B3A13" w:rsidRPr="00DB7399" w:rsidRDefault="003B3A13" w:rsidP="003B3A13">
            <w:pPr>
              <w:jc w:val="center"/>
              <w:rPr>
                <w:rFonts w:ascii="Cambria" w:hAnsi="Cambria" w:cs="Times New Roman"/>
                <w:color w:val="000000"/>
                <w:sz w:val="20"/>
                <w:szCs w:val="20"/>
              </w:rPr>
            </w:pPr>
            <w:r w:rsidRPr="00DB7399">
              <w:rPr>
                <w:rFonts w:ascii="Cambria" w:hAnsi="Cambria" w:cs="Times New Roman"/>
                <w:color w:val="000000"/>
                <w:sz w:val="20"/>
                <w:szCs w:val="20"/>
              </w:rPr>
              <w:t>5</w:t>
            </w:r>
          </w:p>
        </w:tc>
        <w:tc>
          <w:tcPr>
            <w:tcW w:w="354" w:type="pct"/>
            <w:vAlign w:val="center"/>
          </w:tcPr>
          <w:p w14:paraId="70E90548" w14:textId="4B4D02D1" w:rsidR="003B3A13" w:rsidRPr="00DB7399" w:rsidRDefault="003B3A13" w:rsidP="003B3A13">
            <w:pPr>
              <w:jc w:val="center"/>
              <w:rPr>
                <w:rFonts w:ascii="Cambria" w:hAnsi="Cambria" w:cs="Times New Roman"/>
                <w:color w:val="000000"/>
                <w:sz w:val="20"/>
                <w:szCs w:val="20"/>
              </w:rPr>
            </w:pPr>
            <w:r w:rsidRPr="00DB7399">
              <w:rPr>
                <w:rFonts w:ascii="Cambria" w:hAnsi="Cambria" w:cs="Times New Roman"/>
                <w:color w:val="000000"/>
                <w:sz w:val="20"/>
                <w:szCs w:val="20"/>
              </w:rPr>
              <w:t>5</w:t>
            </w:r>
          </w:p>
        </w:tc>
        <w:tc>
          <w:tcPr>
            <w:tcW w:w="406" w:type="pct"/>
            <w:vAlign w:val="center"/>
          </w:tcPr>
          <w:p w14:paraId="367C8D6C" w14:textId="6471E95C" w:rsidR="003B3A13" w:rsidRPr="00DB7399" w:rsidRDefault="003B3A13" w:rsidP="003B3A13">
            <w:pPr>
              <w:jc w:val="center"/>
              <w:rPr>
                <w:rFonts w:ascii="Cambria" w:hAnsi="Cambria" w:cs="Times New Roman"/>
                <w:color w:val="000000"/>
                <w:sz w:val="20"/>
                <w:szCs w:val="20"/>
              </w:rPr>
            </w:pPr>
            <w:r w:rsidRPr="00DB7399">
              <w:rPr>
                <w:rFonts w:ascii="Cambria" w:hAnsi="Cambria" w:cs="Times New Roman"/>
                <w:color w:val="000000"/>
                <w:sz w:val="20"/>
                <w:szCs w:val="20"/>
              </w:rPr>
              <w:t>5</w:t>
            </w:r>
          </w:p>
        </w:tc>
        <w:tc>
          <w:tcPr>
            <w:tcW w:w="334" w:type="pct"/>
            <w:vAlign w:val="center"/>
          </w:tcPr>
          <w:p w14:paraId="634A4239" w14:textId="01125BAC" w:rsidR="003B3A13" w:rsidRPr="00DB7399" w:rsidRDefault="003B3A13" w:rsidP="003B3A13">
            <w:pPr>
              <w:jc w:val="center"/>
              <w:rPr>
                <w:rFonts w:ascii="Cambria" w:hAnsi="Cambria" w:cs="Times New Roman"/>
                <w:color w:val="000000"/>
                <w:sz w:val="20"/>
                <w:szCs w:val="20"/>
              </w:rPr>
            </w:pPr>
            <w:r w:rsidRPr="00DB7399">
              <w:rPr>
                <w:rFonts w:ascii="Cambria" w:hAnsi="Cambria" w:cs="Times New Roman"/>
                <w:color w:val="000000"/>
                <w:sz w:val="20"/>
                <w:szCs w:val="20"/>
              </w:rPr>
              <w:t>5</w:t>
            </w:r>
          </w:p>
        </w:tc>
        <w:tc>
          <w:tcPr>
            <w:tcW w:w="413" w:type="pct"/>
            <w:vAlign w:val="center"/>
          </w:tcPr>
          <w:p w14:paraId="32DB6451" w14:textId="38538284" w:rsidR="003B3A13" w:rsidRPr="00DB7399" w:rsidRDefault="003B3A13" w:rsidP="003B3A13">
            <w:pPr>
              <w:jc w:val="center"/>
              <w:rPr>
                <w:rFonts w:ascii="Cambria" w:hAnsi="Cambria" w:cs="Times New Roman"/>
                <w:color w:val="000000"/>
                <w:sz w:val="20"/>
                <w:szCs w:val="20"/>
              </w:rPr>
            </w:pPr>
            <w:r w:rsidRPr="00DB7399">
              <w:rPr>
                <w:rFonts w:ascii="Cambria" w:hAnsi="Cambria" w:cs="Times New Roman"/>
                <w:color w:val="000000"/>
                <w:sz w:val="20"/>
                <w:szCs w:val="20"/>
              </w:rPr>
              <w:t>5</w:t>
            </w:r>
          </w:p>
        </w:tc>
      </w:tr>
      <w:tr w:rsidR="003B3A13" w:rsidRPr="00DB7399" w14:paraId="62108573" w14:textId="77777777" w:rsidTr="00DB7399">
        <w:trPr>
          <w:jc w:val="center"/>
        </w:trPr>
        <w:tc>
          <w:tcPr>
            <w:tcW w:w="188" w:type="pct"/>
            <w:vAlign w:val="center"/>
          </w:tcPr>
          <w:p w14:paraId="2A80FE61" w14:textId="77777777" w:rsidR="003B3A13" w:rsidRPr="00DB7399" w:rsidRDefault="003B3A13" w:rsidP="003B3A13">
            <w:pPr>
              <w:jc w:val="center"/>
              <w:rPr>
                <w:rFonts w:ascii="Cambria" w:hAnsi="Cambria" w:cs="Times New Roman"/>
                <w:sz w:val="20"/>
                <w:szCs w:val="20"/>
              </w:rPr>
            </w:pPr>
            <w:r w:rsidRPr="00DB7399">
              <w:rPr>
                <w:rFonts w:ascii="Cambria" w:hAnsi="Cambria" w:cs="Times New Roman"/>
                <w:sz w:val="20"/>
                <w:szCs w:val="20"/>
              </w:rPr>
              <w:t>2</w:t>
            </w:r>
          </w:p>
        </w:tc>
        <w:tc>
          <w:tcPr>
            <w:tcW w:w="661" w:type="pct"/>
            <w:shd w:val="clear" w:color="auto" w:fill="auto"/>
            <w:vAlign w:val="center"/>
          </w:tcPr>
          <w:p w14:paraId="31AB93F3" w14:textId="1D9384B1" w:rsidR="003B3A13" w:rsidRPr="00DB7399" w:rsidRDefault="003B3A13" w:rsidP="003B3A13">
            <w:pPr>
              <w:rPr>
                <w:rFonts w:ascii="Cambria" w:hAnsi="Cambria" w:cs="Times New Roman"/>
                <w:color w:val="000000"/>
                <w:sz w:val="20"/>
                <w:szCs w:val="20"/>
              </w:rPr>
            </w:pPr>
            <w:r w:rsidRPr="00DB7399">
              <w:rPr>
                <w:rFonts w:ascii="Cambria" w:hAnsi="Cambria"/>
                <w:sz w:val="20"/>
                <w:szCs w:val="20"/>
              </w:rPr>
              <w:t xml:space="preserve">Ładowarka do baterii </w:t>
            </w:r>
          </w:p>
        </w:tc>
        <w:tc>
          <w:tcPr>
            <w:tcW w:w="1479" w:type="pct"/>
            <w:shd w:val="clear" w:color="auto" w:fill="auto"/>
            <w:vAlign w:val="center"/>
          </w:tcPr>
          <w:p w14:paraId="1E579A69" w14:textId="7740DDA1" w:rsidR="003B3A13" w:rsidRPr="00DB7399" w:rsidRDefault="003B3A13" w:rsidP="003B3A13">
            <w:pPr>
              <w:rPr>
                <w:rFonts w:ascii="Cambria" w:hAnsi="Cambria" w:cs="Times New Roman"/>
                <w:sz w:val="20"/>
                <w:szCs w:val="20"/>
              </w:rPr>
            </w:pPr>
            <w:r w:rsidRPr="00DB7399">
              <w:rPr>
                <w:rFonts w:ascii="Cambria" w:hAnsi="Cambria"/>
                <w:color w:val="000000"/>
                <w:sz w:val="20"/>
                <w:szCs w:val="20"/>
              </w:rPr>
              <w:t xml:space="preserve">Uniwersalna ładowarka z wyświetlaczem LCD z gniazdem USB do baterii typu: Do ładowania wszystkich konsumenckich akumulatorów Ni-CD, Ni-MH o rozmiarach AA/R6, AAA/R03, C/R14, D/R20, 6F22/9V. </w:t>
            </w:r>
            <w:r w:rsidR="0036096C" w:rsidRPr="00DB7399">
              <w:rPr>
                <w:rFonts w:ascii="Cambria" w:hAnsi="Cambria"/>
                <w:color w:val="000000"/>
                <w:sz w:val="20"/>
                <w:szCs w:val="20"/>
              </w:rPr>
              <w:t>Akumulatory w zestawie.</w:t>
            </w:r>
          </w:p>
        </w:tc>
        <w:tc>
          <w:tcPr>
            <w:tcW w:w="413" w:type="pct"/>
            <w:shd w:val="clear" w:color="auto" w:fill="auto"/>
            <w:vAlign w:val="center"/>
          </w:tcPr>
          <w:p w14:paraId="21CB6C6A" w14:textId="77B3DE79" w:rsidR="003B3A13" w:rsidRPr="00DB7399" w:rsidRDefault="003B3A13" w:rsidP="003B3A13">
            <w:pPr>
              <w:jc w:val="center"/>
              <w:rPr>
                <w:rFonts w:ascii="Cambria" w:hAnsi="Cambria" w:cs="Times New Roman"/>
                <w:color w:val="000000"/>
                <w:sz w:val="20"/>
                <w:szCs w:val="20"/>
              </w:rPr>
            </w:pPr>
            <w:r w:rsidRPr="00DB7399">
              <w:rPr>
                <w:rFonts w:ascii="Cambria" w:hAnsi="Cambria"/>
                <w:sz w:val="20"/>
                <w:szCs w:val="20"/>
              </w:rPr>
              <w:t>sztuka</w:t>
            </w:r>
          </w:p>
        </w:tc>
        <w:tc>
          <w:tcPr>
            <w:tcW w:w="332" w:type="pct"/>
            <w:shd w:val="clear" w:color="000000" w:fill="FFFFFF"/>
            <w:vAlign w:val="center"/>
          </w:tcPr>
          <w:p w14:paraId="140ACFD0" w14:textId="4A6AACF6" w:rsidR="003B3A13" w:rsidRPr="00DB7399" w:rsidRDefault="003B3A13" w:rsidP="003B3A13">
            <w:pPr>
              <w:jc w:val="center"/>
              <w:rPr>
                <w:rFonts w:ascii="Cambria" w:hAnsi="Cambria" w:cs="Times New Roman"/>
                <w:color w:val="000000"/>
                <w:sz w:val="20"/>
                <w:szCs w:val="20"/>
              </w:rPr>
            </w:pPr>
            <w:r w:rsidRPr="00DB7399">
              <w:rPr>
                <w:rFonts w:ascii="Cambria" w:hAnsi="Cambria"/>
                <w:sz w:val="20"/>
                <w:szCs w:val="20"/>
              </w:rPr>
              <w:t>15</w:t>
            </w:r>
          </w:p>
        </w:tc>
        <w:tc>
          <w:tcPr>
            <w:tcW w:w="420" w:type="pct"/>
            <w:shd w:val="clear" w:color="FFFF00" w:fill="FFFFFF"/>
            <w:vAlign w:val="center"/>
          </w:tcPr>
          <w:p w14:paraId="7DD325F7" w14:textId="76C2E229" w:rsidR="003B3A13" w:rsidRPr="00DB7399" w:rsidRDefault="003B3A13" w:rsidP="003B3A13">
            <w:pPr>
              <w:jc w:val="center"/>
              <w:rPr>
                <w:rFonts w:ascii="Cambria" w:hAnsi="Cambria" w:cs="Times New Roman"/>
                <w:color w:val="000000"/>
                <w:sz w:val="20"/>
                <w:szCs w:val="20"/>
              </w:rPr>
            </w:pPr>
            <w:r w:rsidRPr="00DB7399">
              <w:rPr>
                <w:rFonts w:ascii="Cambria" w:hAnsi="Cambria" w:cs="Times New Roman"/>
                <w:color w:val="000000"/>
                <w:sz w:val="20"/>
                <w:szCs w:val="20"/>
              </w:rPr>
              <w:t>3</w:t>
            </w:r>
          </w:p>
        </w:tc>
        <w:tc>
          <w:tcPr>
            <w:tcW w:w="354" w:type="pct"/>
            <w:shd w:val="clear" w:color="FFFF00" w:fill="FFFFFF"/>
            <w:vAlign w:val="center"/>
          </w:tcPr>
          <w:p w14:paraId="286478E8" w14:textId="2D6B2CE4" w:rsidR="003B3A13" w:rsidRPr="00DB7399" w:rsidRDefault="003B3A13" w:rsidP="003B3A13">
            <w:pPr>
              <w:jc w:val="center"/>
              <w:rPr>
                <w:rFonts w:ascii="Cambria" w:hAnsi="Cambria" w:cs="Times New Roman"/>
                <w:color w:val="000000"/>
                <w:sz w:val="20"/>
                <w:szCs w:val="20"/>
              </w:rPr>
            </w:pPr>
            <w:r w:rsidRPr="00DB7399">
              <w:rPr>
                <w:rFonts w:ascii="Cambria" w:hAnsi="Cambria" w:cs="Times New Roman"/>
                <w:color w:val="000000"/>
                <w:sz w:val="20"/>
                <w:szCs w:val="20"/>
              </w:rPr>
              <w:t>3</w:t>
            </w:r>
          </w:p>
        </w:tc>
        <w:tc>
          <w:tcPr>
            <w:tcW w:w="406" w:type="pct"/>
            <w:shd w:val="clear" w:color="000000" w:fill="FFFFFF"/>
            <w:vAlign w:val="center"/>
          </w:tcPr>
          <w:p w14:paraId="317F1FA5" w14:textId="03A5F32F" w:rsidR="003B3A13" w:rsidRPr="00DB7399" w:rsidRDefault="003B3A13" w:rsidP="003B3A13">
            <w:pPr>
              <w:jc w:val="center"/>
              <w:rPr>
                <w:rFonts w:ascii="Cambria" w:hAnsi="Cambria" w:cs="Times New Roman"/>
                <w:color w:val="000000"/>
                <w:sz w:val="20"/>
                <w:szCs w:val="20"/>
              </w:rPr>
            </w:pPr>
            <w:r w:rsidRPr="00DB7399">
              <w:rPr>
                <w:rFonts w:ascii="Cambria" w:hAnsi="Cambria" w:cs="Times New Roman"/>
                <w:color w:val="000000"/>
                <w:sz w:val="20"/>
                <w:szCs w:val="20"/>
              </w:rPr>
              <w:t>3</w:t>
            </w:r>
          </w:p>
        </w:tc>
        <w:tc>
          <w:tcPr>
            <w:tcW w:w="334" w:type="pct"/>
            <w:vAlign w:val="center"/>
          </w:tcPr>
          <w:p w14:paraId="74EDBBBA" w14:textId="106F0913" w:rsidR="003B3A13" w:rsidRPr="00DB7399" w:rsidRDefault="003B3A13" w:rsidP="003B3A13">
            <w:pPr>
              <w:jc w:val="center"/>
              <w:rPr>
                <w:rFonts w:ascii="Cambria" w:hAnsi="Cambria" w:cs="Times New Roman"/>
                <w:color w:val="000000"/>
                <w:sz w:val="20"/>
                <w:szCs w:val="20"/>
              </w:rPr>
            </w:pPr>
            <w:r w:rsidRPr="00DB7399">
              <w:rPr>
                <w:rFonts w:ascii="Cambria" w:hAnsi="Cambria" w:cs="Times New Roman"/>
                <w:color w:val="000000"/>
                <w:sz w:val="20"/>
                <w:szCs w:val="20"/>
              </w:rPr>
              <w:t>3</w:t>
            </w:r>
          </w:p>
        </w:tc>
        <w:tc>
          <w:tcPr>
            <w:tcW w:w="413" w:type="pct"/>
            <w:vAlign w:val="center"/>
          </w:tcPr>
          <w:p w14:paraId="5F47D703" w14:textId="0EBBDDD2" w:rsidR="003B3A13" w:rsidRPr="00DB7399" w:rsidRDefault="003B3A13" w:rsidP="003B3A13">
            <w:pPr>
              <w:jc w:val="center"/>
              <w:rPr>
                <w:rFonts w:ascii="Cambria" w:hAnsi="Cambria" w:cs="Times New Roman"/>
                <w:color w:val="000000"/>
                <w:sz w:val="20"/>
                <w:szCs w:val="20"/>
              </w:rPr>
            </w:pPr>
            <w:r w:rsidRPr="00DB7399">
              <w:rPr>
                <w:rFonts w:ascii="Cambria" w:hAnsi="Cambria" w:cs="Times New Roman"/>
                <w:color w:val="000000"/>
                <w:sz w:val="20"/>
                <w:szCs w:val="20"/>
              </w:rPr>
              <w:t>3</w:t>
            </w:r>
          </w:p>
        </w:tc>
      </w:tr>
      <w:tr w:rsidR="003B3A13" w:rsidRPr="00DB7399" w14:paraId="55FEC415" w14:textId="77777777" w:rsidTr="00DB7399">
        <w:trPr>
          <w:jc w:val="center"/>
        </w:trPr>
        <w:tc>
          <w:tcPr>
            <w:tcW w:w="188" w:type="pct"/>
            <w:vAlign w:val="center"/>
          </w:tcPr>
          <w:p w14:paraId="22BB4DAF" w14:textId="36487576" w:rsidR="003B3A13" w:rsidRPr="00DB7399" w:rsidRDefault="0036096C" w:rsidP="003B3A13">
            <w:pPr>
              <w:jc w:val="center"/>
              <w:rPr>
                <w:rFonts w:ascii="Cambria" w:hAnsi="Cambria" w:cs="Times New Roman"/>
                <w:sz w:val="20"/>
                <w:szCs w:val="20"/>
              </w:rPr>
            </w:pPr>
            <w:r>
              <w:rPr>
                <w:rFonts w:ascii="Cambria" w:hAnsi="Cambria" w:cs="Times New Roman"/>
                <w:sz w:val="20"/>
                <w:szCs w:val="20"/>
              </w:rPr>
              <w:t>3</w:t>
            </w:r>
          </w:p>
        </w:tc>
        <w:tc>
          <w:tcPr>
            <w:tcW w:w="661" w:type="pct"/>
            <w:shd w:val="clear" w:color="auto" w:fill="auto"/>
            <w:vAlign w:val="center"/>
          </w:tcPr>
          <w:p w14:paraId="069FFE7B" w14:textId="0E835563" w:rsidR="003B3A13" w:rsidRPr="00DB7399" w:rsidRDefault="003B3A13" w:rsidP="00DB7399">
            <w:pPr>
              <w:rPr>
                <w:rFonts w:ascii="Cambria" w:hAnsi="Cambria" w:cs="Times New Roman"/>
                <w:color w:val="000000"/>
                <w:sz w:val="20"/>
                <w:szCs w:val="20"/>
              </w:rPr>
            </w:pPr>
            <w:r w:rsidRPr="00DB7399">
              <w:rPr>
                <w:rFonts w:ascii="Cambria" w:hAnsi="Cambria"/>
                <w:sz w:val="20"/>
                <w:szCs w:val="20"/>
              </w:rPr>
              <w:t xml:space="preserve">Naczynie/czerpak do pobierania wody </w:t>
            </w:r>
            <w:r w:rsidR="0036096C">
              <w:rPr>
                <w:rFonts w:ascii="Cambria" w:hAnsi="Cambria"/>
                <w:sz w:val="20"/>
                <w:szCs w:val="20"/>
              </w:rPr>
              <w:t>z drążkiem teleskopowym</w:t>
            </w:r>
          </w:p>
        </w:tc>
        <w:tc>
          <w:tcPr>
            <w:tcW w:w="1479" w:type="pct"/>
            <w:shd w:val="clear" w:color="auto" w:fill="auto"/>
            <w:vAlign w:val="center"/>
          </w:tcPr>
          <w:p w14:paraId="42F2683C" w14:textId="4BDF21B1" w:rsidR="003B3A13" w:rsidRPr="00DB7399" w:rsidRDefault="003B3A13" w:rsidP="00DB7399">
            <w:pPr>
              <w:spacing w:line="0" w:lineRule="atLeast"/>
              <w:rPr>
                <w:rFonts w:ascii="Cambria" w:hAnsi="Cambria" w:cs="Times New Roman"/>
                <w:sz w:val="20"/>
                <w:szCs w:val="20"/>
              </w:rPr>
            </w:pPr>
            <w:r w:rsidRPr="00DB7399">
              <w:rPr>
                <w:rFonts w:ascii="Cambria" w:hAnsi="Cambria"/>
                <w:color w:val="000000"/>
                <w:sz w:val="20"/>
                <w:szCs w:val="20"/>
              </w:rPr>
              <w:t>Zlewka polietylenowa o pojemności 1000 ml z zaciskiem (obejmą) o regulowanym kącie. Do mocowania na dedykowanym drążku teleskopowym.</w:t>
            </w:r>
          </w:p>
        </w:tc>
        <w:tc>
          <w:tcPr>
            <w:tcW w:w="413" w:type="pct"/>
            <w:shd w:val="clear" w:color="auto" w:fill="auto"/>
            <w:vAlign w:val="center"/>
          </w:tcPr>
          <w:p w14:paraId="68959E6F" w14:textId="6F3872F2" w:rsidR="003B3A13" w:rsidRPr="00DB7399" w:rsidRDefault="003B3A13" w:rsidP="003B3A13">
            <w:pPr>
              <w:jc w:val="center"/>
              <w:rPr>
                <w:rFonts w:ascii="Cambria" w:hAnsi="Cambria" w:cs="Times New Roman"/>
                <w:color w:val="000000"/>
                <w:sz w:val="20"/>
                <w:szCs w:val="20"/>
              </w:rPr>
            </w:pPr>
            <w:r w:rsidRPr="00DB7399">
              <w:rPr>
                <w:rFonts w:ascii="Cambria" w:hAnsi="Cambria"/>
                <w:sz w:val="20"/>
                <w:szCs w:val="20"/>
              </w:rPr>
              <w:t>sztuka</w:t>
            </w:r>
          </w:p>
        </w:tc>
        <w:tc>
          <w:tcPr>
            <w:tcW w:w="332" w:type="pct"/>
            <w:shd w:val="clear" w:color="000000" w:fill="FFFFFF"/>
            <w:vAlign w:val="center"/>
          </w:tcPr>
          <w:p w14:paraId="4EEC03F5" w14:textId="639E93F7" w:rsidR="003B3A13" w:rsidRPr="00DB7399" w:rsidRDefault="003B3A13" w:rsidP="003B3A13">
            <w:pPr>
              <w:jc w:val="center"/>
              <w:rPr>
                <w:rFonts w:ascii="Cambria" w:hAnsi="Cambria" w:cs="Times New Roman"/>
                <w:color w:val="000000"/>
                <w:sz w:val="20"/>
                <w:szCs w:val="20"/>
              </w:rPr>
            </w:pPr>
            <w:r w:rsidRPr="00DB7399">
              <w:rPr>
                <w:rFonts w:ascii="Cambria" w:hAnsi="Cambria"/>
                <w:sz w:val="20"/>
                <w:szCs w:val="20"/>
              </w:rPr>
              <w:t>5</w:t>
            </w:r>
          </w:p>
        </w:tc>
        <w:tc>
          <w:tcPr>
            <w:tcW w:w="420" w:type="pct"/>
            <w:shd w:val="clear" w:color="FFFF00" w:fill="FFFFFF"/>
            <w:vAlign w:val="center"/>
          </w:tcPr>
          <w:p w14:paraId="4F609C9A" w14:textId="1922E45C" w:rsidR="003B3A13" w:rsidRPr="00DB7399" w:rsidRDefault="003B3A13" w:rsidP="003B3A13">
            <w:pPr>
              <w:jc w:val="center"/>
              <w:rPr>
                <w:rFonts w:ascii="Cambria" w:hAnsi="Cambria" w:cs="Times New Roman"/>
                <w:color w:val="000000"/>
                <w:sz w:val="20"/>
                <w:szCs w:val="20"/>
              </w:rPr>
            </w:pPr>
            <w:r w:rsidRPr="00DB7399">
              <w:rPr>
                <w:rFonts w:ascii="Cambria" w:hAnsi="Cambria" w:cs="Times New Roman"/>
                <w:color w:val="000000"/>
                <w:sz w:val="20"/>
                <w:szCs w:val="20"/>
              </w:rPr>
              <w:t>1</w:t>
            </w:r>
          </w:p>
        </w:tc>
        <w:tc>
          <w:tcPr>
            <w:tcW w:w="354" w:type="pct"/>
            <w:shd w:val="clear" w:color="FFFF00" w:fill="FFFFFF"/>
            <w:vAlign w:val="center"/>
          </w:tcPr>
          <w:p w14:paraId="4864AE8A" w14:textId="6A9F6A99" w:rsidR="003B3A13" w:rsidRPr="00DB7399" w:rsidRDefault="003B3A13" w:rsidP="003B3A13">
            <w:pPr>
              <w:jc w:val="center"/>
              <w:rPr>
                <w:rFonts w:ascii="Cambria" w:hAnsi="Cambria" w:cs="Times New Roman"/>
                <w:color w:val="000000"/>
                <w:sz w:val="20"/>
                <w:szCs w:val="20"/>
              </w:rPr>
            </w:pPr>
            <w:r w:rsidRPr="00DB7399">
              <w:rPr>
                <w:rFonts w:ascii="Cambria" w:hAnsi="Cambria" w:cs="Times New Roman"/>
                <w:color w:val="000000"/>
                <w:sz w:val="20"/>
                <w:szCs w:val="20"/>
              </w:rPr>
              <w:t>1</w:t>
            </w:r>
          </w:p>
        </w:tc>
        <w:tc>
          <w:tcPr>
            <w:tcW w:w="406" w:type="pct"/>
            <w:shd w:val="clear" w:color="000000" w:fill="FFFFFF"/>
            <w:vAlign w:val="center"/>
          </w:tcPr>
          <w:p w14:paraId="5988C1DE" w14:textId="00C94CDF" w:rsidR="003B3A13" w:rsidRPr="00DB7399" w:rsidRDefault="003B3A13" w:rsidP="003B3A13">
            <w:pPr>
              <w:jc w:val="center"/>
              <w:rPr>
                <w:rFonts w:ascii="Cambria" w:hAnsi="Cambria" w:cs="Times New Roman"/>
                <w:color w:val="000000"/>
                <w:sz w:val="20"/>
                <w:szCs w:val="20"/>
              </w:rPr>
            </w:pPr>
            <w:r w:rsidRPr="00DB7399">
              <w:rPr>
                <w:rFonts w:ascii="Cambria" w:hAnsi="Cambria" w:cs="Times New Roman"/>
                <w:color w:val="000000"/>
                <w:sz w:val="20"/>
                <w:szCs w:val="20"/>
              </w:rPr>
              <w:t>1</w:t>
            </w:r>
          </w:p>
        </w:tc>
        <w:tc>
          <w:tcPr>
            <w:tcW w:w="334" w:type="pct"/>
            <w:vAlign w:val="center"/>
          </w:tcPr>
          <w:p w14:paraId="6E824467" w14:textId="4596BFF5" w:rsidR="003B3A13" w:rsidRPr="00DB7399" w:rsidRDefault="003B3A13" w:rsidP="003B3A13">
            <w:pPr>
              <w:jc w:val="center"/>
              <w:rPr>
                <w:rFonts w:ascii="Cambria" w:hAnsi="Cambria" w:cs="Times New Roman"/>
                <w:color w:val="000000"/>
                <w:sz w:val="20"/>
                <w:szCs w:val="20"/>
              </w:rPr>
            </w:pPr>
            <w:r w:rsidRPr="00DB7399">
              <w:rPr>
                <w:rFonts w:ascii="Cambria" w:hAnsi="Cambria" w:cs="Times New Roman"/>
                <w:color w:val="000000"/>
                <w:sz w:val="20"/>
                <w:szCs w:val="20"/>
              </w:rPr>
              <w:t>1</w:t>
            </w:r>
          </w:p>
        </w:tc>
        <w:tc>
          <w:tcPr>
            <w:tcW w:w="413" w:type="pct"/>
            <w:vAlign w:val="center"/>
          </w:tcPr>
          <w:p w14:paraId="16870CB2" w14:textId="434EF5A4" w:rsidR="003B3A13" w:rsidRPr="00DB7399" w:rsidRDefault="003B3A13" w:rsidP="003B3A13">
            <w:pPr>
              <w:jc w:val="center"/>
              <w:rPr>
                <w:rFonts w:ascii="Cambria" w:hAnsi="Cambria" w:cs="Times New Roman"/>
                <w:color w:val="000000"/>
                <w:sz w:val="20"/>
                <w:szCs w:val="20"/>
              </w:rPr>
            </w:pPr>
            <w:r w:rsidRPr="00DB7399">
              <w:rPr>
                <w:rFonts w:ascii="Cambria" w:hAnsi="Cambria" w:cs="Times New Roman"/>
                <w:color w:val="000000"/>
                <w:sz w:val="20"/>
                <w:szCs w:val="20"/>
              </w:rPr>
              <w:t>1</w:t>
            </w:r>
          </w:p>
        </w:tc>
      </w:tr>
      <w:tr w:rsidR="003B3A13" w:rsidRPr="00DB7399" w14:paraId="7B25A6A1" w14:textId="77777777" w:rsidTr="00DB7399">
        <w:trPr>
          <w:jc w:val="center"/>
        </w:trPr>
        <w:tc>
          <w:tcPr>
            <w:tcW w:w="188" w:type="pct"/>
            <w:vAlign w:val="center"/>
          </w:tcPr>
          <w:p w14:paraId="29B5350B" w14:textId="66832D1D" w:rsidR="003B3A13" w:rsidRPr="00DB7399" w:rsidRDefault="0036096C" w:rsidP="003B3A13">
            <w:pPr>
              <w:jc w:val="center"/>
              <w:rPr>
                <w:rFonts w:ascii="Cambria" w:hAnsi="Cambria" w:cs="Times New Roman"/>
                <w:sz w:val="20"/>
                <w:szCs w:val="20"/>
              </w:rPr>
            </w:pPr>
            <w:r>
              <w:rPr>
                <w:rFonts w:ascii="Cambria" w:hAnsi="Cambria" w:cs="Times New Roman"/>
                <w:sz w:val="20"/>
                <w:szCs w:val="20"/>
              </w:rPr>
              <w:t>4</w:t>
            </w:r>
          </w:p>
        </w:tc>
        <w:tc>
          <w:tcPr>
            <w:tcW w:w="661" w:type="pct"/>
            <w:shd w:val="clear" w:color="auto" w:fill="auto"/>
            <w:vAlign w:val="center"/>
          </w:tcPr>
          <w:p w14:paraId="27C0B18D" w14:textId="4832E378" w:rsidR="003B3A13" w:rsidRPr="00DB7399" w:rsidRDefault="0036096C" w:rsidP="00DB7399">
            <w:pPr>
              <w:rPr>
                <w:rFonts w:ascii="Cambria" w:hAnsi="Cambria" w:cs="Times New Roman"/>
                <w:color w:val="000000"/>
                <w:sz w:val="20"/>
                <w:szCs w:val="20"/>
              </w:rPr>
            </w:pPr>
            <w:r>
              <w:rPr>
                <w:rFonts w:ascii="Cambria" w:hAnsi="Cambria"/>
                <w:sz w:val="20"/>
                <w:szCs w:val="20"/>
              </w:rPr>
              <w:t>Z</w:t>
            </w:r>
            <w:r w:rsidR="003B3A13" w:rsidRPr="00DB7399">
              <w:rPr>
                <w:rFonts w:ascii="Cambria" w:hAnsi="Cambria"/>
                <w:sz w:val="20"/>
                <w:szCs w:val="20"/>
              </w:rPr>
              <w:t xml:space="preserve">raszacz </w:t>
            </w:r>
          </w:p>
        </w:tc>
        <w:tc>
          <w:tcPr>
            <w:tcW w:w="1479" w:type="pct"/>
            <w:shd w:val="clear" w:color="auto" w:fill="auto"/>
            <w:vAlign w:val="center"/>
          </w:tcPr>
          <w:p w14:paraId="26683DCC" w14:textId="4A1C6156" w:rsidR="003B3A13" w:rsidRPr="00DB7399" w:rsidRDefault="003B3A13" w:rsidP="00DB7399">
            <w:pPr>
              <w:rPr>
                <w:rFonts w:ascii="Cambria" w:hAnsi="Cambria" w:cs="Times New Roman"/>
                <w:sz w:val="20"/>
                <w:szCs w:val="20"/>
              </w:rPr>
            </w:pPr>
            <w:r w:rsidRPr="00DB7399">
              <w:rPr>
                <w:rFonts w:ascii="Cambria" w:hAnsi="Cambria"/>
                <w:color w:val="000000"/>
                <w:sz w:val="20"/>
                <w:szCs w:val="20"/>
              </w:rPr>
              <w:t>Pojemność: 0,5 litra, dysza o regulowanym kącie rozpylenia, lekko pracujący spust, filtr zamocowany na rurce zasysającej</w:t>
            </w:r>
          </w:p>
        </w:tc>
        <w:tc>
          <w:tcPr>
            <w:tcW w:w="413" w:type="pct"/>
            <w:shd w:val="clear" w:color="auto" w:fill="auto"/>
            <w:vAlign w:val="center"/>
          </w:tcPr>
          <w:p w14:paraId="08179135" w14:textId="559F53DB" w:rsidR="003B3A13" w:rsidRPr="00DB7399" w:rsidRDefault="003B3A13" w:rsidP="00DB7399">
            <w:pPr>
              <w:jc w:val="center"/>
              <w:rPr>
                <w:rFonts w:ascii="Cambria" w:hAnsi="Cambria" w:cs="Times New Roman"/>
                <w:color w:val="000000"/>
                <w:sz w:val="20"/>
                <w:szCs w:val="20"/>
              </w:rPr>
            </w:pPr>
            <w:r w:rsidRPr="00DB7399">
              <w:rPr>
                <w:rFonts w:ascii="Cambria" w:hAnsi="Cambria"/>
                <w:sz w:val="20"/>
                <w:szCs w:val="20"/>
              </w:rPr>
              <w:t>sztuka</w:t>
            </w:r>
          </w:p>
        </w:tc>
        <w:tc>
          <w:tcPr>
            <w:tcW w:w="332" w:type="pct"/>
            <w:shd w:val="clear" w:color="000000" w:fill="FFFFFF"/>
            <w:vAlign w:val="center"/>
          </w:tcPr>
          <w:p w14:paraId="0B2A466B" w14:textId="5C60CC54" w:rsidR="003B3A13" w:rsidRPr="00DB7399" w:rsidRDefault="003B3A13" w:rsidP="00DB7399">
            <w:pPr>
              <w:jc w:val="center"/>
              <w:rPr>
                <w:rFonts w:ascii="Cambria" w:hAnsi="Cambria" w:cs="Times New Roman"/>
                <w:color w:val="000000"/>
                <w:sz w:val="20"/>
                <w:szCs w:val="20"/>
              </w:rPr>
            </w:pPr>
            <w:r w:rsidRPr="00DB7399">
              <w:rPr>
                <w:rFonts w:ascii="Cambria" w:hAnsi="Cambria"/>
                <w:sz w:val="20"/>
                <w:szCs w:val="20"/>
              </w:rPr>
              <w:t>25</w:t>
            </w:r>
          </w:p>
        </w:tc>
        <w:tc>
          <w:tcPr>
            <w:tcW w:w="420" w:type="pct"/>
            <w:shd w:val="clear" w:color="FFFF00" w:fill="FFFFFF"/>
            <w:vAlign w:val="center"/>
          </w:tcPr>
          <w:p w14:paraId="6FDC3822" w14:textId="47327F80" w:rsidR="003B3A13" w:rsidRPr="00DB7399" w:rsidRDefault="003B3A13" w:rsidP="00DB7399">
            <w:pPr>
              <w:jc w:val="center"/>
              <w:rPr>
                <w:rFonts w:ascii="Cambria" w:hAnsi="Cambria" w:cs="Times New Roman"/>
                <w:color w:val="000000"/>
                <w:sz w:val="20"/>
                <w:szCs w:val="20"/>
              </w:rPr>
            </w:pPr>
            <w:r w:rsidRPr="00DB7399">
              <w:rPr>
                <w:rFonts w:ascii="Cambria" w:hAnsi="Cambria" w:cs="Times New Roman"/>
                <w:color w:val="000000"/>
                <w:sz w:val="20"/>
                <w:szCs w:val="20"/>
              </w:rPr>
              <w:t>5</w:t>
            </w:r>
          </w:p>
        </w:tc>
        <w:tc>
          <w:tcPr>
            <w:tcW w:w="354" w:type="pct"/>
            <w:shd w:val="clear" w:color="FFFF00" w:fill="FFFFFF"/>
            <w:vAlign w:val="center"/>
          </w:tcPr>
          <w:p w14:paraId="6E625235" w14:textId="7752330E" w:rsidR="003B3A13" w:rsidRPr="00DB7399" w:rsidRDefault="003B3A13" w:rsidP="00DB7399">
            <w:pPr>
              <w:jc w:val="center"/>
              <w:rPr>
                <w:rFonts w:ascii="Cambria" w:hAnsi="Cambria" w:cs="Times New Roman"/>
                <w:color w:val="000000"/>
                <w:sz w:val="20"/>
                <w:szCs w:val="20"/>
              </w:rPr>
            </w:pPr>
            <w:r w:rsidRPr="00DB7399">
              <w:rPr>
                <w:rFonts w:ascii="Cambria" w:hAnsi="Cambria" w:cs="Times New Roman"/>
                <w:color w:val="000000"/>
                <w:sz w:val="20"/>
                <w:szCs w:val="20"/>
              </w:rPr>
              <w:t>5</w:t>
            </w:r>
          </w:p>
        </w:tc>
        <w:tc>
          <w:tcPr>
            <w:tcW w:w="406" w:type="pct"/>
            <w:shd w:val="clear" w:color="000000" w:fill="FFFFFF"/>
            <w:vAlign w:val="center"/>
          </w:tcPr>
          <w:p w14:paraId="4CF89DC9" w14:textId="277D8CF5" w:rsidR="003B3A13" w:rsidRPr="00DB7399" w:rsidRDefault="003B3A13" w:rsidP="00DB7399">
            <w:pPr>
              <w:jc w:val="center"/>
              <w:rPr>
                <w:rFonts w:ascii="Cambria" w:hAnsi="Cambria" w:cs="Times New Roman"/>
                <w:color w:val="000000"/>
                <w:sz w:val="20"/>
                <w:szCs w:val="20"/>
              </w:rPr>
            </w:pPr>
            <w:r w:rsidRPr="00DB7399">
              <w:rPr>
                <w:rFonts w:ascii="Cambria" w:hAnsi="Cambria" w:cs="Times New Roman"/>
                <w:color w:val="000000"/>
                <w:sz w:val="20"/>
                <w:szCs w:val="20"/>
              </w:rPr>
              <w:t>5</w:t>
            </w:r>
          </w:p>
        </w:tc>
        <w:tc>
          <w:tcPr>
            <w:tcW w:w="334" w:type="pct"/>
            <w:vAlign w:val="center"/>
          </w:tcPr>
          <w:p w14:paraId="78C9FC76" w14:textId="16956A00" w:rsidR="003B3A13" w:rsidRPr="00DB7399" w:rsidRDefault="003B3A13" w:rsidP="00DB7399">
            <w:pPr>
              <w:jc w:val="center"/>
              <w:rPr>
                <w:rFonts w:ascii="Cambria" w:hAnsi="Cambria" w:cs="Times New Roman"/>
                <w:color w:val="000000"/>
                <w:sz w:val="20"/>
                <w:szCs w:val="20"/>
              </w:rPr>
            </w:pPr>
            <w:r w:rsidRPr="00DB7399">
              <w:rPr>
                <w:rFonts w:ascii="Cambria" w:hAnsi="Cambria" w:cs="Times New Roman"/>
                <w:color w:val="000000"/>
                <w:sz w:val="20"/>
                <w:szCs w:val="20"/>
              </w:rPr>
              <w:t>5</w:t>
            </w:r>
          </w:p>
        </w:tc>
        <w:tc>
          <w:tcPr>
            <w:tcW w:w="413" w:type="pct"/>
            <w:vAlign w:val="center"/>
          </w:tcPr>
          <w:p w14:paraId="77E72FE7" w14:textId="7D10310D" w:rsidR="003B3A13" w:rsidRPr="00DB7399" w:rsidRDefault="003B3A13" w:rsidP="00DB7399">
            <w:pPr>
              <w:jc w:val="center"/>
              <w:rPr>
                <w:rFonts w:ascii="Cambria" w:hAnsi="Cambria" w:cs="Times New Roman"/>
                <w:color w:val="000000"/>
                <w:sz w:val="20"/>
                <w:szCs w:val="20"/>
              </w:rPr>
            </w:pPr>
            <w:r w:rsidRPr="00DB7399">
              <w:rPr>
                <w:rFonts w:ascii="Cambria" w:hAnsi="Cambria" w:cs="Times New Roman"/>
                <w:color w:val="000000"/>
                <w:sz w:val="20"/>
                <w:szCs w:val="20"/>
              </w:rPr>
              <w:t>5</w:t>
            </w:r>
          </w:p>
        </w:tc>
      </w:tr>
      <w:tr w:rsidR="003B3A13" w:rsidRPr="00DB7399" w14:paraId="58CF5CB1" w14:textId="77777777" w:rsidTr="00DB7399">
        <w:trPr>
          <w:jc w:val="center"/>
        </w:trPr>
        <w:tc>
          <w:tcPr>
            <w:tcW w:w="188" w:type="pct"/>
            <w:vAlign w:val="center"/>
          </w:tcPr>
          <w:p w14:paraId="6E76561D" w14:textId="677362BB" w:rsidR="003B3A13" w:rsidRPr="00DB7399" w:rsidRDefault="0036096C" w:rsidP="003B3A13">
            <w:pPr>
              <w:jc w:val="center"/>
              <w:rPr>
                <w:rFonts w:ascii="Cambria" w:hAnsi="Cambria" w:cs="Times New Roman"/>
                <w:sz w:val="20"/>
                <w:szCs w:val="20"/>
              </w:rPr>
            </w:pPr>
            <w:r>
              <w:rPr>
                <w:rFonts w:ascii="Cambria" w:hAnsi="Cambria" w:cs="Times New Roman"/>
                <w:sz w:val="20"/>
                <w:szCs w:val="20"/>
              </w:rPr>
              <w:t>5</w:t>
            </w:r>
          </w:p>
        </w:tc>
        <w:tc>
          <w:tcPr>
            <w:tcW w:w="661" w:type="pct"/>
            <w:shd w:val="clear" w:color="auto" w:fill="auto"/>
            <w:vAlign w:val="center"/>
          </w:tcPr>
          <w:p w14:paraId="4CD27877" w14:textId="6570CE21" w:rsidR="003B3A13" w:rsidRPr="00DB7399" w:rsidRDefault="003B3A13" w:rsidP="00DB7399">
            <w:pPr>
              <w:rPr>
                <w:rFonts w:ascii="Cambria" w:hAnsi="Cambria" w:cs="Times New Roman"/>
                <w:sz w:val="20"/>
                <w:szCs w:val="20"/>
              </w:rPr>
            </w:pPr>
            <w:r w:rsidRPr="00DB7399">
              <w:rPr>
                <w:rFonts w:ascii="Cambria" w:hAnsi="Cambria"/>
                <w:sz w:val="20"/>
                <w:szCs w:val="20"/>
              </w:rPr>
              <w:t xml:space="preserve">Łopatka </w:t>
            </w:r>
          </w:p>
        </w:tc>
        <w:tc>
          <w:tcPr>
            <w:tcW w:w="1479" w:type="pct"/>
            <w:shd w:val="clear" w:color="auto" w:fill="auto"/>
            <w:vAlign w:val="center"/>
          </w:tcPr>
          <w:p w14:paraId="416456A8" w14:textId="3DCEF882" w:rsidR="003B3A13" w:rsidRPr="00DB7399" w:rsidRDefault="003B3A13" w:rsidP="00DB7399">
            <w:pPr>
              <w:rPr>
                <w:rFonts w:ascii="Cambria" w:eastAsia="Times New Roman" w:hAnsi="Cambria" w:cs="Times New Roman"/>
                <w:sz w:val="20"/>
                <w:szCs w:val="20"/>
                <w:lang w:eastAsia="pl-PL"/>
              </w:rPr>
            </w:pPr>
            <w:r w:rsidRPr="00DB7399">
              <w:rPr>
                <w:rFonts w:ascii="Cambria" w:hAnsi="Cambria"/>
                <w:color w:val="000000"/>
                <w:sz w:val="20"/>
                <w:szCs w:val="20"/>
              </w:rPr>
              <w:t>Szpatułka laboratoryjna 120mm</w:t>
            </w:r>
          </w:p>
        </w:tc>
        <w:tc>
          <w:tcPr>
            <w:tcW w:w="413" w:type="pct"/>
            <w:shd w:val="clear" w:color="auto" w:fill="auto"/>
            <w:vAlign w:val="center"/>
          </w:tcPr>
          <w:p w14:paraId="415D3450" w14:textId="088B8F35" w:rsidR="003B3A13" w:rsidRPr="00DB7399" w:rsidRDefault="003B3A13" w:rsidP="00DB7399">
            <w:pPr>
              <w:jc w:val="center"/>
              <w:rPr>
                <w:rFonts w:ascii="Cambria" w:hAnsi="Cambria" w:cs="Times New Roman"/>
                <w:color w:val="000000"/>
                <w:sz w:val="20"/>
                <w:szCs w:val="20"/>
              </w:rPr>
            </w:pPr>
            <w:r w:rsidRPr="00DB7399">
              <w:rPr>
                <w:rFonts w:ascii="Cambria" w:hAnsi="Cambria"/>
                <w:sz w:val="20"/>
                <w:szCs w:val="20"/>
              </w:rPr>
              <w:t>sztuka</w:t>
            </w:r>
          </w:p>
        </w:tc>
        <w:tc>
          <w:tcPr>
            <w:tcW w:w="332" w:type="pct"/>
            <w:shd w:val="clear" w:color="000000" w:fill="FFFFFF"/>
            <w:vAlign w:val="center"/>
          </w:tcPr>
          <w:p w14:paraId="2FACAD44" w14:textId="6D018BD0" w:rsidR="003B3A13" w:rsidRPr="00DB7399" w:rsidRDefault="003B3A13" w:rsidP="00DB7399">
            <w:pPr>
              <w:jc w:val="center"/>
              <w:rPr>
                <w:rFonts w:ascii="Cambria" w:hAnsi="Cambria" w:cs="Times New Roman"/>
                <w:color w:val="000000"/>
                <w:sz w:val="20"/>
                <w:szCs w:val="20"/>
              </w:rPr>
            </w:pPr>
            <w:r w:rsidRPr="00DB7399">
              <w:rPr>
                <w:rFonts w:ascii="Cambria" w:hAnsi="Cambria"/>
                <w:sz w:val="20"/>
                <w:szCs w:val="20"/>
              </w:rPr>
              <w:t>75</w:t>
            </w:r>
          </w:p>
        </w:tc>
        <w:tc>
          <w:tcPr>
            <w:tcW w:w="420" w:type="pct"/>
            <w:shd w:val="clear" w:color="FFFF00" w:fill="FFFFFF"/>
            <w:vAlign w:val="center"/>
          </w:tcPr>
          <w:p w14:paraId="0E7FD921" w14:textId="7136C29F" w:rsidR="003B3A13" w:rsidRPr="00DB7399" w:rsidRDefault="003B3A13" w:rsidP="00DB7399">
            <w:pPr>
              <w:jc w:val="center"/>
              <w:rPr>
                <w:rFonts w:ascii="Cambria" w:hAnsi="Cambria" w:cs="Times New Roman"/>
                <w:color w:val="000000"/>
                <w:sz w:val="20"/>
                <w:szCs w:val="20"/>
              </w:rPr>
            </w:pPr>
            <w:r w:rsidRPr="00DB7399">
              <w:rPr>
                <w:rFonts w:ascii="Cambria" w:hAnsi="Cambria" w:cs="Times New Roman"/>
                <w:color w:val="000000"/>
                <w:sz w:val="20"/>
                <w:szCs w:val="20"/>
              </w:rPr>
              <w:t>15</w:t>
            </w:r>
          </w:p>
        </w:tc>
        <w:tc>
          <w:tcPr>
            <w:tcW w:w="354" w:type="pct"/>
            <w:shd w:val="clear" w:color="FFFF00" w:fill="FFFFFF"/>
            <w:vAlign w:val="center"/>
          </w:tcPr>
          <w:p w14:paraId="59B98F25" w14:textId="5CD53430" w:rsidR="003B3A13" w:rsidRPr="00DB7399" w:rsidRDefault="003B3A13" w:rsidP="00DB7399">
            <w:pPr>
              <w:jc w:val="center"/>
              <w:rPr>
                <w:rFonts w:ascii="Cambria" w:hAnsi="Cambria" w:cs="Times New Roman"/>
                <w:color w:val="000000"/>
                <w:sz w:val="20"/>
                <w:szCs w:val="20"/>
              </w:rPr>
            </w:pPr>
            <w:r w:rsidRPr="00DB7399">
              <w:rPr>
                <w:rFonts w:ascii="Cambria" w:hAnsi="Cambria" w:cs="Times New Roman"/>
                <w:color w:val="000000"/>
                <w:sz w:val="20"/>
                <w:szCs w:val="20"/>
              </w:rPr>
              <w:t>15</w:t>
            </w:r>
          </w:p>
        </w:tc>
        <w:tc>
          <w:tcPr>
            <w:tcW w:w="406" w:type="pct"/>
            <w:shd w:val="clear" w:color="000000" w:fill="FFFFFF"/>
            <w:vAlign w:val="center"/>
          </w:tcPr>
          <w:p w14:paraId="3EB55535" w14:textId="7A3FFAF6" w:rsidR="003B3A13" w:rsidRPr="00DB7399" w:rsidRDefault="003B3A13" w:rsidP="00DB7399">
            <w:pPr>
              <w:jc w:val="center"/>
              <w:rPr>
                <w:rFonts w:ascii="Cambria" w:hAnsi="Cambria" w:cs="Times New Roman"/>
                <w:color w:val="000000"/>
                <w:sz w:val="20"/>
                <w:szCs w:val="20"/>
              </w:rPr>
            </w:pPr>
            <w:r w:rsidRPr="00DB7399">
              <w:rPr>
                <w:rFonts w:ascii="Cambria" w:hAnsi="Cambria" w:cs="Times New Roman"/>
                <w:color w:val="000000"/>
                <w:sz w:val="20"/>
                <w:szCs w:val="20"/>
              </w:rPr>
              <w:t>15</w:t>
            </w:r>
          </w:p>
        </w:tc>
        <w:tc>
          <w:tcPr>
            <w:tcW w:w="334" w:type="pct"/>
            <w:vAlign w:val="center"/>
          </w:tcPr>
          <w:p w14:paraId="4D92B921" w14:textId="038BB44B" w:rsidR="003B3A13" w:rsidRPr="00DB7399" w:rsidRDefault="003B3A13" w:rsidP="00DB7399">
            <w:pPr>
              <w:jc w:val="center"/>
              <w:rPr>
                <w:rFonts w:ascii="Cambria" w:hAnsi="Cambria" w:cs="Times New Roman"/>
                <w:color w:val="000000"/>
                <w:sz w:val="20"/>
                <w:szCs w:val="20"/>
              </w:rPr>
            </w:pPr>
            <w:r w:rsidRPr="00DB7399">
              <w:rPr>
                <w:rFonts w:ascii="Cambria" w:hAnsi="Cambria" w:cs="Times New Roman"/>
                <w:color w:val="000000"/>
                <w:sz w:val="20"/>
                <w:szCs w:val="20"/>
              </w:rPr>
              <w:t>15</w:t>
            </w:r>
          </w:p>
        </w:tc>
        <w:tc>
          <w:tcPr>
            <w:tcW w:w="413" w:type="pct"/>
            <w:vAlign w:val="center"/>
          </w:tcPr>
          <w:p w14:paraId="10D50FE4" w14:textId="21905DB7" w:rsidR="003B3A13" w:rsidRPr="00DB7399" w:rsidRDefault="003B3A13" w:rsidP="00DB7399">
            <w:pPr>
              <w:jc w:val="center"/>
              <w:rPr>
                <w:rFonts w:ascii="Cambria" w:hAnsi="Cambria" w:cs="Times New Roman"/>
                <w:color w:val="000000"/>
                <w:sz w:val="20"/>
                <w:szCs w:val="20"/>
              </w:rPr>
            </w:pPr>
            <w:r w:rsidRPr="00DB7399">
              <w:rPr>
                <w:rFonts w:ascii="Cambria" w:hAnsi="Cambria" w:cs="Times New Roman"/>
                <w:color w:val="000000"/>
                <w:sz w:val="20"/>
                <w:szCs w:val="20"/>
              </w:rPr>
              <w:t>15</w:t>
            </w:r>
          </w:p>
        </w:tc>
      </w:tr>
      <w:tr w:rsidR="003B3A13" w:rsidRPr="00DB7399" w14:paraId="032FC5DA" w14:textId="77777777" w:rsidTr="00DB7399">
        <w:trPr>
          <w:jc w:val="center"/>
        </w:trPr>
        <w:tc>
          <w:tcPr>
            <w:tcW w:w="188" w:type="pct"/>
            <w:vAlign w:val="center"/>
          </w:tcPr>
          <w:p w14:paraId="2623DB5A" w14:textId="16F1AED6" w:rsidR="003B3A13" w:rsidRPr="00DB7399" w:rsidRDefault="0036096C" w:rsidP="003B3A13">
            <w:pPr>
              <w:jc w:val="center"/>
              <w:rPr>
                <w:rFonts w:ascii="Cambria" w:hAnsi="Cambria" w:cs="Times New Roman"/>
                <w:sz w:val="20"/>
                <w:szCs w:val="20"/>
              </w:rPr>
            </w:pPr>
            <w:r>
              <w:rPr>
                <w:rFonts w:ascii="Cambria" w:hAnsi="Cambria" w:cs="Times New Roman"/>
                <w:sz w:val="20"/>
                <w:szCs w:val="20"/>
              </w:rPr>
              <w:t>6</w:t>
            </w:r>
          </w:p>
        </w:tc>
        <w:tc>
          <w:tcPr>
            <w:tcW w:w="661" w:type="pct"/>
            <w:shd w:val="clear" w:color="000000" w:fill="FFFFFF"/>
            <w:vAlign w:val="center"/>
          </w:tcPr>
          <w:p w14:paraId="48A2D87F" w14:textId="33A0A4C1" w:rsidR="003B3A13" w:rsidRPr="00DB7399" w:rsidRDefault="003B3A13" w:rsidP="00DB7399">
            <w:pPr>
              <w:rPr>
                <w:rFonts w:ascii="Cambria" w:hAnsi="Cambria" w:cs="Times New Roman"/>
                <w:color w:val="000000"/>
                <w:sz w:val="20"/>
                <w:szCs w:val="20"/>
              </w:rPr>
            </w:pPr>
            <w:r w:rsidRPr="00DB7399">
              <w:rPr>
                <w:rFonts w:ascii="Cambria" w:hAnsi="Cambria"/>
                <w:sz w:val="20"/>
                <w:szCs w:val="20"/>
              </w:rPr>
              <w:t xml:space="preserve">Pompki do balonów </w:t>
            </w:r>
          </w:p>
        </w:tc>
        <w:tc>
          <w:tcPr>
            <w:tcW w:w="1479" w:type="pct"/>
            <w:shd w:val="clear" w:color="auto" w:fill="auto"/>
            <w:vAlign w:val="center"/>
          </w:tcPr>
          <w:p w14:paraId="2A5860F2" w14:textId="48206C04" w:rsidR="003B3A13" w:rsidRPr="00DB7399" w:rsidRDefault="003B3A13" w:rsidP="00DB7399">
            <w:pPr>
              <w:rPr>
                <w:rFonts w:ascii="Cambria" w:hAnsi="Cambria" w:cs="Times New Roman"/>
                <w:sz w:val="20"/>
                <w:szCs w:val="20"/>
              </w:rPr>
            </w:pPr>
            <w:r w:rsidRPr="00DB7399">
              <w:rPr>
                <w:rFonts w:ascii="Cambria" w:hAnsi="Cambria"/>
                <w:color w:val="000000"/>
                <w:sz w:val="20"/>
                <w:szCs w:val="20"/>
              </w:rPr>
              <w:t>Dwustronna, ręczna pompka (pompuje powietrze przy ruchu tłokiem w obie strony), długość ok. 23 cm.</w:t>
            </w:r>
          </w:p>
        </w:tc>
        <w:tc>
          <w:tcPr>
            <w:tcW w:w="413" w:type="pct"/>
            <w:shd w:val="clear" w:color="auto" w:fill="auto"/>
            <w:vAlign w:val="center"/>
          </w:tcPr>
          <w:p w14:paraId="1B8BF178" w14:textId="6F5DA72A" w:rsidR="003B3A13" w:rsidRPr="00DB7399" w:rsidRDefault="003B3A13" w:rsidP="00DB7399">
            <w:pPr>
              <w:jc w:val="center"/>
              <w:rPr>
                <w:rFonts w:ascii="Cambria" w:hAnsi="Cambria" w:cs="Times New Roman"/>
                <w:color w:val="000000"/>
                <w:sz w:val="20"/>
                <w:szCs w:val="20"/>
              </w:rPr>
            </w:pPr>
            <w:r w:rsidRPr="00DB7399">
              <w:rPr>
                <w:rFonts w:ascii="Cambria" w:hAnsi="Cambria"/>
                <w:sz w:val="20"/>
                <w:szCs w:val="20"/>
              </w:rPr>
              <w:t>sztuka</w:t>
            </w:r>
          </w:p>
        </w:tc>
        <w:tc>
          <w:tcPr>
            <w:tcW w:w="332" w:type="pct"/>
            <w:shd w:val="clear" w:color="auto" w:fill="auto"/>
            <w:vAlign w:val="center"/>
          </w:tcPr>
          <w:p w14:paraId="62BB3BFE" w14:textId="76E2F928" w:rsidR="003B3A13" w:rsidRPr="00DB7399" w:rsidRDefault="003B3A13" w:rsidP="00DB7399">
            <w:pPr>
              <w:jc w:val="center"/>
              <w:rPr>
                <w:rFonts w:ascii="Cambria" w:hAnsi="Cambria" w:cs="Times New Roman"/>
                <w:color w:val="000000"/>
                <w:sz w:val="20"/>
                <w:szCs w:val="20"/>
              </w:rPr>
            </w:pPr>
            <w:r w:rsidRPr="00DB7399">
              <w:rPr>
                <w:rFonts w:ascii="Cambria" w:hAnsi="Cambria"/>
                <w:sz w:val="20"/>
                <w:szCs w:val="20"/>
              </w:rPr>
              <w:t>35</w:t>
            </w:r>
          </w:p>
        </w:tc>
        <w:tc>
          <w:tcPr>
            <w:tcW w:w="420" w:type="pct"/>
            <w:shd w:val="clear" w:color="FFFF00" w:fill="FFFFFF"/>
            <w:vAlign w:val="center"/>
          </w:tcPr>
          <w:p w14:paraId="43F97057" w14:textId="3A67FF5C" w:rsidR="003B3A13" w:rsidRPr="00DB7399" w:rsidRDefault="003B3A13" w:rsidP="00DB7399">
            <w:pPr>
              <w:jc w:val="center"/>
              <w:rPr>
                <w:rFonts w:ascii="Cambria" w:hAnsi="Cambria" w:cs="Times New Roman"/>
                <w:color w:val="000000"/>
                <w:sz w:val="20"/>
                <w:szCs w:val="20"/>
              </w:rPr>
            </w:pPr>
            <w:r w:rsidRPr="00DB7399">
              <w:rPr>
                <w:rFonts w:ascii="Cambria" w:hAnsi="Cambria" w:cs="Times New Roman"/>
                <w:color w:val="000000"/>
                <w:sz w:val="20"/>
                <w:szCs w:val="20"/>
              </w:rPr>
              <w:t>7</w:t>
            </w:r>
          </w:p>
        </w:tc>
        <w:tc>
          <w:tcPr>
            <w:tcW w:w="354" w:type="pct"/>
            <w:shd w:val="clear" w:color="FFFF00" w:fill="FFFFFF"/>
            <w:vAlign w:val="center"/>
          </w:tcPr>
          <w:p w14:paraId="5357971D" w14:textId="42BC4A02" w:rsidR="003B3A13" w:rsidRPr="00DB7399" w:rsidRDefault="003B3A13" w:rsidP="00DB7399">
            <w:pPr>
              <w:jc w:val="center"/>
              <w:rPr>
                <w:rFonts w:ascii="Cambria" w:hAnsi="Cambria" w:cs="Times New Roman"/>
                <w:color w:val="000000"/>
                <w:sz w:val="20"/>
                <w:szCs w:val="20"/>
              </w:rPr>
            </w:pPr>
            <w:r w:rsidRPr="00DB7399">
              <w:rPr>
                <w:rFonts w:ascii="Cambria" w:hAnsi="Cambria" w:cs="Times New Roman"/>
                <w:color w:val="000000"/>
                <w:sz w:val="20"/>
                <w:szCs w:val="20"/>
              </w:rPr>
              <w:t>7</w:t>
            </w:r>
          </w:p>
        </w:tc>
        <w:tc>
          <w:tcPr>
            <w:tcW w:w="406" w:type="pct"/>
            <w:shd w:val="clear" w:color="000000" w:fill="FFFFFF"/>
            <w:vAlign w:val="center"/>
          </w:tcPr>
          <w:p w14:paraId="624D27BF" w14:textId="4C70038C" w:rsidR="003B3A13" w:rsidRPr="00DB7399" w:rsidRDefault="003B3A13" w:rsidP="00DB7399">
            <w:pPr>
              <w:jc w:val="center"/>
              <w:rPr>
                <w:rFonts w:ascii="Cambria" w:hAnsi="Cambria" w:cs="Times New Roman"/>
                <w:color w:val="000000"/>
                <w:sz w:val="20"/>
                <w:szCs w:val="20"/>
              </w:rPr>
            </w:pPr>
            <w:r w:rsidRPr="00DB7399">
              <w:rPr>
                <w:rFonts w:ascii="Cambria" w:hAnsi="Cambria" w:cs="Times New Roman"/>
                <w:color w:val="000000"/>
                <w:sz w:val="20"/>
                <w:szCs w:val="20"/>
              </w:rPr>
              <w:t>7</w:t>
            </w:r>
          </w:p>
        </w:tc>
        <w:tc>
          <w:tcPr>
            <w:tcW w:w="334" w:type="pct"/>
            <w:vAlign w:val="center"/>
          </w:tcPr>
          <w:p w14:paraId="44FAC006" w14:textId="0044DD04" w:rsidR="003B3A13" w:rsidRPr="00DB7399" w:rsidRDefault="003B3A13" w:rsidP="00DB7399">
            <w:pPr>
              <w:jc w:val="center"/>
              <w:rPr>
                <w:rFonts w:ascii="Cambria" w:hAnsi="Cambria" w:cs="Times New Roman"/>
                <w:color w:val="000000"/>
                <w:sz w:val="20"/>
                <w:szCs w:val="20"/>
              </w:rPr>
            </w:pPr>
            <w:r w:rsidRPr="00DB7399">
              <w:rPr>
                <w:rFonts w:ascii="Cambria" w:hAnsi="Cambria" w:cs="Times New Roman"/>
                <w:color w:val="000000"/>
                <w:sz w:val="20"/>
                <w:szCs w:val="20"/>
              </w:rPr>
              <w:t>7</w:t>
            </w:r>
          </w:p>
        </w:tc>
        <w:tc>
          <w:tcPr>
            <w:tcW w:w="413" w:type="pct"/>
            <w:vAlign w:val="center"/>
          </w:tcPr>
          <w:p w14:paraId="62A586C3" w14:textId="6CDF9D0B" w:rsidR="003B3A13" w:rsidRPr="00DB7399" w:rsidRDefault="003B3A13" w:rsidP="00DB7399">
            <w:pPr>
              <w:jc w:val="center"/>
              <w:rPr>
                <w:rFonts w:ascii="Cambria" w:hAnsi="Cambria" w:cs="Times New Roman"/>
                <w:color w:val="000000"/>
                <w:sz w:val="20"/>
                <w:szCs w:val="20"/>
              </w:rPr>
            </w:pPr>
            <w:r w:rsidRPr="00DB7399">
              <w:rPr>
                <w:rFonts w:ascii="Cambria" w:hAnsi="Cambria" w:cs="Times New Roman"/>
                <w:color w:val="000000"/>
                <w:sz w:val="20"/>
                <w:szCs w:val="20"/>
              </w:rPr>
              <w:t>7</w:t>
            </w:r>
          </w:p>
        </w:tc>
      </w:tr>
      <w:tr w:rsidR="003B3A13" w:rsidRPr="00DB7399" w14:paraId="218BFB24" w14:textId="77777777" w:rsidTr="00DB7399">
        <w:trPr>
          <w:jc w:val="center"/>
        </w:trPr>
        <w:tc>
          <w:tcPr>
            <w:tcW w:w="188" w:type="pct"/>
            <w:vAlign w:val="center"/>
          </w:tcPr>
          <w:p w14:paraId="5AC5FBF5" w14:textId="66D376B7" w:rsidR="003B3A13" w:rsidRPr="00DB7399" w:rsidRDefault="0036096C" w:rsidP="003B3A13">
            <w:pPr>
              <w:jc w:val="center"/>
              <w:rPr>
                <w:rFonts w:ascii="Cambria" w:hAnsi="Cambria" w:cs="Times New Roman"/>
                <w:sz w:val="20"/>
                <w:szCs w:val="20"/>
              </w:rPr>
            </w:pPr>
            <w:r>
              <w:rPr>
                <w:rFonts w:ascii="Cambria" w:hAnsi="Cambria" w:cs="Times New Roman"/>
                <w:sz w:val="20"/>
                <w:szCs w:val="20"/>
              </w:rPr>
              <w:t>7</w:t>
            </w:r>
          </w:p>
        </w:tc>
        <w:tc>
          <w:tcPr>
            <w:tcW w:w="661" w:type="pct"/>
            <w:shd w:val="clear" w:color="auto" w:fill="auto"/>
            <w:vAlign w:val="center"/>
          </w:tcPr>
          <w:p w14:paraId="785FD5F2" w14:textId="34DD45A6" w:rsidR="003B3A13" w:rsidRPr="00DB7399" w:rsidRDefault="003B3A13" w:rsidP="00DB7399">
            <w:pPr>
              <w:rPr>
                <w:rFonts w:ascii="Cambria" w:hAnsi="Cambria" w:cs="Times New Roman"/>
                <w:color w:val="000000"/>
                <w:sz w:val="20"/>
                <w:szCs w:val="20"/>
              </w:rPr>
            </w:pPr>
            <w:r w:rsidRPr="00DB7399">
              <w:rPr>
                <w:rFonts w:ascii="Cambria" w:hAnsi="Cambria"/>
                <w:sz w:val="20"/>
                <w:szCs w:val="20"/>
              </w:rPr>
              <w:t xml:space="preserve">Pojemniki na ziemię (2 szt.) </w:t>
            </w:r>
          </w:p>
        </w:tc>
        <w:tc>
          <w:tcPr>
            <w:tcW w:w="1479" w:type="pct"/>
            <w:shd w:val="clear" w:color="auto" w:fill="auto"/>
            <w:vAlign w:val="center"/>
          </w:tcPr>
          <w:p w14:paraId="0F9FA3FF" w14:textId="1EDCB8A9" w:rsidR="003B3A13" w:rsidRPr="00DB7399" w:rsidRDefault="003B3A13" w:rsidP="00DB7399">
            <w:pPr>
              <w:rPr>
                <w:rFonts w:ascii="Cambria" w:eastAsia="Times New Roman" w:hAnsi="Cambria"/>
                <w:sz w:val="20"/>
                <w:szCs w:val="20"/>
                <w:lang w:eastAsia="pl-PL"/>
              </w:rPr>
            </w:pPr>
            <w:r w:rsidRPr="00DB7399">
              <w:rPr>
                <w:rFonts w:ascii="Cambria" w:hAnsi="Cambria"/>
                <w:color w:val="000000"/>
                <w:sz w:val="20"/>
                <w:szCs w:val="20"/>
              </w:rPr>
              <w:t xml:space="preserve">Pojemniki o różnych pojemnościach, pojemność 3l i 5l </w:t>
            </w:r>
          </w:p>
        </w:tc>
        <w:tc>
          <w:tcPr>
            <w:tcW w:w="413" w:type="pct"/>
            <w:shd w:val="clear" w:color="auto" w:fill="auto"/>
            <w:vAlign w:val="center"/>
          </w:tcPr>
          <w:p w14:paraId="7A632382" w14:textId="7C7D59F4" w:rsidR="003B3A13" w:rsidRPr="00DB7399" w:rsidRDefault="003B3A13" w:rsidP="00DB7399">
            <w:pPr>
              <w:jc w:val="center"/>
              <w:rPr>
                <w:rFonts w:ascii="Cambria" w:hAnsi="Cambria" w:cs="Times New Roman"/>
                <w:color w:val="000000"/>
                <w:sz w:val="20"/>
                <w:szCs w:val="20"/>
              </w:rPr>
            </w:pPr>
            <w:r w:rsidRPr="00DB7399">
              <w:rPr>
                <w:rFonts w:ascii="Cambria" w:hAnsi="Cambria"/>
                <w:sz w:val="20"/>
                <w:szCs w:val="20"/>
              </w:rPr>
              <w:t>zestaw</w:t>
            </w:r>
          </w:p>
        </w:tc>
        <w:tc>
          <w:tcPr>
            <w:tcW w:w="332" w:type="pct"/>
            <w:shd w:val="clear" w:color="auto" w:fill="auto"/>
            <w:vAlign w:val="center"/>
          </w:tcPr>
          <w:p w14:paraId="48562312" w14:textId="6FF0F187" w:rsidR="003B3A13" w:rsidRPr="00DB7399" w:rsidRDefault="003B3A13" w:rsidP="00DB7399">
            <w:pPr>
              <w:jc w:val="center"/>
              <w:rPr>
                <w:rFonts w:ascii="Cambria" w:hAnsi="Cambria" w:cs="Times New Roman"/>
                <w:color w:val="000000"/>
                <w:sz w:val="20"/>
                <w:szCs w:val="20"/>
              </w:rPr>
            </w:pPr>
            <w:r w:rsidRPr="00DB7399">
              <w:rPr>
                <w:rFonts w:ascii="Cambria" w:hAnsi="Cambria"/>
                <w:sz w:val="20"/>
                <w:szCs w:val="20"/>
              </w:rPr>
              <w:t>25</w:t>
            </w:r>
          </w:p>
        </w:tc>
        <w:tc>
          <w:tcPr>
            <w:tcW w:w="420" w:type="pct"/>
            <w:shd w:val="clear" w:color="FFFF00" w:fill="FFFFFF"/>
            <w:vAlign w:val="center"/>
          </w:tcPr>
          <w:p w14:paraId="2B8C324C" w14:textId="5998B0D9" w:rsidR="003B3A13" w:rsidRPr="00DB7399" w:rsidRDefault="003B3A13" w:rsidP="00DB7399">
            <w:pPr>
              <w:jc w:val="center"/>
              <w:rPr>
                <w:rFonts w:ascii="Cambria" w:hAnsi="Cambria" w:cs="Times New Roman"/>
                <w:color w:val="000000"/>
                <w:sz w:val="20"/>
                <w:szCs w:val="20"/>
              </w:rPr>
            </w:pPr>
            <w:r w:rsidRPr="00DB7399">
              <w:rPr>
                <w:rFonts w:ascii="Cambria" w:hAnsi="Cambria" w:cs="Times New Roman"/>
                <w:color w:val="000000"/>
                <w:sz w:val="20"/>
                <w:szCs w:val="20"/>
              </w:rPr>
              <w:t>5</w:t>
            </w:r>
          </w:p>
        </w:tc>
        <w:tc>
          <w:tcPr>
            <w:tcW w:w="354" w:type="pct"/>
            <w:shd w:val="clear" w:color="FFFF00" w:fill="FFFFFF"/>
            <w:vAlign w:val="center"/>
          </w:tcPr>
          <w:p w14:paraId="3C724F66" w14:textId="51C554D0" w:rsidR="003B3A13" w:rsidRPr="00DB7399" w:rsidRDefault="003B3A13" w:rsidP="00DB7399">
            <w:pPr>
              <w:jc w:val="center"/>
              <w:rPr>
                <w:rFonts w:ascii="Cambria" w:hAnsi="Cambria" w:cs="Times New Roman"/>
                <w:color w:val="000000"/>
                <w:sz w:val="20"/>
                <w:szCs w:val="20"/>
              </w:rPr>
            </w:pPr>
            <w:r w:rsidRPr="00DB7399">
              <w:rPr>
                <w:rFonts w:ascii="Cambria" w:hAnsi="Cambria" w:cs="Times New Roman"/>
                <w:color w:val="000000"/>
                <w:sz w:val="20"/>
                <w:szCs w:val="20"/>
              </w:rPr>
              <w:t>5</w:t>
            </w:r>
          </w:p>
        </w:tc>
        <w:tc>
          <w:tcPr>
            <w:tcW w:w="406" w:type="pct"/>
            <w:shd w:val="clear" w:color="000000" w:fill="FFFFFF"/>
            <w:vAlign w:val="center"/>
          </w:tcPr>
          <w:p w14:paraId="085CC1F7" w14:textId="1A53A38E" w:rsidR="003B3A13" w:rsidRPr="00DB7399" w:rsidRDefault="003B3A13" w:rsidP="00DB7399">
            <w:pPr>
              <w:jc w:val="center"/>
              <w:rPr>
                <w:rFonts w:ascii="Cambria" w:hAnsi="Cambria" w:cs="Times New Roman"/>
                <w:color w:val="000000"/>
                <w:sz w:val="20"/>
                <w:szCs w:val="20"/>
              </w:rPr>
            </w:pPr>
            <w:r w:rsidRPr="00DB7399">
              <w:rPr>
                <w:rFonts w:ascii="Cambria" w:hAnsi="Cambria" w:cs="Times New Roman"/>
                <w:color w:val="000000"/>
                <w:sz w:val="20"/>
                <w:szCs w:val="20"/>
              </w:rPr>
              <w:t>5</w:t>
            </w:r>
          </w:p>
        </w:tc>
        <w:tc>
          <w:tcPr>
            <w:tcW w:w="334" w:type="pct"/>
            <w:vAlign w:val="center"/>
          </w:tcPr>
          <w:p w14:paraId="6989E643" w14:textId="15B638F5" w:rsidR="003B3A13" w:rsidRPr="00DB7399" w:rsidRDefault="003B3A13" w:rsidP="00DB7399">
            <w:pPr>
              <w:jc w:val="center"/>
              <w:rPr>
                <w:rFonts w:ascii="Cambria" w:hAnsi="Cambria" w:cs="Times New Roman"/>
                <w:color w:val="000000"/>
                <w:sz w:val="20"/>
                <w:szCs w:val="20"/>
              </w:rPr>
            </w:pPr>
            <w:r w:rsidRPr="00DB7399">
              <w:rPr>
                <w:rFonts w:ascii="Cambria" w:hAnsi="Cambria" w:cs="Times New Roman"/>
                <w:color w:val="000000"/>
                <w:sz w:val="20"/>
                <w:szCs w:val="20"/>
              </w:rPr>
              <w:t>5</w:t>
            </w:r>
          </w:p>
        </w:tc>
        <w:tc>
          <w:tcPr>
            <w:tcW w:w="413" w:type="pct"/>
            <w:vAlign w:val="center"/>
          </w:tcPr>
          <w:p w14:paraId="6A5387C2" w14:textId="0AB3D597" w:rsidR="003B3A13" w:rsidRPr="00DB7399" w:rsidRDefault="003B3A13" w:rsidP="00DB7399">
            <w:pPr>
              <w:jc w:val="center"/>
              <w:rPr>
                <w:rFonts w:ascii="Cambria" w:hAnsi="Cambria" w:cs="Times New Roman"/>
                <w:color w:val="000000"/>
                <w:sz w:val="20"/>
                <w:szCs w:val="20"/>
              </w:rPr>
            </w:pPr>
            <w:r w:rsidRPr="00DB7399">
              <w:rPr>
                <w:rFonts w:ascii="Cambria" w:hAnsi="Cambria" w:cs="Times New Roman"/>
                <w:color w:val="000000"/>
                <w:sz w:val="20"/>
                <w:szCs w:val="20"/>
              </w:rPr>
              <w:t>5</w:t>
            </w:r>
          </w:p>
        </w:tc>
      </w:tr>
      <w:tr w:rsidR="003B3A13" w:rsidRPr="00DB7399" w14:paraId="3911783D" w14:textId="77777777" w:rsidTr="00DB7399">
        <w:trPr>
          <w:jc w:val="center"/>
        </w:trPr>
        <w:tc>
          <w:tcPr>
            <w:tcW w:w="188" w:type="pct"/>
            <w:vAlign w:val="center"/>
          </w:tcPr>
          <w:p w14:paraId="122E4981" w14:textId="5A520C48" w:rsidR="003B3A13" w:rsidRPr="00DB7399" w:rsidRDefault="0036096C" w:rsidP="003B3A13">
            <w:pPr>
              <w:jc w:val="center"/>
              <w:rPr>
                <w:rFonts w:ascii="Cambria" w:hAnsi="Cambria" w:cs="Times New Roman"/>
                <w:sz w:val="20"/>
                <w:szCs w:val="20"/>
              </w:rPr>
            </w:pPr>
            <w:r>
              <w:rPr>
                <w:rFonts w:ascii="Cambria" w:hAnsi="Cambria" w:cs="Times New Roman"/>
                <w:sz w:val="20"/>
                <w:szCs w:val="20"/>
              </w:rPr>
              <w:lastRenderedPageBreak/>
              <w:t>8</w:t>
            </w:r>
          </w:p>
        </w:tc>
        <w:tc>
          <w:tcPr>
            <w:tcW w:w="661" w:type="pct"/>
            <w:shd w:val="clear" w:color="auto" w:fill="auto"/>
            <w:vAlign w:val="center"/>
          </w:tcPr>
          <w:p w14:paraId="14C6A0E6" w14:textId="27C5BA5D" w:rsidR="003B3A13" w:rsidRPr="00DB7399" w:rsidRDefault="003B3A13" w:rsidP="00DB7399">
            <w:pPr>
              <w:rPr>
                <w:rFonts w:ascii="Cambria" w:hAnsi="Cambria" w:cs="Times New Roman"/>
                <w:color w:val="000000"/>
                <w:sz w:val="20"/>
                <w:szCs w:val="20"/>
              </w:rPr>
            </w:pPr>
            <w:r w:rsidRPr="00DB7399">
              <w:rPr>
                <w:rFonts w:ascii="Cambria" w:hAnsi="Cambria"/>
                <w:sz w:val="20"/>
                <w:szCs w:val="20"/>
              </w:rPr>
              <w:t xml:space="preserve">Akwarium </w:t>
            </w:r>
          </w:p>
        </w:tc>
        <w:tc>
          <w:tcPr>
            <w:tcW w:w="1479" w:type="pct"/>
            <w:shd w:val="clear" w:color="auto" w:fill="auto"/>
            <w:vAlign w:val="center"/>
          </w:tcPr>
          <w:p w14:paraId="23175286" w14:textId="6AAF385A" w:rsidR="003B3A13" w:rsidRPr="00DB7399" w:rsidRDefault="003B3A13" w:rsidP="00DB7399">
            <w:pPr>
              <w:rPr>
                <w:rFonts w:ascii="Cambria" w:hAnsi="Cambria" w:cs="Times New Roman"/>
                <w:b/>
                <w:sz w:val="20"/>
                <w:szCs w:val="20"/>
              </w:rPr>
            </w:pPr>
            <w:r w:rsidRPr="00DB7399">
              <w:rPr>
                <w:rFonts w:ascii="Cambria" w:hAnsi="Cambria"/>
                <w:color w:val="000000"/>
                <w:sz w:val="20"/>
                <w:szCs w:val="20"/>
              </w:rPr>
              <w:t>W skład zestawu wchodzi: szklane akwarium z owalną (wypukłą) przednią szybą o pojemności: min.100 l i przybliżonych wymiarach: 75x35x40 cm, przepływowy filtr biologiczny w pokrywie, trzy koszyki</w:t>
            </w:r>
            <w:r w:rsidR="0036096C">
              <w:rPr>
                <w:rFonts w:ascii="Cambria" w:hAnsi="Cambria"/>
                <w:color w:val="000000"/>
                <w:sz w:val="20"/>
                <w:szCs w:val="20"/>
              </w:rPr>
              <w:t>9</w:t>
            </w:r>
            <w:r w:rsidRPr="00DB7399">
              <w:rPr>
                <w:rFonts w:ascii="Cambria" w:hAnsi="Cambria"/>
                <w:color w:val="000000"/>
                <w:sz w:val="20"/>
                <w:szCs w:val="20"/>
              </w:rPr>
              <w:t xml:space="preserve">filtracyjne, grzałka, </w:t>
            </w:r>
            <w:proofErr w:type="spellStart"/>
            <w:r w:rsidRPr="00DB7399">
              <w:rPr>
                <w:rFonts w:ascii="Cambria" w:hAnsi="Cambria"/>
                <w:color w:val="000000"/>
                <w:sz w:val="20"/>
                <w:szCs w:val="20"/>
              </w:rPr>
              <w:t>bryzgoszczelne</w:t>
            </w:r>
            <w:proofErr w:type="spellEnd"/>
            <w:r w:rsidRPr="00DB7399">
              <w:rPr>
                <w:rFonts w:ascii="Cambria" w:hAnsi="Cambria"/>
                <w:color w:val="000000"/>
                <w:sz w:val="20"/>
                <w:szCs w:val="20"/>
              </w:rPr>
              <w:t xml:space="preserve"> oświetlenie o mocy 15 W, otwierana klapka do łatwego karmienia, plastikowa ramka (podstawka) i tło dekoracyjne 3D. </w:t>
            </w:r>
          </w:p>
        </w:tc>
        <w:tc>
          <w:tcPr>
            <w:tcW w:w="413" w:type="pct"/>
            <w:shd w:val="clear" w:color="auto" w:fill="auto"/>
            <w:vAlign w:val="center"/>
          </w:tcPr>
          <w:p w14:paraId="50C5B6A5" w14:textId="096ECD0B" w:rsidR="003B3A13" w:rsidRPr="00DB7399" w:rsidRDefault="003B3A13" w:rsidP="00DB7399">
            <w:pPr>
              <w:jc w:val="center"/>
              <w:rPr>
                <w:rFonts w:ascii="Cambria" w:hAnsi="Cambria" w:cs="Times New Roman"/>
                <w:color w:val="000000"/>
                <w:sz w:val="20"/>
                <w:szCs w:val="20"/>
              </w:rPr>
            </w:pPr>
            <w:r w:rsidRPr="00DB7399">
              <w:rPr>
                <w:rFonts w:ascii="Cambria" w:hAnsi="Cambria"/>
                <w:sz w:val="20"/>
                <w:szCs w:val="20"/>
              </w:rPr>
              <w:t>sztuka</w:t>
            </w:r>
          </w:p>
        </w:tc>
        <w:tc>
          <w:tcPr>
            <w:tcW w:w="332" w:type="pct"/>
            <w:shd w:val="clear" w:color="auto" w:fill="auto"/>
            <w:vAlign w:val="center"/>
          </w:tcPr>
          <w:p w14:paraId="4BFCBB39" w14:textId="7ABCE25A" w:rsidR="003B3A13" w:rsidRPr="00DB7399" w:rsidRDefault="003B3A13" w:rsidP="00DB7399">
            <w:pPr>
              <w:jc w:val="center"/>
              <w:rPr>
                <w:rFonts w:ascii="Cambria" w:hAnsi="Cambria" w:cs="Times New Roman"/>
                <w:color w:val="000000"/>
                <w:sz w:val="20"/>
                <w:szCs w:val="20"/>
              </w:rPr>
            </w:pPr>
            <w:r w:rsidRPr="00DB7399">
              <w:rPr>
                <w:rFonts w:ascii="Cambria" w:hAnsi="Cambria"/>
                <w:sz w:val="20"/>
                <w:szCs w:val="20"/>
              </w:rPr>
              <w:t>5</w:t>
            </w:r>
          </w:p>
        </w:tc>
        <w:tc>
          <w:tcPr>
            <w:tcW w:w="420" w:type="pct"/>
            <w:shd w:val="clear" w:color="FFFF00" w:fill="FFFFFF"/>
            <w:vAlign w:val="center"/>
          </w:tcPr>
          <w:p w14:paraId="39A74709" w14:textId="3015B961" w:rsidR="003B3A13" w:rsidRPr="00DB7399" w:rsidRDefault="003B3A13" w:rsidP="00DB7399">
            <w:pPr>
              <w:jc w:val="center"/>
              <w:rPr>
                <w:rFonts w:ascii="Cambria" w:hAnsi="Cambria" w:cs="Times New Roman"/>
                <w:color w:val="000000"/>
                <w:sz w:val="20"/>
                <w:szCs w:val="20"/>
              </w:rPr>
            </w:pPr>
            <w:r w:rsidRPr="00DB7399">
              <w:rPr>
                <w:rFonts w:ascii="Cambria" w:hAnsi="Cambria" w:cs="Times New Roman"/>
                <w:color w:val="000000"/>
                <w:sz w:val="20"/>
                <w:szCs w:val="20"/>
              </w:rPr>
              <w:t>1</w:t>
            </w:r>
          </w:p>
        </w:tc>
        <w:tc>
          <w:tcPr>
            <w:tcW w:w="354" w:type="pct"/>
            <w:shd w:val="clear" w:color="FFFF00" w:fill="FFFFFF"/>
            <w:vAlign w:val="center"/>
          </w:tcPr>
          <w:p w14:paraId="615CE920" w14:textId="4C758891" w:rsidR="003B3A13" w:rsidRPr="00DB7399" w:rsidRDefault="003B3A13" w:rsidP="00DB7399">
            <w:pPr>
              <w:jc w:val="center"/>
              <w:rPr>
                <w:rFonts w:ascii="Cambria" w:hAnsi="Cambria" w:cs="Times New Roman"/>
                <w:color w:val="000000"/>
                <w:sz w:val="20"/>
                <w:szCs w:val="20"/>
              </w:rPr>
            </w:pPr>
            <w:r w:rsidRPr="00DB7399">
              <w:rPr>
                <w:rFonts w:ascii="Cambria" w:hAnsi="Cambria" w:cs="Times New Roman"/>
                <w:color w:val="000000"/>
                <w:sz w:val="20"/>
                <w:szCs w:val="20"/>
              </w:rPr>
              <w:t>1</w:t>
            </w:r>
          </w:p>
        </w:tc>
        <w:tc>
          <w:tcPr>
            <w:tcW w:w="406" w:type="pct"/>
            <w:shd w:val="clear" w:color="auto" w:fill="auto"/>
            <w:vAlign w:val="center"/>
          </w:tcPr>
          <w:p w14:paraId="44686E0E" w14:textId="540503B5" w:rsidR="003B3A13" w:rsidRPr="00DB7399" w:rsidRDefault="003B3A13" w:rsidP="00DB7399">
            <w:pPr>
              <w:jc w:val="center"/>
              <w:rPr>
                <w:rFonts w:ascii="Cambria" w:hAnsi="Cambria" w:cs="Times New Roman"/>
                <w:color w:val="000000"/>
                <w:sz w:val="20"/>
                <w:szCs w:val="20"/>
              </w:rPr>
            </w:pPr>
            <w:r w:rsidRPr="00DB7399">
              <w:rPr>
                <w:rFonts w:ascii="Cambria" w:hAnsi="Cambria" w:cs="Times New Roman"/>
                <w:color w:val="000000"/>
                <w:sz w:val="20"/>
                <w:szCs w:val="20"/>
              </w:rPr>
              <w:t>1</w:t>
            </w:r>
          </w:p>
        </w:tc>
        <w:tc>
          <w:tcPr>
            <w:tcW w:w="334" w:type="pct"/>
            <w:vAlign w:val="center"/>
          </w:tcPr>
          <w:p w14:paraId="7552EB78" w14:textId="5F6C1935" w:rsidR="003B3A13" w:rsidRPr="00DB7399" w:rsidRDefault="003B3A13" w:rsidP="00DB7399">
            <w:pPr>
              <w:jc w:val="center"/>
              <w:rPr>
                <w:rFonts w:ascii="Cambria" w:hAnsi="Cambria" w:cs="Times New Roman"/>
                <w:color w:val="000000"/>
                <w:sz w:val="20"/>
                <w:szCs w:val="20"/>
              </w:rPr>
            </w:pPr>
            <w:r w:rsidRPr="00DB7399">
              <w:rPr>
                <w:rFonts w:ascii="Cambria" w:hAnsi="Cambria" w:cs="Times New Roman"/>
                <w:color w:val="000000"/>
                <w:sz w:val="20"/>
                <w:szCs w:val="20"/>
              </w:rPr>
              <w:t>1</w:t>
            </w:r>
          </w:p>
        </w:tc>
        <w:tc>
          <w:tcPr>
            <w:tcW w:w="413" w:type="pct"/>
            <w:vAlign w:val="center"/>
          </w:tcPr>
          <w:p w14:paraId="09205960" w14:textId="510FFA04" w:rsidR="003B3A13" w:rsidRPr="00DB7399" w:rsidRDefault="003B3A13" w:rsidP="00DB7399">
            <w:pPr>
              <w:jc w:val="center"/>
              <w:rPr>
                <w:rFonts w:ascii="Cambria" w:hAnsi="Cambria" w:cs="Times New Roman"/>
                <w:color w:val="000000"/>
                <w:sz w:val="20"/>
                <w:szCs w:val="20"/>
              </w:rPr>
            </w:pPr>
            <w:r w:rsidRPr="00DB7399">
              <w:rPr>
                <w:rFonts w:ascii="Cambria" w:hAnsi="Cambria" w:cs="Times New Roman"/>
                <w:color w:val="000000"/>
                <w:sz w:val="20"/>
                <w:szCs w:val="20"/>
              </w:rPr>
              <w:t>1</w:t>
            </w:r>
          </w:p>
        </w:tc>
      </w:tr>
      <w:tr w:rsidR="003B3A13" w:rsidRPr="00DB7399" w14:paraId="19787DDF" w14:textId="77777777" w:rsidTr="00DB7399">
        <w:trPr>
          <w:jc w:val="center"/>
        </w:trPr>
        <w:tc>
          <w:tcPr>
            <w:tcW w:w="188" w:type="pct"/>
            <w:vAlign w:val="center"/>
          </w:tcPr>
          <w:p w14:paraId="6AB4D6BD" w14:textId="2A263138" w:rsidR="003B3A13" w:rsidRPr="00DB7399" w:rsidRDefault="0036096C" w:rsidP="003B3A13">
            <w:pPr>
              <w:jc w:val="center"/>
              <w:rPr>
                <w:rFonts w:ascii="Cambria" w:hAnsi="Cambria" w:cs="Times New Roman"/>
                <w:sz w:val="20"/>
                <w:szCs w:val="20"/>
              </w:rPr>
            </w:pPr>
            <w:r>
              <w:rPr>
                <w:rFonts w:ascii="Cambria" w:hAnsi="Cambria" w:cs="Times New Roman"/>
                <w:sz w:val="20"/>
                <w:szCs w:val="20"/>
              </w:rPr>
              <w:t>9</w:t>
            </w:r>
          </w:p>
        </w:tc>
        <w:tc>
          <w:tcPr>
            <w:tcW w:w="661" w:type="pct"/>
            <w:shd w:val="clear" w:color="auto" w:fill="auto"/>
            <w:vAlign w:val="center"/>
          </w:tcPr>
          <w:p w14:paraId="369F0F5D" w14:textId="678B3915" w:rsidR="003B3A13" w:rsidRPr="00DB7399" w:rsidRDefault="003B3A13" w:rsidP="00DB7399">
            <w:pPr>
              <w:rPr>
                <w:rFonts w:ascii="Cambria" w:hAnsi="Cambria" w:cs="Times New Roman"/>
                <w:color w:val="000000"/>
                <w:sz w:val="20"/>
                <w:szCs w:val="20"/>
              </w:rPr>
            </w:pPr>
            <w:r w:rsidRPr="00DB7399">
              <w:rPr>
                <w:rFonts w:ascii="Cambria" w:hAnsi="Cambria"/>
                <w:sz w:val="20"/>
                <w:szCs w:val="20"/>
              </w:rPr>
              <w:t xml:space="preserve">Terrarium </w:t>
            </w:r>
          </w:p>
        </w:tc>
        <w:tc>
          <w:tcPr>
            <w:tcW w:w="1479" w:type="pct"/>
            <w:shd w:val="clear" w:color="auto" w:fill="auto"/>
            <w:vAlign w:val="center"/>
          </w:tcPr>
          <w:p w14:paraId="0F1D428C" w14:textId="16DB4219" w:rsidR="003B3A13" w:rsidRPr="00DB7399" w:rsidRDefault="003B3A13" w:rsidP="00DB7399">
            <w:pPr>
              <w:rPr>
                <w:rFonts w:ascii="Cambria" w:hAnsi="Cambria" w:cs="Times New Roman"/>
                <w:b/>
                <w:sz w:val="20"/>
                <w:szCs w:val="20"/>
              </w:rPr>
            </w:pPr>
            <w:r w:rsidRPr="00DB7399">
              <w:rPr>
                <w:rFonts w:ascii="Cambria" w:hAnsi="Cambria"/>
                <w:color w:val="000000"/>
                <w:sz w:val="20"/>
                <w:szCs w:val="20"/>
              </w:rPr>
              <w:t>Akwarium prostokątne o przybliżonych wymiarach: 40 x 25 x 25 cm (</w:t>
            </w:r>
            <w:proofErr w:type="spellStart"/>
            <w:r w:rsidRPr="00DB7399">
              <w:rPr>
                <w:rFonts w:ascii="Cambria" w:hAnsi="Cambria"/>
                <w:color w:val="000000"/>
                <w:sz w:val="20"/>
                <w:szCs w:val="20"/>
              </w:rPr>
              <w:t>dł</w:t>
            </w:r>
            <w:proofErr w:type="spellEnd"/>
            <w:r w:rsidRPr="00DB7399">
              <w:rPr>
                <w:rFonts w:ascii="Cambria" w:hAnsi="Cambria"/>
                <w:color w:val="000000"/>
                <w:sz w:val="20"/>
                <w:szCs w:val="20"/>
              </w:rPr>
              <w:t>/</w:t>
            </w:r>
            <w:proofErr w:type="spellStart"/>
            <w:r w:rsidRPr="00DB7399">
              <w:rPr>
                <w:rFonts w:ascii="Cambria" w:hAnsi="Cambria"/>
                <w:color w:val="000000"/>
                <w:sz w:val="20"/>
                <w:szCs w:val="20"/>
              </w:rPr>
              <w:t>szer</w:t>
            </w:r>
            <w:proofErr w:type="spellEnd"/>
            <w:r w:rsidRPr="00DB7399">
              <w:rPr>
                <w:rFonts w:ascii="Cambria" w:hAnsi="Cambria"/>
                <w:color w:val="000000"/>
                <w:sz w:val="20"/>
                <w:szCs w:val="20"/>
              </w:rPr>
              <w:t>/</w:t>
            </w:r>
            <w:proofErr w:type="spellStart"/>
            <w:r w:rsidRPr="00DB7399">
              <w:rPr>
                <w:rFonts w:ascii="Cambria" w:hAnsi="Cambria"/>
                <w:color w:val="000000"/>
                <w:sz w:val="20"/>
                <w:szCs w:val="20"/>
              </w:rPr>
              <w:t>wys</w:t>
            </w:r>
            <w:proofErr w:type="spellEnd"/>
            <w:r w:rsidRPr="00DB7399">
              <w:rPr>
                <w:rFonts w:ascii="Cambria" w:hAnsi="Cambria"/>
                <w:color w:val="000000"/>
                <w:sz w:val="20"/>
                <w:szCs w:val="20"/>
              </w:rPr>
              <w:t>), pojemność: 25 l. Wykonane ze szkła o grubości 4 mm.</w:t>
            </w:r>
          </w:p>
        </w:tc>
        <w:tc>
          <w:tcPr>
            <w:tcW w:w="413" w:type="pct"/>
            <w:shd w:val="clear" w:color="auto" w:fill="auto"/>
            <w:vAlign w:val="center"/>
          </w:tcPr>
          <w:p w14:paraId="708EAD94" w14:textId="3B44A236" w:rsidR="003B3A13" w:rsidRPr="00DB7399" w:rsidRDefault="003B3A13" w:rsidP="00DB7399">
            <w:pPr>
              <w:jc w:val="center"/>
              <w:rPr>
                <w:rFonts w:ascii="Cambria" w:hAnsi="Cambria" w:cs="Times New Roman"/>
                <w:color w:val="000000"/>
                <w:sz w:val="20"/>
                <w:szCs w:val="20"/>
              </w:rPr>
            </w:pPr>
            <w:r w:rsidRPr="00DB7399">
              <w:rPr>
                <w:rFonts w:ascii="Cambria" w:hAnsi="Cambria"/>
                <w:sz w:val="20"/>
                <w:szCs w:val="20"/>
              </w:rPr>
              <w:t>sztuka</w:t>
            </w:r>
          </w:p>
        </w:tc>
        <w:tc>
          <w:tcPr>
            <w:tcW w:w="332" w:type="pct"/>
            <w:shd w:val="clear" w:color="auto" w:fill="auto"/>
            <w:vAlign w:val="center"/>
          </w:tcPr>
          <w:p w14:paraId="2CA5F3DD" w14:textId="530FD3D9" w:rsidR="003B3A13" w:rsidRPr="00DB7399" w:rsidRDefault="003B3A13" w:rsidP="00DB7399">
            <w:pPr>
              <w:jc w:val="center"/>
              <w:rPr>
                <w:rFonts w:ascii="Cambria" w:hAnsi="Cambria" w:cs="Times New Roman"/>
                <w:color w:val="000000"/>
                <w:sz w:val="20"/>
                <w:szCs w:val="20"/>
              </w:rPr>
            </w:pPr>
            <w:r w:rsidRPr="00DB7399">
              <w:rPr>
                <w:rFonts w:ascii="Cambria" w:hAnsi="Cambria"/>
                <w:sz w:val="20"/>
                <w:szCs w:val="20"/>
              </w:rPr>
              <w:t>5</w:t>
            </w:r>
          </w:p>
        </w:tc>
        <w:tc>
          <w:tcPr>
            <w:tcW w:w="420" w:type="pct"/>
            <w:shd w:val="clear" w:color="FFFF00" w:fill="FFFFFF"/>
            <w:vAlign w:val="center"/>
          </w:tcPr>
          <w:p w14:paraId="75892ABE" w14:textId="3967C0EF" w:rsidR="003B3A13" w:rsidRPr="00DB7399" w:rsidRDefault="003B3A13" w:rsidP="00DB7399">
            <w:pPr>
              <w:jc w:val="center"/>
              <w:rPr>
                <w:rFonts w:ascii="Cambria" w:hAnsi="Cambria" w:cs="Times New Roman"/>
                <w:color w:val="000000"/>
                <w:sz w:val="20"/>
                <w:szCs w:val="20"/>
              </w:rPr>
            </w:pPr>
            <w:r w:rsidRPr="00DB7399">
              <w:rPr>
                <w:rFonts w:ascii="Cambria" w:hAnsi="Cambria" w:cs="Times New Roman"/>
                <w:color w:val="000000"/>
                <w:sz w:val="20"/>
                <w:szCs w:val="20"/>
              </w:rPr>
              <w:t>1</w:t>
            </w:r>
          </w:p>
        </w:tc>
        <w:tc>
          <w:tcPr>
            <w:tcW w:w="354" w:type="pct"/>
            <w:shd w:val="clear" w:color="FFFF00" w:fill="FFFFFF"/>
            <w:vAlign w:val="center"/>
          </w:tcPr>
          <w:p w14:paraId="2A39A37A" w14:textId="5C6160FF" w:rsidR="003B3A13" w:rsidRPr="00DB7399" w:rsidRDefault="003B3A13" w:rsidP="00DB7399">
            <w:pPr>
              <w:jc w:val="center"/>
              <w:rPr>
                <w:rFonts w:ascii="Cambria" w:hAnsi="Cambria" w:cs="Times New Roman"/>
                <w:color w:val="000000"/>
                <w:sz w:val="20"/>
                <w:szCs w:val="20"/>
              </w:rPr>
            </w:pPr>
            <w:r w:rsidRPr="00DB7399">
              <w:rPr>
                <w:rFonts w:ascii="Cambria" w:hAnsi="Cambria" w:cs="Times New Roman"/>
                <w:color w:val="000000"/>
                <w:sz w:val="20"/>
                <w:szCs w:val="20"/>
              </w:rPr>
              <w:t>1</w:t>
            </w:r>
          </w:p>
        </w:tc>
        <w:tc>
          <w:tcPr>
            <w:tcW w:w="406" w:type="pct"/>
            <w:shd w:val="clear" w:color="auto" w:fill="auto"/>
            <w:vAlign w:val="center"/>
          </w:tcPr>
          <w:p w14:paraId="00413AE4" w14:textId="1ED2FE1D" w:rsidR="003B3A13" w:rsidRPr="00DB7399" w:rsidRDefault="003B3A13" w:rsidP="00DB7399">
            <w:pPr>
              <w:jc w:val="center"/>
              <w:rPr>
                <w:rFonts w:ascii="Cambria" w:hAnsi="Cambria" w:cs="Times New Roman"/>
                <w:color w:val="000000"/>
                <w:sz w:val="20"/>
                <w:szCs w:val="20"/>
              </w:rPr>
            </w:pPr>
            <w:r w:rsidRPr="00DB7399">
              <w:rPr>
                <w:rFonts w:ascii="Cambria" w:hAnsi="Cambria" w:cs="Times New Roman"/>
                <w:color w:val="000000"/>
                <w:sz w:val="20"/>
                <w:szCs w:val="20"/>
              </w:rPr>
              <w:t>1</w:t>
            </w:r>
          </w:p>
        </w:tc>
        <w:tc>
          <w:tcPr>
            <w:tcW w:w="334" w:type="pct"/>
            <w:vAlign w:val="center"/>
          </w:tcPr>
          <w:p w14:paraId="617CFFD0" w14:textId="1F6B7275" w:rsidR="003B3A13" w:rsidRPr="00DB7399" w:rsidRDefault="003B3A13" w:rsidP="00DB7399">
            <w:pPr>
              <w:jc w:val="center"/>
              <w:rPr>
                <w:rFonts w:ascii="Cambria" w:hAnsi="Cambria" w:cs="Times New Roman"/>
                <w:color w:val="000000"/>
                <w:sz w:val="20"/>
                <w:szCs w:val="20"/>
              </w:rPr>
            </w:pPr>
            <w:r w:rsidRPr="00DB7399">
              <w:rPr>
                <w:rFonts w:ascii="Cambria" w:hAnsi="Cambria" w:cs="Times New Roman"/>
                <w:color w:val="000000"/>
                <w:sz w:val="20"/>
                <w:szCs w:val="20"/>
              </w:rPr>
              <w:t>1</w:t>
            </w:r>
          </w:p>
        </w:tc>
        <w:tc>
          <w:tcPr>
            <w:tcW w:w="413" w:type="pct"/>
            <w:vAlign w:val="center"/>
          </w:tcPr>
          <w:p w14:paraId="136EB73E" w14:textId="7812B6C3" w:rsidR="003B3A13" w:rsidRPr="00DB7399" w:rsidRDefault="003B3A13" w:rsidP="00DB7399">
            <w:pPr>
              <w:jc w:val="center"/>
              <w:rPr>
                <w:rFonts w:ascii="Cambria" w:hAnsi="Cambria" w:cs="Times New Roman"/>
                <w:color w:val="000000"/>
                <w:sz w:val="20"/>
                <w:szCs w:val="20"/>
              </w:rPr>
            </w:pPr>
            <w:r w:rsidRPr="00DB7399">
              <w:rPr>
                <w:rFonts w:ascii="Cambria" w:hAnsi="Cambria" w:cs="Times New Roman"/>
                <w:color w:val="000000"/>
                <w:sz w:val="20"/>
                <w:szCs w:val="20"/>
              </w:rPr>
              <w:t>1</w:t>
            </w:r>
          </w:p>
        </w:tc>
      </w:tr>
      <w:tr w:rsidR="003B3A13" w:rsidRPr="00DB7399" w14:paraId="4D9135F9" w14:textId="77777777" w:rsidTr="00DB7399">
        <w:trPr>
          <w:jc w:val="center"/>
        </w:trPr>
        <w:tc>
          <w:tcPr>
            <w:tcW w:w="188" w:type="pct"/>
            <w:vAlign w:val="center"/>
          </w:tcPr>
          <w:p w14:paraId="3E819E44" w14:textId="6ED60206" w:rsidR="003B3A13" w:rsidRPr="00DB7399" w:rsidRDefault="0036096C" w:rsidP="003B3A13">
            <w:pPr>
              <w:jc w:val="center"/>
              <w:rPr>
                <w:rFonts w:ascii="Cambria" w:hAnsi="Cambria" w:cs="Times New Roman"/>
                <w:sz w:val="20"/>
                <w:szCs w:val="20"/>
              </w:rPr>
            </w:pPr>
            <w:r>
              <w:rPr>
                <w:rFonts w:ascii="Cambria" w:hAnsi="Cambria" w:cs="Times New Roman"/>
                <w:sz w:val="20"/>
                <w:szCs w:val="20"/>
              </w:rPr>
              <w:t>10</w:t>
            </w:r>
          </w:p>
        </w:tc>
        <w:tc>
          <w:tcPr>
            <w:tcW w:w="661" w:type="pct"/>
            <w:shd w:val="clear" w:color="auto" w:fill="auto"/>
            <w:vAlign w:val="center"/>
          </w:tcPr>
          <w:p w14:paraId="0DA170C5" w14:textId="6319B66A" w:rsidR="003B3A13" w:rsidRPr="00DB7399" w:rsidRDefault="003B3A13" w:rsidP="00DB7399">
            <w:pPr>
              <w:rPr>
                <w:rFonts w:ascii="Cambria" w:hAnsi="Cambria" w:cs="Times New Roman"/>
                <w:color w:val="000000"/>
                <w:sz w:val="20"/>
                <w:szCs w:val="20"/>
              </w:rPr>
            </w:pPr>
            <w:r w:rsidRPr="00DB7399">
              <w:rPr>
                <w:rFonts w:ascii="Cambria" w:hAnsi="Cambria"/>
                <w:sz w:val="20"/>
                <w:szCs w:val="20"/>
              </w:rPr>
              <w:t xml:space="preserve">Doniczki (10 szt.) </w:t>
            </w:r>
          </w:p>
        </w:tc>
        <w:tc>
          <w:tcPr>
            <w:tcW w:w="1479" w:type="pct"/>
            <w:shd w:val="clear" w:color="auto" w:fill="auto"/>
            <w:vAlign w:val="center"/>
          </w:tcPr>
          <w:p w14:paraId="056FF5C9" w14:textId="74836968" w:rsidR="003B3A13" w:rsidRPr="00DB7399" w:rsidRDefault="003B3A13" w:rsidP="00DB7399">
            <w:pPr>
              <w:rPr>
                <w:rFonts w:ascii="Cambria" w:hAnsi="Cambria" w:cs="Times New Roman"/>
                <w:b/>
                <w:sz w:val="20"/>
                <w:szCs w:val="20"/>
              </w:rPr>
            </w:pPr>
            <w:r w:rsidRPr="00DB7399">
              <w:rPr>
                <w:rFonts w:ascii="Cambria" w:hAnsi="Cambria"/>
                <w:color w:val="000000"/>
                <w:sz w:val="20"/>
                <w:szCs w:val="20"/>
              </w:rPr>
              <w:t>W zależności od wymagań roślin: ceramiczne, ceramiczne ze szkliwem lub plastikowe. Do bardzo dużych roślin metalowe lub drewniane. W zestawie 10 sztuk.</w:t>
            </w:r>
          </w:p>
        </w:tc>
        <w:tc>
          <w:tcPr>
            <w:tcW w:w="413" w:type="pct"/>
            <w:shd w:val="clear" w:color="auto" w:fill="auto"/>
            <w:vAlign w:val="center"/>
          </w:tcPr>
          <w:p w14:paraId="3334C6AF" w14:textId="213F0AB2" w:rsidR="003B3A13" w:rsidRPr="00DB7399" w:rsidRDefault="003B3A13" w:rsidP="00DB7399">
            <w:pPr>
              <w:jc w:val="center"/>
              <w:rPr>
                <w:rFonts w:ascii="Cambria" w:hAnsi="Cambria" w:cs="Times New Roman"/>
                <w:color w:val="000000"/>
                <w:sz w:val="20"/>
                <w:szCs w:val="20"/>
              </w:rPr>
            </w:pPr>
            <w:r w:rsidRPr="00DB7399">
              <w:rPr>
                <w:rFonts w:ascii="Cambria" w:hAnsi="Cambria"/>
                <w:sz w:val="20"/>
                <w:szCs w:val="20"/>
              </w:rPr>
              <w:t>zestaw</w:t>
            </w:r>
          </w:p>
        </w:tc>
        <w:tc>
          <w:tcPr>
            <w:tcW w:w="332" w:type="pct"/>
            <w:shd w:val="clear" w:color="auto" w:fill="auto"/>
            <w:vAlign w:val="center"/>
          </w:tcPr>
          <w:p w14:paraId="0AB6F6ED" w14:textId="0A8A007F" w:rsidR="003B3A13" w:rsidRPr="00DB7399" w:rsidRDefault="003B3A13" w:rsidP="00DB7399">
            <w:pPr>
              <w:jc w:val="center"/>
              <w:rPr>
                <w:rFonts w:ascii="Cambria" w:hAnsi="Cambria" w:cs="Times New Roman"/>
                <w:color w:val="000000"/>
                <w:sz w:val="20"/>
                <w:szCs w:val="20"/>
              </w:rPr>
            </w:pPr>
            <w:r w:rsidRPr="00DB7399">
              <w:rPr>
                <w:rFonts w:ascii="Cambria" w:hAnsi="Cambria"/>
                <w:sz w:val="20"/>
                <w:szCs w:val="20"/>
              </w:rPr>
              <w:t>5</w:t>
            </w:r>
          </w:p>
        </w:tc>
        <w:tc>
          <w:tcPr>
            <w:tcW w:w="420" w:type="pct"/>
            <w:shd w:val="clear" w:color="FFFF00" w:fill="FFFFFF"/>
            <w:vAlign w:val="center"/>
          </w:tcPr>
          <w:p w14:paraId="282BA349" w14:textId="00FA42E4" w:rsidR="003B3A13" w:rsidRPr="00DB7399" w:rsidRDefault="003B3A13" w:rsidP="00DB7399">
            <w:pPr>
              <w:jc w:val="center"/>
              <w:rPr>
                <w:rFonts w:ascii="Cambria" w:hAnsi="Cambria" w:cs="Times New Roman"/>
                <w:color w:val="000000"/>
                <w:sz w:val="20"/>
                <w:szCs w:val="20"/>
              </w:rPr>
            </w:pPr>
            <w:r w:rsidRPr="00DB7399">
              <w:rPr>
                <w:rFonts w:ascii="Cambria" w:hAnsi="Cambria" w:cs="Times New Roman"/>
                <w:color w:val="000000"/>
                <w:sz w:val="20"/>
                <w:szCs w:val="20"/>
              </w:rPr>
              <w:t>1</w:t>
            </w:r>
          </w:p>
        </w:tc>
        <w:tc>
          <w:tcPr>
            <w:tcW w:w="354" w:type="pct"/>
            <w:shd w:val="clear" w:color="FFFF00" w:fill="FFFFFF"/>
            <w:vAlign w:val="center"/>
          </w:tcPr>
          <w:p w14:paraId="2D240269" w14:textId="1BE4D59C" w:rsidR="003B3A13" w:rsidRPr="00DB7399" w:rsidRDefault="003B3A13" w:rsidP="00DB7399">
            <w:pPr>
              <w:jc w:val="center"/>
              <w:rPr>
                <w:rFonts w:ascii="Cambria" w:hAnsi="Cambria" w:cs="Times New Roman"/>
                <w:color w:val="000000"/>
                <w:sz w:val="20"/>
                <w:szCs w:val="20"/>
              </w:rPr>
            </w:pPr>
            <w:r w:rsidRPr="00DB7399">
              <w:rPr>
                <w:rFonts w:ascii="Cambria" w:hAnsi="Cambria" w:cs="Times New Roman"/>
                <w:color w:val="000000"/>
                <w:sz w:val="20"/>
                <w:szCs w:val="20"/>
              </w:rPr>
              <w:t>1</w:t>
            </w:r>
          </w:p>
        </w:tc>
        <w:tc>
          <w:tcPr>
            <w:tcW w:w="406" w:type="pct"/>
            <w:shd w:val="clear" w:color="auto" w:fill="auto"/>
            <w:vAlign w:val="center"/>
          </w:tcPr>
          <w:p w14:paraId="597D3648" w14:textId="34E37EAA" w:rsidR="003B3A13" w:rsidRPr="00DB7399" w:rsidRDefault="003B3A13" w:rsidP="00DB7399">
            <w:pPr>
              <w:jc w:val="center"/>
              <w:rPr>
                <w:rFonts w:ascii="Cambria" w:hAnsi="Cambria" w:cs="Times New Roman"/>
                <w:color w:val="000000"/>
                <w:sz w:val="20"/>
                <w:szCs w:val="20"/>
              </w:rPr>
            </w:pPr>
            <w:r w:rsidRPr="00DB7399">
              <w:rPr>
                <w:rFonts w:ascii="Cambria" w:hAnsi="Cambria" w:cs="Times New Roman"/>
                <w:color w:val="000000"/>
                <w:sz w:val="20"/>
                <w:szCs w:val="20"/>
              </w:rPr>
              <w:t>1</w:t>
            </w:r>
          </w:p>
        </w:tc>
        <w:tc>
          <w:tcPr>
            <w:tcW w:w="334" w:type="pct"/>
            <w:vAlign w:val="center"/>
          </w:tcPr>
          <w:p w14:paraId="33985494" w14:textId="167F1F8E" w:rsidR="003B3A13" w:rsidRPr="00DB7399" w:rsidRDefault="003B3A13" w:rsidP="00DB7399">
            <w:pPr>
              <w:jc w:val="center"/>
              <w:rPr>
                <w:rFonts w:ascii="Cambria" w:hAnsi="Cambria" w:cs="Times New Roman"/>
                <w:color w:val="000000"/>
                <w:sz w:val="20"/>
                <w:szCs w:val="20"/>
              </w:rPr>
            </w:pPr>
            <w:r w:rsidRPr="00DB7399">
              <w:rPr>
                <w:rFonts w:ascii="Cambria" w:hAnsi="Cambria" w:cs="Times New Roman"/>
                <w:color w:val="000000"/>
                <w:sz w:val="20"/>
                <w:szCs w:val="20"/>
              </w:rPr>
              <w:t>1</w:t>
            </w:r>
          </w:p>
        </w:tc>
        <w:tc>
          <w:tcPr>
            <w:tcW w:w="413" w:type="pct"/>
            <w:vAlign w:val="center"/>
          </w:tcPr>
          <w:p w14:paraId="75F1853C" w14:textId="25EA59F9" w:rsidR="003B3A13" w:rsidRPr="00DB7399" w:rsidRDefault="003B3A13" w:rsidP="00DB7399">
            <w:pPr>
              <w:jc w:val="center"/>
              <w:rPr>
                <w:rFonts w:ascii="Cambria" w:hAnsi="Cambria" w:cs="Times New Roman"/>
                <w:color w:val="000000"/>
                <w:sz w:val="20"/>
                <w:szCs w:val="20"/>
              </w:rPr>
            </w:pPr>
            <w:r w:rsidRPr="00DB7399">
              <w:rPr>
                <w:rFonts w:ascii="Cambria" w:hAnsi="Cambria" w:cs="Times New Roman"/>
                <w:color w:val="000000"/>
                <w:sz w:val="20"/>
                <w:szCs w:val="20"/>
              </w:rPr>
              <w:t>1</w:t>
            </w:r>
          </w:p>
        </w:tc>
      </w:tr>
      <w:tr w:rsidR="003B3A13" w:rsidRPr="00DB7399" w14:paraId="5587FF63" w14:textId="77777777" w:rsidTr="00DB7399">
        <w:trPr>
          <w:jc w:val="center"/>
        </w:trPr>
        <w:tc>
          <w:tcPr>
            <w:tcW w:w="188" w:type="pct"/>
            <w:vAlign w:val="center"/>
          </w:tcPr>
          <w:p w14:paraId="56D06FF1" w14:textId="01916F94" w:rsidR="003B3A13" w:rsidRPr="00DB7399" w:rsidRDefault="0036096C" w:rsidP="003B3A13">
            <w:pPr>
              <w:jc w:val="center"/>
              <w:rPr>
                <w:rFonts w:ascii="Cambria" w:hAnsi="Cambria" w:cs="Times New Roman"/>
                <w:sz w:val="20"/>
                <w:szCs w:val="20"/>
              </w:rPr>
            </w:pPr>
            <w:r>
              <w:rPr>
                <w:rFonts w:ascii="Cambria" w:hAnsi="Cambria" w:cs="Times New Roman"/>
                <w:sz w:val="20"/>
                <w:szCs w:val="20"/>
              </w:rPr>
              <w:t>11</w:t>
            </w:r>
          </w:p>
        </w:tc>
        <w:tc>
          <w:tcPr>
            <w:tcW w:w="661" w:type="pct"/>
            <w:shd w:val="clear" w:color="auto" w:fill="auto"/>
            <w:vAlign w:val="center"/>
          </w:tcPr>
          <w:p w14:paraId="15634C44" w14:textId="6C77EDE7" w:rsidR="003B3A13" w:rsidRPr="00DB7399" w:rsidRDefault="003B3A13" w:rsidP="00DB7399">
            <w:pPr>
              <w:rPr>
                <w:rFonts w:ascii="Cambria" w:hAnsi="Cambria" w:cs="Times New Roman"/>
                <w:color w:val="000000"/>
                <w:sz w:val="20"/>
                <w:szCs w:val="20"/>
              </w:rPr>
            </w:pPr>
            <w:r w:rsidRPr="00DB7399">
              <w:rPr>
                <w:rFonts w:ascii="Cambria" w:hAnsi="Cambria"/>
                <w:sz w:val="20"/>
                <w:szCs w:val="20"/>
              </w:rPr>
              <w:t xml:space="preserve">Miski (10 szt.) </w:t>
            </w:r>
          </w:p>
        </w:tc>
        <w:tc>
          <w:tcPr>
            <w:tcW w:w="1479" w:type="pct"/>
            <w:shd w:val="clear" w:color="auto" w:fill="auto"/>
            <w:vAlign w:val="center"/>
          </w:tcPr>
          <w:p w14:paraId="1D718CC5" w14:textId="706FC10D" w:rsidR="003B3A13" w:rsidRPr="00DB7399" w:rsidRDefault="003B3A13" w:rsidP="00DB7399">
            <w:pPr>
              <w:rPr>
                <w:rFonts w:ascii="Cambria" w:hAnsi="Cambria" w:cs="Times New Roman"/>
                <w:b/>
                <w:sz w:val="20"/>
                <w:szCs w:val="20"/>
              </w:rPr>
            </w:pPr>
            <w:r w:rsidRPr="00DB7399">
              <w:rPr>
                <w:rFonts w:ascii="Cambria" w:hAnsi="Cambria"/>
                <w:color w:val="000000"/>
                <w:sz w:val="20"/>
                <w:szCs w:val="20"/>
              </w:rPr>
              <w:t>W zależności od potrzeb z drewna, plastiku, metalu lub szkła o różnych wymiarach. W zestawie 10 sztuk.</w:t>
            </w:r>
          </w:p>
        </w:tc>
        <w:tc>
          <w:tcPr>
            <w:tcW w:w="413" w:type="pct"/>
            <w:shd w:val="clear" w:color="auto" w:fill="auto"/>
            <w:vAlign w:val="center"/>
          </w:tcPr>
          <w:p w14:paraId="283220A8" w14:textId="6B41B398" w:rsidR="003B3A13" w:rsidRPr="00DB7399" w:rsidRDefault="003B3A13" w:rsidP="00DB7399">
            <w:pPr>
              <w:jc w:val="center"/>
              <w:rPr>
                <w:rFonts w:ascii="Cambria" w:hAnsi="Cambria" w:cs="Times New Roman"/>
                <w:color w:val="000000"/>
                <w:sz w:val="20"/>
                <w:szCs w:val="20"/>
              </w:rPr>
            </w:pPr>
            <w:r w:rsidRPr="00DB7399">
              <w:rPr>
                <w:rFonts w:ascii="Cambria" w:hAnsi="Cambria"/>
                <w:sz w:val="20"/>
                <w:szCs w:val="20"/>
              </w:rPr>
              <w:t>zestaw</w:t>
            </w:r>
          </w:p>
        </w:tc>
        <w:tc>
          <w:tcPr>
            <w:tcW w:w="332" w:type="pct"/>
            <w:shd w:val="clear" w:color="auto" w:fill="auto"/>
            <w:vAlign w:val="center"/>
          </w:tcPr>
          <w:p w14:paraId="261BA4A0" w14:textId="5293B58B" w:rsidR="003B3A13" w:rsidRPr="00DB7399" w:rsidRDefault="003B3A13" w:rsidP="00DB7399">
            <w:pPr>
              <w:jc w:val="center"/>
              <w:rPr>
                <w:rFonts w:ascii="Cambria" w:hAnsi="Cambria" w:cs="Times New Roman"/>
                <w:color w:val="000000"/>
                <w:sz w:val="20"/>
                <w:szCs w:val="20"/>
              </w:rPr>
            </w:pPr>
            <w:r w:rsidRPr="00DB7399">
              <w:rPr>
                <w:rFonts w:ascii="Cambria" w:hAnsi="Cambria"/>
                <w:sz w:val="20"/>
                <w:szCs w:val="20"/>
              </w:rPr>
              <w:t>5</w:t>
            </w:r>
          </w:p>
        </w:tc>
        <w:tc>
          <w:tcPr>
            <w:tcW w:w="420" w:type="pct"/>
            <w:shd w:val="clear" w:color="FFFF00" w:fill="FFFFFF"/>
            <w:vAlign w:val="center"/>
          </w:tcPr>
          <w:p w14:paraId="0D874E91" w14:textId="2A8A7D50" w:rsidR="003B3A13" w:rsidRPr="00DB7399" w:rsidRDefault="003B3A13" w:rsidP="00DB7399">
            <w:pPr>
              <w:jc w:val="center"/>
              <w:rPr>
                <w:rFonts w:ascii="Cambria" w:hAnsi="Cambria" w:cs="Times New Roman"/>
                <w:color w:val="000000"/>
                <w:sz w:val="20"/>
                <w:szCs w:val="20"/>
              </w:rPr>
            </w:pPr>
            <w:r w:rsidRPr="00DB7399">
              <w:rPr>
                <w:rFonts w:ascii="Cambria" w:hAnsi="Cambria" w:cs="Times New Roman"/>
                <w:color w:val="000000"/>
                <w:sz w:val="20"/>
                <w:szCs w:val="20"/>
              </w:rPr>
              <w:t>1</w:t>
            </w:r>
          </w:p>
        </w:tc>
        <w:tc>
          <w:tcPr>
            <w:tcW w:w="354" w:type="pct"/>
            <w:shd w:val="clear" w:color="FFFF00" w:fill="FFFFFF"/>
            <w:vAlign w:val="center"/>
          </w:tcPr>
          <w:p w14:paraId="1ADDCC3F" w14:textId="1DF62BB6" w:rsidR="003B3A13" w:rsidRPr="00DB7399" w:rsidRDefault="003B3A13" w:rsidP="00DB7399">
            <w:pPr>
              <w:jc w:val="center"/>
              <w:rPr>
                <w:rFonts w:ascii="Cambria" w:hAnsi="Cambria" w:cs="Times New Roman"/>
                <w:color w:val="000000"/>
                <w:sz w:val="20"/>
                <w:szCs w:val="20"/>
              </w:rPr>
            </w:pPr>
            <w:r w:rsidRPr="00DB7399">
              <w:rPr>
                <w:rFonts w:ascii="Cambria" w:hAnsi="Cambria" w:cs="Times New Roman"/>
                <w:color w:val="000000"/>
                <w:sz w:val="20"/>
                <w:szCs w:val="20"/>
              </w:rPr>
              <w:t>1</w:t>
            </w:r>
          </w:p>
        </w:tc>
        <w:tc>
          <w:tcPr>
            <w:tcW w:w="406" w:type="pct"/>
            <w:shd w:val="clear" w:color="auto" w:fill="auto"/>
            <w:vAlign w:val="center"/>
          </w:tcPr>
          <w:p w14:paraId="49F14FDF" w14:textId="07F7A572" w:rsidR="003B3A13" w:rsidRPr="00DB7399" w:rsidRDefault="003B3A13" w:rsidP="00DB7399">
            <w:pPr>
              <w:jc w:val="center"/>
              <w:rPr>
                <w:rFonts w:ascii="Cambria" w:hAnsi="Cambria" w:cs="Times New Roman"/>
                <w:color w:val="000000"/>
                <w:sz w:val="20"/>
                <w:szCs w:val="20"/>
              </w:rPr>
            </w:pPr>
            <w:r w:rsidRPr="00DB7399">
              <w:rPr>
                <w:rFonts w:ascii="Cambria" w:hAnsi="Cambria" w:cs="Times New Roman"/>
                <w:color w:val="000000"/>
                <w:sz w:val="20"/>
                <w:szCs w:val="20"/>
              </w:rPr>
              <w:t>1</w:t>
            </w:r>
          </w:p>
        </w:tc>
        <w:tc>
          <w:tcPr>
            <w:tcW w:w="334" w:type="pct"/>
            <w:vAlign w:val="center"/>
          </w:tcPr>
          <w:p w14:paraId="499206B0" w14:textId="4292CAB6" w:rsidR="003B3A13" w:rsidRPr="00DB7399" w:rsidRDefault="003B3A13" w:rsidP="00DB7399">
            <w:pPr>
              <w:jc w:val="center"/>
              <w:rPr>
                <w:rFonts w:ascii="Cambria" w:hAnsi="Cambria" w:cs="Times New Roman"/>
                <w:color w:val="000000"/>
                <w:sz w:val="20"/>
                <w:szCs w:val="20"/>
              </w:rPr>
            </w:pPr>
            <w:r w:rsidRPr="00DB7399">
              <w:rPr>
                <w:rFonts w:ascii="Cambria" w:hAnsi="Cambria" w:cs="Times New Roman"/>
                <w:color w:val="000000"/>
                <w:sz w:val="20"/>
                <w:szCs w:val="20"/>
              </w:rPr>
              <w:t>1</w:t>
            </w:r>
          </w:p>
        </w:tc>
        <w:tc>
          <w:tcPr>
            <w:tcW w:w="413" w:type="pct"/>
            <w:vAlign w:val="center"/>
          </w:tcPr>
          <w:p w14:paraId="02175E44" w14:textId="14778478" w:rsidR="003B3A13" w:rsidRPr="00DB7399" w:rsidRDefault="003B3A13" w:rsidP="00DB7399">
            <w:pPr>
              <w:jc w:val="center"/>
              <w:rPr>
                <w:rFonts w:ascii="Cambria" w:hAnsi="Cambria" w:cs="Times New Roman"/>
                <w:color w:val="000000"/>
                <w:sz w:val="20"/>
                <w:szCs w:val="20"/>
              </w:rPr>
            </w:pPr>
            <w:r w:rsidRPr="00DB7399">
              <w:rPr>
                <w:rFonts w:ascii="Cambria" w:hAnsi="Cambria" w:cs="Times New Roman"/>
                <w:color w:val="000000"/>
                <w:sz w:val="20"/>
                <w:szCs w:val="20"/>
              </w:rPr>
              <w:t>1</w:t>
            </w:r>
          </w:p>
        </w:tc>
      </w:tr>
      <w:tr w:rsidR="003B3A13" w:rsidRPr="00DB7399" w14:paraId="26B43729" w14:textId="77777777" w:rsidTr="00DB7399">
        <w:trPr>
          <w:jc w:val="center"/>
        </w:trPr>
        <w:tc>
          <w:tcPr>
            <w:tcW w:w="188" w:type="pct"/>
            <w:vAlign w:val="center"/>
          </w:tcPr>
          <w:p w14:paraId="0E9F443E" w14:textId="0F36E11B" w:rsidR="003B3A13" w:rsidRPr="00DB7399" w:rsidRDefault="0036096C" w:rsidP="003B3A13">
            <w:pPr>
              <w:jc w:val="center"/>
              <w:rPr>
                <w:rFonts w:ascii="Cambria" w:hAnsi="Cambria" w:cs="Times New Roman"/>
                <w:sz w:val="20"/>
                <w:szCs w:val="20"/>
              </w:rPr>
            </w:pPr>
            <w:r>
              <w:rPr>
                <w:rFonts w:ascii="Cambria" w:hAnsi="Cambria" w:cs="Times New Roman"/>
                <w:sz w:val="20"/>
                <w:szCs w:val="20"/>
              </w:rPr>
              <w:t>12</w:t>
            </w:r>
          </w:p>
        </w:tc>
        <w:tc>
          <w:tcPr>
            <w:tcW w:w="661" w:type="pct"/>
            <w:shd w:val="clear" w:color="auto" w:fill="auto"/>
            <w:vAlign w:val="center"/>
          </w:tcPr>
          <w:p w14:paraId="0F09B0F4" w14:textId="4FEE9840" w:rsidR="003B3A13" w:rsidRPr="00DB7399" w:rsidRDefault="003B3A13" w:rsidP="00DB7399">
            <w:pPr>
              <w:rPr>
                <w:rFonts w:ascii="Cambria" w:hAnsi="Cambria" w:cs="Times New Roman"/>
                <w:color w:val="000000"/>
                <w:sz w:val="20"/>
                <w:szCs w:val="20"/>
              </w:rPr>
            </w:pPr>
            <w:r w:rsidRPr="00DB7399">
              <w:rPr>
                <w:rFonts w:ascii="Cambria" w:hAnsi="Cambria"/>
                <w:sz w:val="20"/>
                <w:szCs w:val="20"/>
              </w:rPr>
              <w:t xml:space="preserve">Listwa zasilająca (przedłużacz) </w:t>
            </w:r>
          </w:p>
        </w:tc>
        <w:tc>
          <w:tcPr>
            <w:tcW w:w="1479" w:type="pct"/>
            <w:shd w:val="clear" w:color="auto" w:fill="auto"/>
            <w:vAlign w:val="center"/>
          </w:tcPr>
          <w:p w14:paraId="01D63D7D" w14:textId="0A4DFCBF" w:rsidR="003B3A13" w:rsidRPr="00DB7399" w:rsidRDefault="003B3A13" w:rsidP="00DB7399">
            <w:pPr>
              <w:rPr>
                <w:rFonts w:ascii="Cambria" w:hAnsi="Cambria" w:cs="Times New Roman"/>
                <w:b/>
                <w:sz w:val="20"/>
                <w:szCs w:val="20"/>
              </w:rPr>
            </w:pPr>
            <w:r w:rsidRPr="00DB7399">
              <w:rPr>
                <w:rFonts w:ascii="Cambria" w:hAnsi="Cambria"/>
                <w:color w:val="000000"/>
                <w:sz w:val="20"/>
                <w:szCs w:val="20"/>
              </w:rPr>
              <w:t>Z zabezpieczeniem przeciwprzepięciowym, min. 4 gniazdek z uziemieniem i z osobnymi włącznikami, długość przewodu min. 5 m.</w:t>
            </w:r>
          </w:p>
        </w:tc>
        <w:tc>
          <w:tcPr>
            <w:tcW w:w="413" w:type="pct"/>
            <w:shd w:val="clear" w:color="auto" w:fill="auto"/>
            <w:vAlign w:val="center"/>
          </w:tcPr>
          <w:p w14:paraId="13018468" w14:textId="07A881EC" w:rsidR="003B3A13" w:rsidRPr="00DB7399" w:rsidRDefault="003B3A13" w:rsidP="00DB7399">
            <w:pPr>
              <w:jc w:val="center"/>
              <w:rPr>
                <w:rFonts w:ascii="Cambria" w:hAnsi="Cambria" w:cs="Times New Roman"/>
                <w:color w:val="000000"/>
                <w:sz w:val="20"/>
                <w:szCs w:val="20"/>
              </w:rPr>
            </w:pPr>
            <w:r w:rsidRPr="00DB7399">
              <w:rPr>
                <w:rFonts w:ascii="Cambria" w:hAnsi="Cambria"/>
                <w:sz w:val="20"/>
                <w:szCs w:val="20"/>
              </w:rPr>
              <w:t>sztuka</w:t>
            </w:r>
          </w:p>
        </w:tc>
        <w:tc>
          <w:tcPr>
            <w:tcW w:w="332" w:type="pct"/>
            <w:shd w:val="clear" w:color="auto" w:fill="auto"/>
            <w:vAlign w:val="center"/>
          </w:tcPr>
          <w:p w14:paraId="3C4152C4" w14:textId="668CE7D7" w:rsidR="003B3A13" w:rsidRPr="00DB7399" w:rsidRDefault="003B3A13" w:rsidP="00DB7399">
            <w:pPr>
              <w:jc w:val="center"/>
              <w:rPr>
                <w:rFonts w:ascii="Cambria" w:hAnsi="Cambria" w:cs="Times New Roman"/>
                <w:color w:val="000000"/>
                <w:sz w:val="20"/>
                <w:szCs w:val="20"/>
              </w:rPr>
            </w:pPr>
            <w:r w:rsidRPr="00DB7399">
              <w:rPr>
                <w:rFonts w:ascii="Cambria" w:hAnsi="Cambria"/>
                <w:sz w:val="20"/>
                <w:szCs w:val="20"/>
              </w:rPr>
              <w:t>25</w:t>
            </w:r>
          </w:p>
        </w:tc>
        <w:tc>
          <w:tcPr>
            <w:tcW w:w="420" w:type="pct"/>
            <w:shd w:val="clear" w:color="FFFF00" w:fill="FFFFFF"/>
            <w:vAlign w:val="center"/>
          </w:tcPr>
          <w:p w14:paraId="3110F089" w14:textId="2C6056D4" w:rsidR="003B3A13" w:rsidRPr="00DB7399" w:rsidRDefault="003B3A13" w:rsidP="00DB7399">
            <w:pPr>
              <w:jc w:val="center"/>
              <w:rPr>
                <w:rFonts w:ascii="Cambria" w:hAnsi="Cambria" w:cs="Times New Roman"/>
                <w:color w:val="000000"/>
                <w:sz w:val="20"/>
                <w:szCs w:val="20"/>
              </w:rPr>
            </w:pPr>
            <w:r w:rsidRPr="00DB7399">
              <w:rPr>
                <w:rFonts w:ascii="Cambria" w:hAnsi="Cambria" w:cs="Times New Roman"/>
                <w:color w:val="000000"/>
                <w:sz w:val="20"/>
                <w:szCs w:val="20"/>
              </w:rPr>
              <w:t>5</w:t>
            </w:r>
          </w:p>
        </w:tc>
        <w:tc>
          <w:tcPr>
            <w:tcW w:w="354" w:type="pct"/>
            <w:shd w:val="clear" w:color="FFFF00" w:fill="FFFFFF"/>
            <w:vAlign w:val="center"/>
          </w:tcPr>
          <w:p w14:paraId="71E88E9C" w14:textId="06EFDD88" w:rsidR="003B3A13" w:rsidRPr="00DB7399" w:rsidRDefault="003B3A13" w:rsidP="00DB7399">
            <w:pPr>
              <w:jc w:val="center"/>
              <w:rPr>
                <w:rFonts w:ascii="Cambria" w:hAnsi="Cambria" w:cs="Times New Roman"/>
                <w:color w:val="000000"/>
                <w:sz w:val="20"/>
                <w:szCs w:val="20"/>
              </w:rPr>
            </w:pPr>
            <w:r w:rsidRPr="00DB7399">
              <w:rPr>
                <w:rFonts w:ascii="Cambria" w:hAnsi="Cambria" w:cs="Times New Roman"/>
                <w:color w:val="000000"/>
                <w:sz w:val="20"/>
                <w:szCs w:val="20"/>
              </w:rPr>
              <w:t>5</w:t>
            </w:r>
          </w:p>
        </w:tc>
        <w:tc>
          <w:tcPr>
            <w:tcW w:w="406" w:type="pct"/>
            <w:shd w:val="clear" w:color="auto" w:fill="auto"/>
            <w:vAlign w:val="center"/>
          </w:tcPr>
          <w:p w14:paraId="01B3E485" w14:textId="3B126E11" w:rsidR="003B3A13" w:rsidRPr="00DB7399" w:rsidRDefault="003B3A13" w:rsidP="00DB7399">
            <w:pPr>
              <w:jc w:val="center"/>
              <w:rPr>
                <w:rFonts w:ascii="Cambria" w:hAnsi="Cambria" w:cs="Times New Roman"/>
                <w:color w:val="000000"/>
                <w:sz w:val="20"/>
                <w:szCs w:val="20"/>
              </w:rPr>
            </w:pPr>
            <w:r w:rsidRPr="00DB7399">
              <w:rPr>
                <w:rFonts w:ascii="Cambria" w:hAnsi="Cambria" w:cs="Times New Roman"/>
                <w:color w:val="000000"/>
                <w:sz w:val="20"/>
                <w:szCs w:val="20"/>
              </w:rPr>
              <w:t>5</w:t>
            </w:r>
          </w:p>
        </w:tc>
        <w:tc>
          <w:tcPr>
            <w:tcW w:w="334" w:type="pct"/>
            <w:vAlign w:val="center"/>
          </w:tcPr>
          <w:p w14:paraId="6D5280E1" w14:textId="4D155CD7" w:rsidR="003B3A13" w:rsidRPr="00DB7399" w:rsidRDefault="003B3A13" w:rsidP="00DB7399">
            <w:pPr>
              <w:jc w:val="center"/>
              <w:rPr>
                <w:rFonts w:ascii="Cambria" w:hAnsi="Cambria" w:cs="Times New Roman"/>
                <w:color w:val="000000"/>
                <w:sz w:val="20"/>
                <w:szCs w:val="20"/>
              </w:rPr>
            </w:pPr>
            <w:r w:rsidRPr="00DB7399">
              <w:rPr>
                <w:rFonts w:ascii="Cambria" w:hAnsi="Cambria" w:cs="Times New Roman"/>
                <w:color w:val="000000"/>
                <w:sz w:val="20"/>
                <w:szCs w:val="20"/>
              </w:rPr>
              <w:t>5</w:t>
            </w:r>
          </w:p>
        </w:tc>
        <w:tc>
          <w:tcPr>
            <w:tcW w:w="413" w:type="pct"/>
            <w:vAlign w:val="center"/>
          </w:tcPr>
          <w:p w14:paraId="11272B49" w14:textId="479775B4" w:rsidR="003B3A13" w:rsidRPr="00DB7399" w:rsidRDefault="003B3A13" w:rsidP="00DB7399">
            <w:pPr>
              <w:jc w:val="center"/>
              <w:rPr>
                <w:rFonts w:ascii="Cambria" w:hAnsi="Cambria" w:cs="Times New Roman"/>
                <w:color w:val="000000"/>
                <w:sz w:val="20"/>
                <w:szCs w:val="20"/>
              </w:rPr>
            </w:pPr>
            <w:r w:rsidRPr="00DB7399">
              <w:rPr>
                <w:rFonts w:ascii="Cambria" w:hAnsi="Cambria" w:cs="Times New Roman"/>
                <w:color w:val="000000"/>
                <w:sz w:val="20"/>
                <w:szCs w:val="20"/>
              </w:rPr>
              <w:t>5</w:t>
            </w:r>
          </w:p>
        </w:tc>
      </w:tr>
    </w:tbl>
    <w:p w14:paraId="51452C26" w14:textId="23C263E4" w:rsidR="00FB3EA6" w:rsidRDefault="00FB3EA6" w:rsidP="009F36ED">
      <w:pPr>
        <w:rPr>
          <w:rFonts w:ascii="Cambria" w:hAnsi="Cambria" w:cs="Times New Roman"/>
          <w:b/>
        </w:rPr>
      </w:pPr>
    </w:p>
    <w:p w14:paraId="153D0B54" w14:textId="77777777" w:rsidR="00DB7399" w:rsidRPr="00FB3EA6" w:rsidRDefault="00DB7399" w:rsidP="009F36ED">
      <w:pPr>
        <w:rPr>
          <w:rFonts w:ascii="Cambria" w:hAnsi="Cambria" w:cs="Times New Roman"/>
          <w:b/>
        </w:rPr>
      </w:pPr>
    </w:p>
    <w:p w14:paraId="7D393CB3" w14:textId="0A203B6F" w:rsidR="009F36ED" w:rsidRPr="00DB7399" w:rsidRDefault="00FB3EA6" w:rsidP="009F36ED">
      <w:pPr>
        <w:rPr>
          <w:rFonts w:ascii="Cambria" w:hAnsi="Cambria" w:cs="Times New Roman"/>
          <w:b/>
        </w:rPr>
      </w:pPr>
      <w:r w:rsidRPr="00DB7399">
        <w:rPr>
          <w:rFonts w:ascii="Cambria" w:hAnsi="Cambria" w:cs="Times New Roman"/>
          <w:b/>
        </w:rPr>
        <w:t xml:space="preserve">Część 9 - </w:t>
      </w:r>
      <w:r w:rsidR="009F36ED" w:rsidRPr="00DB7399">
        <w:rPr>
          <w:rFonts w:ascii="Cambria" w:hAnsi="Cambria" w:cs="Times New Roman"/>
          <w:b/>
        </w:rPr>
        <w:t>Sprzęt ochronny</w:t>
      </w:r>
    </w:p>
    <w:tbl>
      <w:tblPr>
        <w:tblStyle w:val="Tabela-Siatka"/>
        <w:tblW w:w="5000" w:type="pct"/>
        <w:jc w:val="center"/>
        <w:tblLayout w:type="fixed"/>
        <w:tblLook w:val="04A0" w:firstRow="1" w:lastRow="0" w:firstColumn="1" w:lastColumn="0" w:noHBand="0" w:noVBand="1"/>
      </w:tblPr>
      <w:tblGrid>
        <w:gridCol w:w="534"/>
        <w:gridCol w:w="1880"/>
        <w:gridCol w:w="4206"/>
        <w:gridCol w:w="1175"/>
        <w:gridCol w:w="944"/>
        <w:gridCol w:w="1194"/>
        <w:gridCol w:w="1007"/>
        <w:gridCol w:w="1155"/>
        <w:gridCol w:w="950"/>
        <w:gridCol w:w="1175"/>
      </w:tblGrid>
      <w:tr w:rsidR="00FB3EA6" w:rsidRPr="00DB7399" w14:paraId="6F846BD2" w14:textId="77777777" w:rsidTr="00FB3EA6">
        <w:trPr>
          <w:jc w:val="center"/>
        </w:trPr>
        <w:tc>
          <w:tcPr>
            <w:tcW w:w="188" w:type="pct"/>
            <w:vMerge w:val="restart"/>
            <w:shd w:val="clear" w:color="auto" w:fill="D9D9D9" w:themeFill="background1" w:themeFillShade="D9"/>
            <w:vAlign w:val="center"/>
          </w:tcPr>
          <w:p w14:paraId="72386DBB" w14:textId="77777777" w:rsidR="00FB3EA6" w:rsidRPr="00DB7399" w:rsidRDefault="00FB3EA6" w:rsidP="00FB3EA6">
            <w:pPr>
              <w:jc w:val="center"/>
              <w:rPr>
                <w:rFonts w:ascii="Cambria" w:hAnsi="Cambria" w:cs="Times New Roman"/>
                <w:sz w:val="20"/>
                <w:szCs w:val="20"/>
              </w:rPr>
            </w:pPr>
            <w:r w:rsidRPr="00DB7399">
              <w:rPr>
                <w:rFonts w:ascii="Cambria" w:hAnsi="Cambria" w:cs="Times New Roman"/>
                <w:sz w:val="20"/>
                <w:szCs w:val="20"/>
              </w:rPr>
              <w:t>Lp.</w:t>
            </w:r>
          </w:p>
        </w:tc>
        <w:tc>
          <w:tcPr>
            <w:tcW w:w="661" w:type="pct"/>
            <w:vMerge w:val="restart"/>
            <w:shd w:val="clear" w:color="auto" w:fill="D9D9D9" w:themeFill="background1" w:themeFillShade="D9"/>
            <w:vAlign w:val="center"/>
          </w:tcPr>
          <w:p w14:paraId="79D6874E" w14:textId="77777777" w:rsidR="00FB3EA6" w:rsidRPr="00DB7399" w:rsidRDefault="00FB3EA6" w:rsidP="00FB3EA6">
            <w:pPr>
              <w:jc w:val="center"/>
              <w:rPr>
                <w:rFonts w:ascii="Cambria" w:hAnsi="Cambria" w:cs="Times New Roman"/>
                <w:sz w:val="20"/>
                <w:szCs w:val="20"/>
              </w:rPr>
            </w:pPr>
            <w:r w:rsidRPr="00DB7399">
              <w:rPr>
                <w:rFonts w:ascii="Cambria" w:hAnsi="Cambria" w:cs="Times New Roman"/>
                <w:sz w:val="20"/>
                <w:szCs w:val="20"/>
              </w:rPr>
              <w:t>Nazwa pozycji</w:t>
            </w:r>
          </w:p>
        </w:tc>
        <w:tc>
          <w:tcPr>
            <w:tcW w:w="1479" w:type="pct"/>
            <w:vMerge w:val="restart"/>
            <w:shd w:val="clear" w:color="auto" w:fill="D9D9D9" w:themeFill="background1" w:themeFillShade="D9"/>
            <w:vAlign w:val="center"/>
          </w:tcPr>
          <w:p w14:paraId="3611BC97" w14:textId="77777777" w:rsidR="00FB3EA6" w:rsidRPr="00DB7399" w:rsidRDefault="00FB3EA6" w:rsidP="00FB3EA6">
            <w:pPr>
              <w:jc w:val="center"/>
              <w:rPr>
                <w:rFonts w:ascii="Cambria" w:hAnsi="Cambria" w:cs="Times New Roman"/>
                <w:sz w:val="20"/>
                <w:szCs w:val="20"/>
              </w:rPr>
            </w:pPr>
            <w:r w:rsidRPr="00DB7399">
              <w:rPr>
                <w:rFonts w:ascii="Cambria" w:hAnsi="Cambria" w:cs="Times New Roman"/>
                <w:sz w:val="20"/>
                <w:szCs w:val="20"/>
              </w:rPr>
              <w:t xml:space="preserve">Specyfikacja techniczna                </w:t>
            </w:r>
          </w:p>
          <w:p w14:paraId="617CAD11" w14:textId="77777777" w:rsidR="00FB3EA6" w:rsidRPr="00DB7399" w:rsidRDefault="00FB3EA6" w:rsidP="00FB3EA6">
            <w:pPr>
              <w:jc w:val="center"/>
              <w:rPr>
                <w:rFonts w:ascii="Cambria" w:hAnsi="Cambria" w:cs="Times New Roman"/>
                <w:sz w:val="20"/>
                <w:szCs w:val="20"/>
              </w:rPr>
            </w:pPr>
            <w:r w:rsidRPr="00DB7399">
              <w:rPr>
                <w:rFonts w:ascii="Cambria" w:hAnsi="Cambria" w:cs="Times New Roman"/>
                <w:sz w:val="20"/>
                <w:szCs w:val="20"/>
              </w:rPr>
              <w:t xml:space="preserve"> (minimalne wymagania sprzętowe)</w:t>
            </w:r>
          </w:p>
        </w:tc>
        <w:tc>
          <w:tcPr>
            <w:tcW w:w="413" w:type="pct"/>
            <w:vMerge w:val="restart"/>
            <w:shd w:val="clear" w:color="auto" w:fill="D9D9D9" w:themeFill="background1" w:themeFillShade="D9"/>
            <w:vAlign w:val="center"/>
          </w:tcPr>
          <w:p w14:paraId="07085892" w14:textId="77777777" w:rsidR="00FB3EA6" w:rsidRPr="00DB7399" w:rsidRDefault="00FB3EA6" w:rsidP="00FB3EA6">
            <w:pPr>
              <w:jc w:val="center"/>
              <w:rPr>
                <w:rFonts w:ascii="Cambria" w:hAnsi="Cambria" w:cs="Times New Roman"/>
                <w:sz w:val="20"/>
                <w:szCs w:val="20"/>
              </w:rPr>
            </w:pPr>
            <w:r w:rsidRPr="00DB7399">
              <w:rPr>
                <w:rFonts w:ascii="Cambria" w:hAnsi="Cambria" w:cs="Times New Roman"/>
                <w:sz w:val="20"/>
                <w:szCs w:val="20"/>
              </w:rPr>
              <w:t>Jednostka miary</w:t>
            </w:r>
          </w:p>
        </w:tc>
        <w:tc>
          <w:tcPr>
            <w:tcW w:w="332" w:type="pct"/>
            <w:vMerge w:val="restart"/>
            <w:shd w:val="clear" w:color="auto" w:fill="D9D9D9" w:themeFill="background1" w:themeFillShade="D9"/>
            <w:vAlign w:val="center"/>
          </w:tcPr>
          <w:p w14:paraId="663A8206" w14:textId="77777777" w:rsidR="00FB3EA6" w:rsidRPr="00DB7399" w:rsidRDefault="00FB3EA6" w:rsidP="00FB3EA6">
            <w:pPr>
              <w:jc w:val="center"/>
              <w:rPr>
                <w:rFonts w:ascii="Cambria" w:hAnsi="Cambria" w:cs="Times New Roman"/>
                <w:sz w:val="20"/>
                <w:szCs w:val="20"/>
              </w:rPr>
            </w:pPr>
            <w:r w:rsidRPr="00DB7399">
              <w:rPr>
                <w:rFonts w:ascii="Cambria" w:hAnsi="Cambria" w:cs="Times New Roman"/>
                <w:sz w:val="20"/>
                <w:szCs w:val="20"/>
              </w:rPr>
              <w:t>Łączna liczba sztuk</w:t>
            </w:r>
          </w:p>
        </w:tc>
        <w:tc>
          <w:tcPr>
            <w:tcW w:w="1927" w:type="pct"/>
            <w:gridSpan w:val="5"/>
            <w:shd w:val="clear" w:color="auto" w:fill="D9D9D9" w:themeFill="background1" w:themeFillShade="D9"/>
            <w:vAlign w:val="center"/>
          </w:tcPr>
          <w:p w14:paraId="6D9B07BA" w14:textId="77777777" w:rsidR="00FB3EA6" w:rsidRPr="00DB7399" w:rsidRDefault="00FB3EA6" w:rsidP="00FB3EA6">
            <w:pPr>
              <w:jc w:val="center"/>
              <w:rPr>
                <w:rFonts w:ascii="Cambria" w:hAnsi="Cambria" w:cs="Times New Roman"/>
                <w:sz w:val="20"/>
                <w:szCs w:val="20"/>
              </w:rPr>
            </w:pPr>
            <w:r w:rsidRPr="00DB7399">
              <w:rPr>
                <w:rFonts w:ascii="Cambria" w:hAnsi="Cambria" w:cs="Times New Roman"/>
                <w:sz w:val="20"/>
                <w:szCs w:val="20"/>
              </w:rPr>
              <w:t>Liczba sztuk w placówce oświatowej</w:t>
            </w:r>
          </w:p>
        </w:tc>
      </w:tr>
      <w:tr w:rsidR="00FB3EA6" w:rsidRPr="00DB7399" w14:paraId="1CD6FCD9" w14:textId="77777777" w:rsidTr="00DB7399">
        <w:trPr>
          <w:jc w:val="center"/>
        </w:trPr>
        <w:tc>
          <w:tcPr>
            <w:tcW w:w="188" w:type="pct"/>
            <w:vMerge/>
            <w:shd w:val="clear" w:color="auto" w:fill="D9D9D9" w:themeFill="background1" w:themeFillShade="D9"/>
            <w:vAlign w:val="center"/>
          </w:tcPr>
          <w:p w14:paraId="46293DDE" w14:textId="77777777" w:rsidR="00FB3EA6" w:rsidRPr="00DB7399" w:rsidRDefault="00FB3EA6" w:rsidP="00FB3EA6">
            <w:pPr>
              <w:jc w:val="center"/>
              <w:rPr>
                <w:rFonts w:ascii="Cambria" w:hAnsi="Cambria" w:cs="Times New Roman"/>
                <w:sz w:val="20"/>
                <w:szCs w:val="20"/>
              </w:rPr>
            </w:pPr>
          </w:p>
        </w:tc>
        <w:tc>
          <w:tcPr>
            <w:tcW w:w="661" w:type="pct"/>
            <w:vMerge/>
            <w:shd w:val="clear" w:color="auto" w:fill="D9D9D9" w:themeFill="background1" w:themeFillShade="D9"/>
            <w:vAlign w:val="center"/>
          </w:tcPr>
          <w:p w14:paraId="37373AC0" w14:textId="77777777" w:rsidR="00FB3EA6" w:rsidRPr="00DB7399" w:rsidRDefault="00FB3EA6" w:rsidP="00FB3EA6">
            <w:pPr>
              <w:jc w:val="center"/>
              <w:rPr>
                <w:rFonts w:ascii="Cambria" w:hAnsi="Cambria" w:cs="Times New Roman"/>
                <w:sz w:val="20"/>
                <w:szCs w:val="20"/>
              </w:rPr>
            </w:pPr>
          </w:p>
        </w:tc>
        <w:tc>
          <w:tcPr>
            <w:tcW w:w="1479" w:type="pct"/>
            <w:vMerge/>
            <w:shd w:val="clear" w:color="auto" w:fill="D9D9D9" w:themeFill="background1" w:themeFillShade="D9"/>
            <w:vAlign w:val="center"/>
          </w:tcPr>
          <w:p w14:paraId="5CD5AE11" w14:textId="77777777" w:rsidR="00FB3EA6" w:rsidRPr="00DB7399" w:rsidRDefault="00FB3EA6" w:rsidP="00FB3EA6">
            <w:pPr>
              <w:jc w:val="center"/>
              <w:rPr>
                <w:rFonts w:ascii="Cambria" w:hAnsi="Cambria" w:cs="Times New Roman"/>
                <w:sz w:val="20"/>
                <w:szCs w:val="20"/>
              </w:rPr>
            </w:pPr>
          </w:p>
        </w:tc>
        <w:tc>
          <w:tcPr>
            <w:tcW w:w="413" w:type="pct"/>
            <w:vMerge/>
            <w:shd w:val="clear" w:color="auto" w:fill="D9D9D9" w:themeFill="background1" w:themeFillShade="D9"/>
            <w:vAlign w:val="center"/>
          </w:tcPr>
          <w:p w14:paraId="0C83A59C" w14:textId="77777777" w:rsidR="00FB3EA6" w:rsidRPr="00DB7399" w:rsidRDefault="00FB3EA6" w:rsidP="00FB3EA6">
            <w:pPr>
              <w:jc w:val="center"/>
              <w:rPr>
                <w:rFonts w:ascii="Cambria" w:hAnsi="Cambria" w:cs="Times New Roman"/>
                <w:sz w:val="20"/>
                <w:szCs w:val="20"/>
              </w:rPr>
            </w:pPr>
          </w:p>
        </w:tc>
        <w:tc>
          <w:tcPr>
            <w:tcW w:w="332" w:type="pct"/>
            <w:vMerge/>
            <w:shd w:val="clear" w:color="auto" w:fill="D9D9D9" w:themeFill="background1" w:themeFillShade="D9"/>
            <w:vAlign w:val="center"/>
          </w:tcPr>
          <w:p w14:paraId="31750693" w14:textId="77777777" w:rsidR="00FB3EA6" w:rsidRPr="00DB7399" w:rsidRDefault="00FB3EA6" w:rsidP="00FB3EA6">
            <w:pPr>
              <w:jc w:val="center"/>
              <w:rPr>
                <w:rFonts w:ascii="Cambria" w:hAnsi="Cambria" w:cs="Times New Roman"/>
                <w:sz w:val="20"/>
                <w:szCs w:val="20"/>
              </w:rPr>
            </w:pPr>
          </w:p>
        </w:tc>
        <w:tc>
          <w:tcPr>
            <w:tcW w:w="420" w:type="pct"/>
            <w:shd w:val="clear" w:color="auto" w:fill="D9D9D9" w:themeFill="background1" w:themeFillShade="D9"/>
            <w:vAlign w:val="center"/>
          </w:tcPr>
          <w:p w14:paraId="7189F204" w14:textId="77777777" w:rsidR="00FB3EA6" w:rsidRPr="00DB7399" w:rsidRDefault="00FB3EA6" w:rsidP="00FB3EA6">
            <w:pPr>
              <w:jc w:val="center"/>
              <w:rPr>
                <w:rFonts w:ascii="Cambria" w:hAnsi="Cambria" w:cs="Times New Roman"/>
                <w:sz w:val="20"/>
                <w:szCs w:val="20"/>
              </w:rPr>
            </w:pPr>
            <w:r w:rsidRPr="00DB7399">
              <w:rPr>
                <w:rFonts w:ascii="Cambria" w:hAnsi="Cambria"/>
                <w:color w:val="000000"/>
                <w:sz w:val="20"/>
                <w:szCs w:val="20"/>
              </w:rPr>
              <w:t>SP Bystrzyca Stara</w:t>
            </w:r>
          </w:p>
        </w:tc>
        <w:tc>
          <w:tcPr>
            <w:tcW w:w="354" w:type="pct"/>
            <w:shd w:val="clear" w:color="auto" w:fill="D9D9D9" w:themeFill="background1" w:themeFillShade="D9"/>
            <w:vAlign w:val="center"/>
          </w:tcPr>
          <w:p w14:paraId="541681A2" w14:textId="77777777" w:rsidR="00FB3EA6" w:rsidRPr="00DB7399" w:rsidRDefault="00FB3EA6" w:rsidP="00FB3EA6">
            <w:pPr>
              <w:jc w:val="center"/>
              <w:rPr>
                <w:rFonts w:ascii="Cambria" w:hAnsi="Cambria" w:cs="Times New Roman"/>
                <w:sz w:val="20"/>
                <w:szCs w:val="20"/>
              </w:rPr>
            </w:pPr>
            <w:r w:rsidRPr="00DB7399">
              <w:rPr>
                <w:rFonts w:ascii="Cambria" w:hAnsi="Cambria"/>
                <w:color w:val="000000"/>
                <w:sz w:val="20"/>
                <w:szCs w:val="20"/>
              </w:rPr>
              <w:t>SP Kiełcze-wice Górne</w:t>
            </w:r>
          </w:p>
        </w:tc>
        <w:tc>
          <w:tcPr>
            <w:tcW w:w="406" w:type="pct"/>
            <w:shd w:val="clear" w:color="auto" w:fill="D9D9D9" w:themeFill="background1" w:themeFillShade="D9"/>
            <w:vAlign w:val="center"/>
          </w:tcPr>
          <w:p w14:paraId="7E77F931" w14:textId="77777777" w:rsidR="00FB3EA6" w:rsidRPr="00DB7399" w:rsidRDefault="00FB3EA6" w:rsidP="00FB3EA6">
            <w:pPr>
              <w:jc w:val="center"/>
              <w:rPr>
                <w:rFonts w:ascii="Cambria" w:hAnsi="Cambria" w:cs="Times New Roman"/>
                <w:color w:val="000000"/>
                <w:sz w:val="20"/>
                <w:szCs w:val="20"/>
              </w:rPr>
            </w:pPr>
            <w:r w:rsidRPr="00DB7399">
              <w:rPr>
                <w:rFonts w:ascii="Cambria" w:hAnsi="Cambria"/>
                <w:color w:val="000000"/>
                <w:sz w:val="20"/>
                <w:szCs w:val="20"/>
              </w:rPr>
              <w:t>SP Osmolice</w:t>
            </w:r>
          </w:p>
        </w:tc>
        <w:tc>
          <w:tcPr>
            <w:tcW w:w="334" w:type="pct"/>
            <w:shd w:val="clear" w:color="auto" w:fill="D9D9D9" w:themeFill="background1" w:themeFillShade="D9"/>
            <w:vAlign w:val="center"/>
          </w:tcPr>
          <w:p w14:paraId="5B9FC8BB" w14:textId="77777777" w:rsidR="00FB3EA6" w:rsidRPr="00DB7399" w:rsidRDefault="00FB3EA6" w:rsidP="00FB3EA6">
            <w:pPr>
              <w:jc w:val="center"/>
              <w:rPr>
                <w:rFonts w:ascii="Cambria" w:hAnsi="Cambria" w:cs="Times New Roman"/>
                <w:color w:val="000000"/>
                <w:sz w:val="20"/>
                <w:szCs w:val="20"/>
              </w:rPr>
            </w:pPr>
            <w:r w:rsidRPr="00DB7399">
              <w:rPr>
                <w:rFonts w:ascii="Cambria" w:hAnsi="Cambria"/>
                <w:color w:val="000000"/>
                <w:sz w:val="20"/>
                <w:szCs w:val="20"/>
              </w:rPr>
              <w:t>SP Strzyżewice</w:t>
            </w:r>
          </w:p>
        </w:tc>
        <w:tc>
          <w:tcPr>
            <w:tcW w:w="413" w:type="pct"/>
            <w:shd w:val="clear" w:color="auto" w:fill="D9D9D9" w:themeFill="background1" w:themeFillShade="D9"/>
            <w:vAlign w:val="center"/>
          </w:tcPr>
          <w:p w14:paraId="1BE4988F" w14:textId="77777777" w:rsidR="00FB3EA6" w:rsidRPr="00DB7399" w:rsidRDefault="00FB3EA6" w:rsidP="00FB3EA6">
            <w:pPr>
              <w:jc w:val="center"/>
              <w:rPr>
                <w:rFonts w:ascii="Cambria" w:hAnsi="Cambria"/>
                <w:color w:val="000000"/>
                <w:sz w:val="20"/>
                <w:szCs w:val="20"/>
              </w:rPr>
            </w:pPr>
            <w:r w:rsidRPr="00DB7399">
              <w:rPr>
                <w:rFonts w:ascii="Cambria" w:hAnsi="Cambria"/>
                <w:color w:val="000000"/>
                <w:sz w:val="20"/>
                <w:szCs w:val="20"/>
              </w:rPr>
              <w:t xml:space="preserve">SP </w:t>
            </w:r>
          </w:p>
          <w:p w14:paraId="2BBD6BA2" w14:textId="77777777" w:rsidR="00FB3EA6" w:rsidRPr="00DB7399" w:rsidRDefault="00FB3EA6" w:rsidP="00FB3EA6">
            <w:pPr>
              <w:jc w:val="center"/>
              <w:rPr>
                <w:rFonts w:ascii="Cambria" w:hAnsi="Cambria" w:cs="Times New Roman"/>
                <w:color w:val="000000"/>
                <w:sz w:val="20"/>
                <w:szCs w:val="20"/>
              </w:rPr>
            </w:pPr>
            <w:r w:rsidRPr="00DB7399">
              <w:rPr>
                <w:rFonts w:ascii="Cambria" w:hAnsi="Cambria"/>
                <w:color w:val="000000"/>
                <w:sz w:val="20"/>
                <w:szCs w:val="20"/>
              </w:rPr>
              <w:t>Żabia Wola</w:t>
            </w:r>
          </w:p>
        </w:tc>
      </w:tr>
      <w:tr w:rsidR="00DB7399" w:rsidRPr="00DB7399" w14:paraId="45FF3AF0" w14:textId="77777777" w:rsidTr="00DB7399">
        <w:trPr>
          <w:jc w:val="center"/>
        </w:trPr>
        <w:tc>
          <w:tcPr>
            <w:tcW w:w="188" w:type="pct"/>
            <w:vAlign w:val="center"/>
          </w:tcPr>
          <w:p w14:paraId="7EAEBFE2" w14:textId="77777777" w:rsidR="00DB7399" w:rsidRPr="00DB7399" w:rsidRDefault="00DB7399" w:rsidP="00DB7399">
            <w:pPr>
              <w:jc w:val="center"/>
              <w:rPr>
                <w:rFonts w:ascii="Cambria" w:hAnsi="Cambria" w:cs="Times New Roman"/>
                <w:sz w:val="20"/>
                <w:szCs w:val="20"/>
              </w:rPr>
            </w:pPr>
            <w:r w:rsidRPr="00DB7399">
              <w:rPr>
                <w:rFonts w:ascii="Cambria" w:hAnsi="Cambria" w:cs="Times New Roman"/>
                <w:sz w:val="20"/>
                <w:szCs w:val="20"/>
              </w:rPr>
              <w:t>1</w:t>
            </w:r>
          </w:p>
        </w:tc>
        <w:tc>
          <w:tcPr>
            <w:tcW w:w="661" w:type="pct"/>
            <w:shd w:val="clear" w:color="auto" w:fill="auto"/>
            <w:vAlign w:val="center"/>
          </w:tcPr>
          <w:p w14:paraId="11044401" w14:textId="791BAD82" w:rsidR="00DB7399" w:rsidRPr="00DB7399" w:rsidRDefault="00DB7399" w:rsidP="00DB7399">
            <w:pPr>
              <w:rPr>
                <w:rFonts w:ascii="Cambria" w:hAnsi="Cambria" w:cs="Times New Roman"/>
                <w:color w:val="000000"/>
                <w:sz w:val="20"/>
                <w:szCs w:val="20"/>
              </w:rPr>
            </w:pPr>
            <w:r w:rsidRPr="00DB7399">
              <w:rPr>
                <w:rFonts w:ascii="Cambria" w:hAnsi="Cambria"/>
                <w:sz w:val="20"/>
                <w:szCs w:val="20"/>
              </w:rPr>
              <w:t xml:space="preserve">Okulary ochronne </w:t>
            </w:r>
          </w:p>
        </w:tc>
        <w:tc>
          <w:tcPr>
            <w:tcW w:w="1479" w:type="pct"/>
            <w:shd w:val="clear" w:color="auto" w:fill="auto"/>
            <w:vAlign w:val="center"/>
          </w:tcPr>
          <w:p w14:paraId="6BB19A6D" w14:textId="151DF202" w:rsidR="00DB7399" w:rsidRPr="00DB7399" w:rsidRDefault="00DB7399" w:rsidP="00DB7399">
            <w:pPr>
              <w:rPr>
                <w:rFonts w:ascii="Cambria" w:hAnsi="Cambria"/>
                <w:sz w:val="20"/>
                <w:szCs w:val="20"/>
                <w:shd w:val="clear" w:color="auto" w:fill="FFFFFF"/>
              </w:rPr>
            </w:pPr>
            <w:r w:rsidRPr="00DB7399">
              <w:rPr>
                <w:rFonts w:ascii="Cambria" w:hAnsi="Cambria"/>
                <w:color w:val="000000"/>
                <w:sz w:val="20"/>
                <w:szCs w:val="20"/>
              </w:rPr>
              <w:t>Okulary ochronne z tworzywa, z otworami wentylacyjnymi, z gumką w celu dopasowania do rozmiaru głowy.</w:t>
            </w:r>
          </w:p>
        </w:tc>
        <w:tc>
          <w:tcPr>
            <w:tcW w:w="413" w:type="pct"/>
            <w:shd w:val="clear" w:color="auto" w:fill="auto"/>
            <w:vAlign w:val="center"/>
          </w:tcPr>
          <w:p w14:paraId="177E2D0E" w14:textId="733EB292" w:rsidR="00DB7399" w:rsidRPr="00DB7399" w:rsidRDefault="00DB7399" w:rsidP="00DB7399">
            <w:pPr>
              <w:jc w:val="center"/>
              <w:rPr>
                <w:rFonts w:ascii="Cambria" w:hAnsi="Cambria" w:cs="Times New Roman"/>
                <w:color w:val="000000"/>
                <w:sz w:val="20"/>
                <w:szCs w:val="20"/>
              </w:rPr>
            </w:pPr>
            <w:r w:rsidRPr="00DB7399">
              <w:rPr>
                <w:rFonts w:ascii="Cambria" w:hAnsi="Cambria"/>
                <w:sz w:val="20"/>
                <w:szCs w:val="20"/>
              </w:rPr>
              <w:t>sztuka</w:t>
            </w:r>
          </w:p>
        </w:tc>
        <w:tc>
          <w:tcPr>
            <w:tcW w:w="332" w:type="pct"/>
            <w:shd w:val="clear" w:color="000000" w:fill="FFFFFF"/>
            <w:vAlign w:val="center"/>
          </w:tcPr>
          <w:p w14:paraId="5E932376" w14:textId="47558F4A" w:rsidR="00DB7399" w:rsidRPr="00DB7399" w:rsidRDefault="00DB7399" w:rsidP="00DB7399">
            <w:pPr>
              <w:jc w:val="center"/>
              <w:rPr>
                <w:rFonts w:ascii="Cambria" w:hAnsi="Cambria" w:cs="Times New Roman"/>
                <w:color w:val="000000"/>
                <w:sz w:val="20"/>
                <w:szCs w:val="20"/>
              </w:rPr>
            </w:pPr>
            <w:r w:rsidRPr="00DB7399">
              <w:rPr>
                <w:rFonts w:ascii="Cambria" w:hAnsi="Cambria"/>
                <w:sz w:val="20"/>
                <w:szCs w:val="20"/>
              </w:rPr>
              <w:t>150</w:t>
            </w:r>
          </w:p>
        </w:tc>
        <w:tc>
          <w:tcPr>
            <w:tcW w:w="420" w:type="pct"/>
            <w:vAlign w:val="center"/>
          </w:tcPr>
          <w:p w14:paraId="4DC45A9B" w14:textId="2B4AE704" w:rsidR="00DB7399" w:rsidRPr="00DB7399" w:rsidRDefault="00DB7399" w:rsidP="00DB7399">
            <w:pPr>
              <w:jc w:val="center"/>
              <w:rPr>
                <w:rFonts w:ascii="Cambria" w:hAnsi="Cambria" w:cs="Times New Roman"/>
                <w:color w:val="000000"/>
                <w:sz w:val="20"/>
                <w:szCs w:val="20"/>
              </w:rPr>
            </w:pPr>
            <w:r w:rsidRPr="00DB7399">
              <w:rPr>
                <w:rFonts w:ascii="Cambria" w:hAnsi="Cambria" w:cs="Times New Roman"/>
                <w:color w:val="000000"/>
                <w:sz w:val="20"/>
                <w:szCs w:val="20"/>
              </w:rPr>
              <w:t>30</w:t>
            </w:r>
          </w:p>
        </w:tc>
        <w:tc>
          <w:tcPr>
            <w:tcW w:w="354" w:type="pct"/>
            <w:vAlign w:val="center"/>
          </w:tcPr>
          <w:p w14:paraId="00D4C600" w14:textId="738D402B" w:rsidR="00DB7399" w:rsidRPr="00DB7399" w:rsidRDefault="00DB7399" w:rsidP="00DB7399">
            <w:pPr>
              <w:jc w:val="center"/>
              <w:rPr>
                <w:rFonts w:ascii="Cambria" w:hAnsi="Cambria" w:cs="Times New Roman"/>
                <w:color w:val="000000"/>
                <w:sz w:val="20"/>
                <w:szCs w:val="20"/>
              </w:rPr>
            </w:pPr>
            <w:r w:rsidRPr="00DB7399">
              <w:rPr>
                <w:rFonts w:ascii="Cambria" w:hAnsi="Cambria" w:cs="Times New Roman"/>
                <w:color w:val="000000"/>
                <w:sz w:val="20"/>
                <w:szCs w:val="20"/>
              </w:rPr>
              <w:t>30</w:t>
            </w:r>
          </w:p>
        </w:tc>
        <w:tc>
          <w:tcPr>
            <w:tcW w:w="406" w:type="pct"/>
            <w:vAlign w:val="center"/>
          </w:tcPr>
          <w:p w14:paraId="7DBCB1BB" w14:textId="0CE3A8E9" w:rsidR="00DB7399" w:rsidRPr="00DB7399" w:rsidRDefault="00DB7399" w:rsidP="00DB7399">
            <w:pPr>
              <w:jc w:val="center"/>
              <w:rPr>
                <w:rFonts w:ascii="Cambria" w:hAnsi="Cambria" w:cs="Times New Roman"/>
                <w:color w:val="000000"/>
                <w:sz w:val="20"/>
                <w:szCs w:val="20"/>
              </w:rPr>
            </w:pPr>
            <w:r w:rsidRPr="00DB7399">
              <w:rPr>
                <w:rFonts w:ascii="Cambria" w:hAnsi="Cambria" w:cs="Times New Roman"/>
                <w:color w:val="000000"/>
                <w:sz w:val="20"/>
                <w:szCs w:val="20"/>
              </w:rPr>
              <w:t>30</w:t>
            </w:r>
          </w:p>
        </w:tc>
        <w:tc>
          <w:tcPr>
            <w:tcW w:w="334" w:type="pct"/>
            <w:vAlign w:val="center"/>
          </w:tcPr>
          <w:p w14:paraId="4AFB5AEE" w14:textId="14D3ACB8" w:rsidR="00DB7399" w:rsidRPr="00DB7399" w:rsidRDefault="00DB7399" w:rsidP="00DB7399">
            <w:pPr>
              <w:jc w:val="center"/>
              <w:rPr>
                <w:rFonts w:ascii="Cambria" w:hAnsi="Cambria" w:cs="Times New Roman"/>
                <w:color w:val="000000"/>
                <w:sz w:val="20"/>
                <w:szCs w:val="20"/>
              </w:rPr>
            </w:pPr>
            <w:r w:rsidRPr="00DB7399">
              <w:rPr>
                <w:rFonts w:ascii="Cambria" w:hAnsi="Cambria" w:cs="Times New Roman"/>
                <w:color w:val="000000"/>
                <w:sz w:val="20"/>
                <w:szCs w:val="20"/>
              </w:rPr>
              <w:t>30</w:t>
            </w:r>
          </w:p>
        </w:tc>
        <w:tc>
          <w:tcPr>
            <w:tcW w:w="413" w:type="pct"/>
            <w:vAlign w:val="center"/>
          </w:tcPr>
          <w:p w14:paraId="27DC358D" w14:textId="1795B98E" w:rsidR="00DB7399" w:rsidRPr="00DB7399" w:rsidRDefault="00DB7399" w:rsidP="00DB7399">
            <w:pPr>
              <w:jc w:val="center"/>
              <w:rPr>
                <w:rFonts w:ascii="Cambria" w:hAnsi="Cambria" w:cs="Times New Roman"/>
                <w:color w:val="000000"/>
                <w:sz w:val="20"/>
                <w:szCs w:val="20"/>
              </w:rPr>
            </w:pPr>
            <w:r w:rsidRPr="00DB7399">
              <w:rPr>
                <w:rFonts w:ascii="Cambria" w:hAnsi="Cambria" w:cs="Times New Roman"/>
                <w:color w:val="000000"/>
                <w:sz w:val="20"/>
                <w:szCs w:val="20"/>
              </w:rPr>
              <w:t>30</w:t>
            </w:r>
          </w:p>
        </w:tc>
      </w:tr>
      <w:tr w:rsidR="00DB7399" w:rsidRPr="00DB7399" w14:paraId="7DF0F97F" w14:textId="77777777" w:rsidTr="00DB7399">
        <w:trPr>
          <w:jc w:val="center"/>
        </w:trPr>
        <w:tc>
          <w:tcPr>
            <w:tcW w:w="188" w:type="pct"/>
            <w:vAlign w:val="center"/>
          </w:tcPr>
          <w:p w14:paraId="6B84E56C" w14:textId="77777777" w:rsidR="00DB7399" w:rsidRPr="00DB7399" w:rsidRDefault="00DB7399" w:rsidP="00DB7399">
            <w:pPr>
              <w:jc w:val="center"/>
              <w:rPr>
                <w:rFonts w:ascii="Cambria" w:hAnsi="Cambria" w:cs="Times New Roman"/>
                <w:sz w:val="20"/>
                <w:szCs w:val="20"/>
              </w:rPr>
            </w:pPr>
            <w:r w:rsidRPr="00DB7399">
              <w:rPr>
                <w:rFonts w:ascii="Cambria" w:hAnsi="Cambria" w:cs="Times New Roman"/>
                <w:sz w:val="20"/>
                <w:szCs w:val="20"/>
              </w:rPr>
              <w:lastRenderedPageBreak/>
              <w:t>2</w:t>
            </w:r>
          </w:p>
        </w:tc>
        <w:tc>
          <w:tcPr>
            <w:tcW w:w="661" w:type="pct"/>
            <w:shd w:val="clear" w:color="auto" w:fill="auto"/>
            <w:vAlign w:val="center"/>
          </w:tcPr>
          <w:p w14:paraId="64625113" w14:textId="5130BC7B" w:rsidR="00DB7399" w:rsidRPr="00DB7399" w:rsidRDefault="00DB7399" w:rsidP="00DB7399">
            <w:pPr>
              <w:rPr>
                <w:rFonts w:ascii="Cambria" w:hAnsi="Cambria" w:cs="Times New Roman"/>
                <w:color w:val="000000"/>
                <w:sz w:val="20"/>
                <w:szCs w:val="20"/>
              </w:rPr>
            </w:pPr>
            <w:r>
              <w:rPr>
                <w:rFonts w:ascii="Cambria" w:hAnsi="Cambria"/>
                <w:sz w:val="20"/>
                <w:szCs w:val="20"/>
              </w:rPr>
              <w:t xml:space="preserve">Rękawiczki lateksowe </w:t>
            </w:r>
          </w:p>
        </w:tc>
        <w:tc>
          <w:tcPr>
            <w:tcW w:w="1479" w:type="pct"/>
            <w:shd w:val="clear" w:color="auto" w:fill="auto"/>
            <w:vAlign w:val="center"/>
          </w:tcPr>
          <w:p w14:paraId="2ACD3506" w14:textId="38D9EEA0" w:rsidR="00DB7399" w:rsidRPr="00DB7399" w:rsidRDefault="00DB7399" w:rsidP="00DB7399">
            <w:pPr>
              <w:rPr>
                <w:rFonts w:ascii="Cambria" w:hAnsi="Cambria" w:cs="Times New Roman"/>
                <w:sz w:val="20"/>
                <w:szCs w:val="20"/>
              </w:rPr>
            </w:pPr>
            <w:r w:rsidRPr="00DB7399">
              <w:rPr>
                <w:rFonts w:ascii="Cambria" w:hAnsi="Cambria"/>
                <w:color w:val="000000"/>
                <w:sz w:val="20"/>
                <w:szCs w:val="20"/>
              </w:rPr>
              <w:t>Pudrowane, diagnostyczne i ochronne rękawice lateksowe (z kauczuku naturalnego), niejałowe, do jednorazowego użycia, rozmiar: S i M, min. ilość rękawiczek w opakowaniu: 100 sztuk, środek pudrujący: skrobia (mączka) kukurydziana.</w:t>
            </w:r>
          </w:p>
        </w:tc>
        <w:tc>
          <w:tcPr>
            <w:tcW w:w="413" w:type="pct"/>
            <w:shd w:val="clear" w:color="auto" w:fill="auto"/>
            <w:vAlign w:val="center"/>
          </w:tcPr>
          <w:p w14:paraId="1D77E8F8" w14:textId="263EA2A2" w:rsidR="00DB7399" w:rsidRPr="00DB7399" w:rsidRDefault="00DB7399" w:rsidP="00DB7399">
            <w:pPr>
              <w:jc w:val="center"/>
              <w:rPr>
                <w:rFonts w:ascii="Cambria" w:hAnsi="Cambria" w:cs="Times New Roman"/>
                <w:color w:val="000000"/>
                <w:sz w:val="20"/>
                <w:szCs w:val="20"/>
              </w:rPr>
            </w:pPr>
            <w:proofErr w:type="spellStart"/>
            <w:r w:rsidRPr="00DB7399">
              <w:rPr>
                <w:rFonts w:ascii="Cambria" w:hAnsi="Cambria"/>
                <w:sz w:val="20"/>
                <w:szCs w:val="20"/>
              </w:rPr>
              <w:t>Opakowa-nie</w:t>
            </w:r>
            <w:proofErr w:type="spellEnd"/>
          </w:p>
        </w:tc>
        <w:tc>
          <w:tcPr>
            <w:tcW w:w="332" w:type="pct"/>
            <w:shd w:val="clear" w:color="000000" w:fill="FFFFFF"/>
            <w:vAlign w:val="center"/>
          </w:tcPr>
          <w:p w14:paraId="1C313801" w14:textId="5BEADC85" w:rsidR="00DB7399" w:rsidRPr="00DB7399" w:rsidRDefault="00DB7399" w:rsidP="00DB7399">
            <w:pPr>
              <w:jc w:val="center"/>
              <w:rPr>
                <w:rFonts w:ascii="Cambria" w:hAnsi="Cambria" w:cs="Times New Roman"/>
                <w:color w:val="000000"/>
                <w:sz w:val="20"/>
                <w:szCs w:val="20"/>
              </w:rPr>
            </w:pPr>
            <w:r w:rsidRPr="00DB7399">
              <w:rPr>
                <w:rFonts w:ascii="Cambria" w:hAnsi="Cambria"/>
                <w:sz w:val="20"/>
                <w:szCs w:val="20"/>
              </w:rPr>
              <w:t>25</w:t>
            </w:r>
          </w:p>
        </w:tc>
        <w:tc>
          <w:tcPr>
            <w:tcW w:w="420" w:type="pct"/>
            <w:shd w:val="clear" w:color="FFFF00" w:fill="FFFFFF"/>
            <w:vAlign w:val="center"/>
          </w:tcPr>
          <w:p w14:paraId="273E43E6" w14:textId="65FC4497" w:rsidR="00DB7399" w:rsidRPr="00DB7399" w:rsidRDefault="00DB7399" w:rsidP="00DB7399">
            <w:pPr>
              <w:jc w:val="center"/>
              <w:rPr>
                <w:rFonts w:ascii="Cambria" w:hAnsi="Cambria" w:cs="Times New Roman"/>
                <w:color w:val="000000"/>
                <w:sz w:val="20"/>
                <w:szCs w:val="20"/>
              </w:rPr>
            </w:pPr>
            <w:r w:rsidRPr="00DB7399">
              <w:rPr>
                <w:rFonts w:ascii="Cambria" w:hAnsi="Cambria" w:cs="Times New Roman"/>
                <w:color w:val="000000"/>
                <w:sz w:val="20"/>
                <w:szCs w:val="20"/>
              </w:rPr>
              <w:t>5</w:t>
            </w:r>
          </w:p>
        </w:tc>
        <w:tc>
          <w:tcPr>
            <w:tcW w:w="354" w:type="pct"/>
            <w:shd w:val="clear" w:color="FFFF00" w:fill="FFFFFF"/>
            <w:vAlign w:val="center"/>
          </w:tcPr>
          <w:p w14:paraId="1ABF979D" w14:textId="19E0440D" w:rsidR="00DB7399" w:rsidRPr="00DB7399" w:rsidRDefault="00DB7399" w:rsidP="00DB7399">
            <w:pPr>
              <w:jc w:val="center"/>
              <w:rPr>
                <w:rFonts w:ascii="Cambria" w:hAnsi="Cambria" w:cs="Times New Roman"/>
                <w:color w:val="000000"/>
                <w:sz w:val="20"/>
                <w:szCs w:val="20"/>
              </w:rPr>
            </w:pPr>
            <w:r w:rsidRPr="00DB7399">
              <w:rPr>
                <w:rFonts w:ascii="Cambria" w:hAnsi="Cambria" w:cs="Times New Roman"/>
                <w:color w:val="000000"/>
                <w:sz w:val="20"/>
                <w:szCs w:val="20"/>
              </w:rPr>
              <w:t>5</w:t>
            </w:r>
          </w:p>
        </w:tc>
        <w:tc>
          <w:tcPr>
            <w:tcW w:w="406" w:type="pct"/>
            <w:shd w:val="clear" w:color="000000" w:fill="FFFFFF"/>
            <w:vAlign w:val="center"/>
          </w:tcPr>
          <w:p w14:paraId="43281955" w14:textId="4B9F6F7A" w:rsidR="00DB7399" w:rsidRPr="00DB7399" w:rsidRDefault="00DB7399" w:rsidP="00DB7399">
            <w:pPr>
              <w:jc w:val="center"/>
              <w:rPr>
                <w:rFonts w:ascii="Cambria" w:hAnsi="Cambria" w:cs="Times New Roman"/>
                <w:color w:val="000000"/>
                <w:sz w:val="20"/>
                <w:szCs w:val="20"/>
              </w:rPr>
            </w:pPr>
            <w:r w:rsidRPr="00DB7399">
              <w:rPr>
                <w:rFonts w:ascii="Cambria" w:hAnsi="Cambria" w:cs="Times New Roman"/>
                <w:color w:val="000000"/>
                <w:sz w:val="20"/>
                <w:szCs w:val="20"/>
              </w:rPr>
              <w:t>5</w:t>
            </w:r>
          </w:p>
        </w:tc>
        <w:tc>
          <w:tcPr>
            <w:tcW w:w="334" w:type="pct"/>
            <w:vAlign w:val="center"/>
          </w:tcPr>
          <w:p w14:paraId="7460ADAA" w14:textId="3E848379" w:rsidR="00DB7399" w:rsidRPr="00DB7399" w:rsidRDefault="00DB7399" w:rsidP="00DB7399">
            <w:pPr>
              <w:jc w:val="center"/>
              <w:rPr>
                <w:rFonts w:ascii="Cambria" w:hAnsi="Cambria" w:cs="Times New Roman"/>
                <w:color w:val="000000"/>
                <w:sz w:val="20"/>
                <w:szCs w:val="20"/>
              </w:rPr>
            </w:pPr>
            <w:r w:rsidRPr="00DB7399">
              <w:rPr>
                <w:rFonts w:ascii="Cambria" w:hAnsi="Cambria" w:cs="Times New Roman"/>
                <w:color w:val="000000"/>
                <w:sz w:val="20"/>
                <w:szCs w:val="20"/>
              </w:rPr>
              <w:t>5</w:t>
            </w:r>
          </w:p>
        </w:tc>
        <w:tc>
          <w:tcPr>
            <w:tcW w:w="413" w:type="pct"/>
            <w:vAlign w:val="center"/>
          </w:tcPr>
          <w:p w14:paraId="3BF34027" w14:textId="7CB47EDD" w:rsidR="00DB7399" w:rsidRPr="00DB7399" w:rsidRDefault="00DB7399" w:rsidP="00DB7399">
            <w:pPr>
              <w:jc w:val="center"/>
              <w:rPr>
                <w:rFonts w:ascii="Cambria" w:hAnsi="Cambria" w:cs="Times New Roman"/>
                <w:color w:val="000000"/>
                <w:sz w:val="20"/>
                <w:szCs w:val="20"/>
              </w:rPr>
            </w:pPr>
            <w:r w:rsidRPr="00DB7399">
              <w:rPr>
                <w:rFonts w:ascii="Cambria" w:hAnsi="Cambria" w:cs="Times New Roman"/>
                <w:color w:val="000000"/>
                <w:sz w:val="20"/>
                <w:szCs w:val="20"/>
              </w:rPr>
              <w:t>5</w:t>
            </w:r>
          </w:p>
        </w:tc>
      </w:tr>
      <w:tr w:rsidR="00DB7399" w:rsidRPr="00DB7399" w14:paraId="25CC3052" w14:textId="77777777" w:rsidTr="00DB7399">
        <w:trPr>
          <w:jc w:val="center"/>
        </w:trPr>
        <w:tc>
          <w:tcPr>
            <w:tcW w:w="188" w:type="pct"/>
            <w:vAlign w:val="center"/>
          </w:tcPr>
          <w:p w14:paraId="20A07B78" w14:textId="77777777" w:rsidR="00DB7399" w:rsidRPr="00DB7399" w:rsidRDefault="00DB7399" w:rsidP="00DB7399">
            <w:pPr>
              <w:jc w:val="center"/>
              <w:rPr>
                <w:rFonts w:ascii="Cambria" w:hAnsi="Cambria" w:cs="Times New Roman"/>
                <w:sz w:val="20"/>
                <w:szCs w:val="20"/>
              </w:rPr>
            </w:pPr>
            <w:r w:rsidRPr="00DB7399">
              <w:rPr>
                <w:rFonts w:ascii="Cambria" w:hAnsi="Cambria" w:cs="Times New Roman"/>
                <w:sz w:val="20"/>
                <w:szCs w:val="20"/>
              </w:rPr>
              <w:t>3</w:t>
            </w:r>
          </w:p>
        </w:tc>
        <w:tc>
          <w:tcPr>
            <w:tcW w:w="661" w:type="pct"/>
            <w:shd w:val="clear" w:color="auto" w:fill="auto"/>
            <w:vAlign w:val="center"/>
          </w:tcPr>
          <w:p w14:paraId="47AD67A9" w14:textId="61CDA40D" w:rsidR="00DB7399" w:rsidRPr="00DB7399" w:rsidRDefault="00DB7399" w:rsidP="00DB7399">
            <w:pPr>
              <w:rPr>
                <w:rFonts w:ascii="Cambria" w:hAnsi="Cambria" w:cs="Times New Roman"/>
                <w:color w:val="000000"/>
                <w:sz w:val="20"/>
                <w:szCs w:val="20"/>
              </w:rPr>
            </w:pPr>
            <w:r w:rsidRPr="00DB7399">
              <w:rPr>
                <w:rFonts w:ascii="Cambria" w:hAnsi="Cambria"/>
                <w:sz w:val="20"/>
                <w:szCs w:val="20"/>
              </w:rPr>
              <w:t xml:space="preserve">Rękawice do gorących przedmiotów  </w:t>
            </w:r>
          </w:p>
        </w:tc>
        <w:tc>
          <w:tcPr>
            <w:tcW w:w="1479" w:type="pct"/>
            <w:shd w:val="clear" w:color="auto" w:fill="auto"/>
            <w:vAlign w:val="center"/>
          </w:tcPr>
          <w:p w14:paraId="626E99A8" w14:textId="1BA44DF0" w:rsidR="00DB7399" w:rsidRPr="00DB7399" w:rsidRDefault="00DB7399" w:rsidP="00DB7399">
            <w:pPr>
              <w:rPr>
                <w:rFonts w:ascii="Cambria" w:hAnsi="Cambria" w:cs="Times New Roman"/>
                <w:sz w:val="20"/>
                <w:szCs w:val="20"/>
              </w:rPr>
            </w:pPr>
            <w:r w:rsidRPr="00DB7399">
              <w:rPr>
                <w:rFonts w:ascii="Cambria" w:hAnsi="Cambria"/>
                <w:color w:val="000000"/>
                <w:sz w:val="20"/>
                <w:szCs w:val="20"/>
              </w:rPr>
              <w:t>Rękawice robocze bawełniane frotte, zakończone ściągaczem zapobiegającym zsuwaniu się rękawicy z dłoni, do prac gdzie występuje konieczność przytrzymania ciepłych przedmiotów.</w:t>
            </w:r>
          </w:p>
        </w:tc>
        <w:tc>
          <w:tcPr>
            <w:tcW w:w="413" w:type="pct"/>
            <w:shd w:val="clear" w:color="auto" w:fill="auto"/>
            <w:vAlign w:val="center"/>
          </w:tcPr>
          <w:p w14:paraId="4809A503" w14:textId="5C1AB8A6" w:rsidR="00DB7399" w:rsidRPr="00DB7399" w:rsidRDefault="00DB7399" w:rsidP="00DB7399">
            <w:pPr>
              <w:jc w:val="center"/>
              <w:rPr>
                <w:rFonts w:ascii="Cambria" w:hAnsi="Cambria" w:cs="Times New Roman"/>
                <w:color w:val="000000"/>
                <w:sz w:val="20"/>
                <w:szCs w:val="20"/>
              </w:rPr>
            </w:pPr>
            <w:r w:rsidRPr="00DB7399">
              <w:rPr>
                <w:rFonts w:ascii="Cambria" w:hAnsi="Cambria"/>
                <w:sz w:val="20"/>
                <w:szCs w:val="20"/>
              </w:rPr>
              <w:t>sztuka</w:t>
            </w:r>
          </w:p>
        </w:tc>
        <w:tc>
          <w:tcPr>
            <w:tcW w:w="332" w:type="pct"/>
            <w:shd w:val="clear" w:color="000000" w:fill="FFFFFF"/>
            <w:vAlign w:val="center"/>
          </w:tcPr>
          <w:p w14:paraId="350C3BE8" w14:textId="082AAC73" w:rsidR="00DB7399" w:rsidRPr="00DB7399" w:rsidRDefault="00DB7399" w:rsidP="00DB7399">
            <w:pPr>
              <w:jc w:val="center"/>
              <w:rPr>
                <w:rFonts w:ascii="Cambria" w:hAnsi="Cambria" w:cs="Times New Roman"/>
                <w:color w:val="000000"/>
                <w:sz w:val="20"/>
                <w:szCs w:val="20"/>
              </w:rPr>
            </w:pPr>
            <w:r w:rsidRPr="00DB7399">
              <w:rPr>
                <w:rFonts w:ascii="Cambria" w:hAnsi="Cambria"/>
                <w:sz w:val="20"/>
                <w:szCs w:val="20"/>
              </w:rPr>
              <w:t>50</w:t>
            </w:r>
          </w:p>
        </w:tc>
        <w:tc>
          <w:tcPr>
            <w:tcW w:w="420" w:type="pct"/>
            <w:shd w:val="clear" w:color="FFFF00" w:fill="FFFFFF"/>
            <w:vAlign w:val="center"/>
          </w:tcPr>
          <w:p w14:paraId="316308A0" w14:textId="3373D02F" w:rsidR="00DB7399" w:rsidRPr="00DB7399" w:rsidRDefault="00DB7399" w:rsidP="00DB7399">
            <w:pPr>
              <w:jc w:val="center"/>
              <w:rPr>
                <w:rFonts w:ascii="Cambria" w:hAnsi="Cambria" w:cs="Times New Roman"/>
                <w:color w:val="000000"/>
                <w:sz w:val="20"/>
                <w:szCs w:val="20"/>
              </w:rPr>
            </w:pPr>
            <w:r w:rsidRPr="00DB7399">
              <w:rPr>
                <w:rFonts w:ascii="Cambria" w:hAnsi="Cambria" w:cs="Times New Roman"/>
                <w:color w:val="000000"/>
                <w:sz w:val="20"/>
                <w:szCs w:val="20"/>
              </w:rPr>
              <w:t>10</w:t>
            </w:r>
          </w:p>
        </w:tc>
        <w:tc>
          <w:tcPr>
            <w:tcW w:w="354" w:type="pct"/>
            <w:shd w:val="clear" w:color="FFFF00" w:fill="FFFFFF"/>
            <w:vAlign w:val="center"/>
          </w:tcPr>
          <w:p w14:paraId="3F4EB7B2" w14:textId="7D066420" w:rsidR="00DB7399" w:rsidRPr="00DB7399" w:rsidRDefault="00DB7399" w:rsidP="00DB7399">
            <w:pPr>
              <w:jc w:val="center"/>
              <w:rPr>
                <w:rFonts w:ascii="Cambria" w:hAnsi="Cambria" w:cs="Times New Roman"/>
                <w:color w:val="000000"/>
                <w:sz w:val="20"/>
                <w:szCs w:val="20"/>
              </w:rPr>
            </w:pPr>
            <w:r w:rsidRPr="00DB7399">
              <w:rPr>
                <w:rFonts w:ascii="Cambria" w:hAnsi="Cambria" w:cs="Times New Roman"/>
                <w:color w:val="000000"/>
                <w:sz w:val="20"/>
                <w:szCs w:val="20"/>
              </w:rPr>
              <w:t>10</w:t>
            </w:r>
          </w:p>
        </w:tc>
        <w:tc>
          <w:tcPr>
            <w:tcW w:w="406" w:type="pct"/>
            <w:shd w:val="clear" w:color="000000" w:fill="FFFFFF"/>
            <w:vAlign w:val="center"/>
          </w:tcPr>
          <w:p w14:paraId="49E9EBC6" w14:textId="793C23A5" w:rsidR="00DB7399" w:rsidRPr="00DB7399" w:rsidRDefault="00DB7399" w:rsidP="00DB7399">
            <w:pPr>
              <w:jc w:val="center"/>
              <w:rPr>
                <w:rFonts w:ascii="Cambria" w:hAnsi="Cambria" w:cs="Times New Roman"/>
                <w:color w:val="000000"/>
                <w:sz w:val="20"/>
                <w:szCs w:val="20"/>
              </w:rPr>
            </w:pPr>
            <w:r w:rsidRPr="00DB7399">
              <w:rPr>
                <w:rFonts w:ascii="Cambria" w:hAnsi="Cambria" w:cs="Times New Roman"/>
                <w:color w:val="000000"/>
                <w:sz w:val="20"/>
                <w:szCs w:val="20"/>
              </w:rPr>
              <w:t>10</w:t>
            </w:r>
          </w:p>
        </w:tc>
        <w:tc>
          <w:tcPr>
            <w:tcW w:w="334" w:type="pct"/>
            <w:vAlign w:val="center"/>
          </w:tcPr>
          <w:p w14:paraId="2E06E90B" w14:textId="1330733F" w:rsidR="00DB7399" w:rsidRPr="00DB7399" w:rsidRDefault="00DB7399" w:rsidP="00DB7399">
            <w:pPr>
              <w:jc w:val="center"/>
              <w:rPr>
                <w:rFonts w:ascii="Cambria" w:hAnsi="Cambria" w:cs="Times New Roman"/>
                <w:color w:val="000000"/>
                <w:sz w:val="20"/>
                <w:szCs w:val="20"/>
              </w:rPr>
            </w:pPr>
            <w:r w:rsidRPr="00DB7399">
              <w:rPr>
                <w:rFonts w:ascii="Cambria" w:hAnsi="Cambria" w:cs="Times New Roman"/>
                <w:color w:val="000000"/>
                <w:sz w:val="20"/>
                <w:szCs w:val="20"/>
              </w:rPr>
              <w:t>10</w:t>
            </w:r>
          </w:p>
        </w:tc>
        <w:tc>
          <w:tcPr>
            <w:tcW w:w="413" w:type="pct"/>
            <w:vAlign w:val="center"/>
          </w:tcPr>
          <w:p w14:paraId="5A2703DE" w14:textId="44C1E691" w:rsidR="00DB7399" w:rsidRPr="00DB7399" w:rsidRDefault="00DB7399" w:rsidP="00DB7399">
            <w:pPr>
              <w:jc w:val="center"/>
              <w:rPr>
                <w:rFonts w:ascii="Cambria" w:hAnsi="Cambria" w:cs="Times New Roman"/>
                <w:color w:val="000000"/>
                <w:sz w:val="20"/>
                <w:szCs w:val="20"/>
              </w:rPr>
            </w:pPr>
            <w:r w:rsidRPr="00DB7399">
              <w:rPr>
                <w:rFonts w:ascii="Cambria" w:hAnsi="Cambria" w:cs="Times New Roman"/>
                <w:color w:val="000000"/>
                <w:sz w:val="20"/>
                <w:szCs w:val="20"/>
              </w:rPr>
              <w:t>10</w:t>
            </w:r>
          </w:p>
        </w:tc>
      </w:tr>
      <w:tr w:rsidR="00DB7399" w:rsidRPr="00DB7399" w14:paraId="607926B0" w14:textId="77777777" w:rsidTr="00DB7399">
        <w:trPr>
          <w:jc w:val="center"/>
        </w:trPr>
        <w:tc>
          <w:tcPr>
            <w:tcW w:w="188" w:type="pct"/>
            <w:vAlign w:val="center"/>
          </w:tcPr>
          <w:p w14:paraId="25667702" w14:textId="77777777" w:rsidR="00DB7399" w:rsidRPr="00DB7399" w:rsidRDefault="00DB7399" w:rsidP="00DB7399">
            <w:pPr>
              <w:jc w:val="center"/>
              <w:rPr>
                <w:rFonts w:ascii="Cambria" w:hAnsi="Cambria" w:cs="Times New Roman"/>
                <w:sz w:val="20"/>
                <w:szCs w:val="20"/>
              </w:rPr>
            </w:pPr>
            <w:r w:rsidRPr="00DB7399">
              <w:rPr>
                <w:rFonts w:ascii="Cambria" w:hAnsi="Cambria" w:cs="Times New Roman"/>
                <w:sz w:val="20"/>
                <w:szCs w:val="20"/>
              </w:rPr>
              <w:t>4</w:t>
            </w:r>
          </w:p>
        </w:tc>
        <w:tc>
          <w:tcPr>
            <w:tcW w:w="661" w:type="pct"/>
            <w:shd w:val="clear" w:color="auto" w:fill="auto"/>
            <w:vAlign w:val="center"/>
          </w:tcPr>
          <w:p w14:paraId="66F04A90" w14:textId="291B7BC3" w:rsidR="00DB7399" w:rsidRPr="00DB7399" w:rsidRDefault="00DB7399" w:rsidP="00DB7399">
            <w:pPr>
              <w:rPr>
                <w:rFonts w:ascii="Cambria" w:hAnsi="Cambria" w:cs="Times New Roman"/>
                <w:color w:val="000000"/>
                <w:sz w:val="20"/>
                <w:szCs w:val="20"/>
              </w:rPr>
            </w:pPr>
            <w:r w:rsidRPr="00DB7399">
              <w:rPr>
                <w:rFonts w:ascii="Cambria" w:hAnsi="Cambria"/>
                <w:sz w:val="20"/>
                <w:szCs w:val="20"/>
              </w:rPr>
              <w:t xml:space="preserve">Fartuch  </w:t>
            </w:r>
          </w:p>
        </w:tc>
        <w:tc>
          <w:tcPr>
            <w:tcW w:w="1479" w:type="pct"/>
            <w:shd w:val="clear" w:color="auto" w:fill="auto"/>
            <w:vAlign w:val="center"/>
          </w:tcPr>
          <w:p w14:paraId="2B69510D" w14:textId="094EB38D" w:rsidR="00DB7399" w:rsidRPr="00DB7399" w:rsidRDefault="00DB7399" w:rsidP="00DB7399">
            <w:pPr>
              <w:spacing w:line="0" w:lineRule="atLeast"/>
              <w:rPr>
                <w:rFonts w:ascii="Cambria" w:hAnsi="Cambria" w:cs="Times New Roman"/>
                <w:sz w:val="20"/>
                <w:szCs w:val="20"/>
              </w:rPr>
            </w:pPr>
            <w:r w:rsidRPr="00DB7399">
              <w:rPr>
                <w:rFonts w:ascii="Cambria" w:hAnsi="Cambria"/>
                <w:color w:val="000000"/>
                <w:sz w:val="20"/>
                <w:szCs w:val="20"/>
              </w:rPr>
              <w:t>Fartuch laboratoryjny, płócienny (100% bawełny), długi rękaw, dwie kieszenie po bokach, z tyłu pasek regulujący obwód fartuch, rozmiar XS, S, M i L.</w:t>
            </w:r>
          </w:p>
        </w:tc>
        <w:tc>
          <w:tcPr>
            <w:tcW w:w="413" w:type="pct"/>
            <w:shd w:val="clear" w:color="auto" w:fill="auto"/>
            <w:vAlign w:val="center"/>
          </w:tcPr>
          <w:p w14:paraId="0257384B" w14:textId="682659B8" w:rsidR="00DB7399" w:rsidRPr="00DB7399" w:rsidRDefault="00DB7399" w:rsidP="00DB7399">
            <w:pPr>
              <w:jc w:val="center"/>
              <w:rPr>
                <w:rFonts w:ascii="Cambria" w:hAnsi="Cambria" w:cs="Times New Roman"/>
                <w:color w:val="000000"/>
                <w:sz w:val="20"/>
                <w:szCs w:val="20"/>
              </w:rPr>
            </w:pPr>
            <w:r w:rsidRPr="00DB7399">
              <w:rPr>
                <w:rFonts w:ascii="Cambria" w:hAnsi="Cambria"/>
                <w:sz w:val="20"/>
                <w:szCs w:val="20"/>
              </w:rPr>
              <w:t>sztuka</w:t>
            </w:r>
          </w:p>
        </w:tc>
        <w:tc>
          <w:tcPr>
            <w:tcW w:w="332" w:type="pct"/>
            <w:shd w:val="clear" w:color="000000" w:fill="FFFFFF"/>
            <w:vAlign w:val="center"/>
          </w:tcPr>
          <w:p w14:paraId="67173D2E" w14:textId="224CCC8D" w:rsidR="00DB7399" w:rsidRPr="00DB7399" w:rsidRDefault="00DB7399" w:rsidP="00DB7399">
            <w:pPr>
              <w:jc w:val="center"/>
              <w:rPr>
                <w:rFonts w:ascii="Cambria" w:hAnsi="Cambria" w:cs="Times New Roman"/>
                <w:color w:val="000000"/>
                <w:sz w:val="20"/>
                <w:szCs w:val="20"/>
              </w:rPr>
            </w:pPr>
            <w:r w:rsidRPr="00DB7399">
              <w:rPr>
                <w:rFonts w:ascii="Cambria" w:hAnsi="Cambria"/>
                <w:sz w:val="20"/>
                <w:szCs w:val="20"/>
              </w:rPr>
              <w:t>150</w:t>
            </w:r>
          </w:p>
        </w:tc>
        <w:tc>
          <w:tcPr>
            <w:tcW w:w="420" w:type="pct"/>
            <w:shd w:val="clear" w:color="FFFF00" w:fill="FFFFFF"/>
            <w:vAlign w:val="center"/>
          </w:tcPr>
          <w:p w14:paraId="019306CD" w14:textId="5DB728BB" w:rsidR="00DB7399" w:rsidRPr="00DB7399" w:rsidRDefault="00DB7399" w:rsidP="00DB7399">
            <w:pPr>
              <w:jc w:val="center"/>
              <w:rPr>
                <w:rFonts w:ascii="Cambria" w:hAnsi="Cambria" w:cs="Times New Roman"/>
                <w:color w:val="000000"/>
                <w:sz w:val="20"/>
                <w:szCs w:val="20"/>
              </w:rPr>
            </w:pPr>
            <w:r w:rsidRPr="00DB7399">
              <w:rPr>
                <w:rFonts w:ascii="Cambria" w:hAnsi="Cambria" w:cs="Times New Roman"/>
                <w:color w:val="000000"/>
                <w:sz w:val="20"/>
                <w:szCs w:val="20"/>
              </w:rPr>
              <w:t>30</w:t>
            </w:r>
          </w:p>
        </w:tc>
        <w:tc>
          <w:tcPr>
            <w:tcW w:w="354" w:type="pct"/>
            <w:shd w:val="clear" w:color="FFFF00" w:fill="FFFFFF"/>
            <w:vAlign w:val="center"/>
          </w:tcPr>
          <w:p w14:paraId="00789EF9" w14:textId="56A288E4" w:rsidR="00DB7399" w:rsidRPr="00DB7399" w:rsidRDefault="00DB7399" w:rsidP="00DB7399">
            <w:pPr>
              <w:jc w:val="center"/>
              <w:rPr>
                <w:rFonts w:ascii="Cambria" w:hAnsi="Cambria" w:cs="Times New Roman"/>
                <w:color w:val="000000"/>
                <w:sz w:val="20"/>
                <w:szCs w:val="20"/>
              </w:rPr>
            </w:pPr>
            <w:r w:rsidRPr="00DB7399">
              <w:rPr>
                <w:rFonts w:ascii="Cambria" w:hAnsi="Cambria" w:cs="Times New Roman"/>
                <w:color w:val="000000"/>
                <w:sz w:val="20"/>
                <w:szCs w:val="20"/>
              </w:rPr>
              <w:t>30</w:t>
            </w:r>
          </w:p>
        </w:tc>
        <w:tc>
          <w:tcPr>
            <w:tcW w:w="406" w:type="pct"/>
            <w:shd w:val="clear" w:color="000000" w:fill="FFFFFF"/>
            <w:vAlign w:val="center"/>
          </w:tcPr>
          <w:p w14:paraId="2E776849" w14:textId="346A6F71" w:rsidR="00DB7399" w:rsidRPr="00DB7399" w:rsidRDefault="00DB7399" w:rsidP="00DB7399">
            <w:pPr>
              <w:jc w:val="center"/>
              <w:rPr>
                <w:rFonts w:ascii="Cambria" w:hAnsi="Cambria" w:cs="Times New Roman"/>
                <w:color w:val="000000"/>
                <w:sz w:val="20"/>
                <w:szCs w:val="20"/>
              </w:rPr>
            </w:pPr>
            <w:r w:rsidRPr="00DB7399">
              <w:rPr>
                <w:rFonts w:ascii="Cambria" w:hAnsi="Cambria" w:cs="Times New Roman"/>
                <w:color w:val="000000"/>
                <w:sz w:val="20"/>
                <w:szCs w:val="20"/>
              </w:rPr>
              <w:t>30</w:t>
            </w:r>
          </w:p>
        </w:tc>
        <w:tc>
          <w:tcPr>
            <w:tcW w:w="334" w:type="pct"/>
            <w:vAlign w:val="center"/>
          </w:tcPr>
          <w:p w14:paraId="35E895D7" w14:textId="72420901" w:rsidR="00DB7399" w:rsidRPr="00DB7399" w:rsidRDefault="00DB7399" w:rsidP="00DB7399">
            <w:pPr>
              <w:jc w:val="center"/>
              <w:rPr>
                <w:rFonts w:ascii="Cambria" w:hAnsi="Cambria" w:cs="Times New Roman"/>
                <w:color w:val="000000"/>
                <w:sz w:val="20"/>
                <w:szCs w:val="20"/>
              </w:rPr>
            </w:pPr>
            <w:r w:rsidRPr="00DB7399">
              <w:rPr>
                <w:rFonts w:ascii="Cambria" w:hAnsi="Cambria" w:cs="Times New Roman"/>
                <w:color w:val="000000"/>
                <w:sz w:val="20"/>
                <w:szCs w:val="20"/>
              </w:rPr>
              <w:t>30</w:t>
            </w:r>
          </w:p>
        </w:tc>
        <w:tc>
          <w:tcPr>
            <w:tcW w:w="413" w:type="pct"/>
            <w:vAlign w:val="center"/>
          </w:tcPr>
          <w:p w14:paraId="36C93814" w14:textId="6A606C16" w:rsidR="00DB7399" w:rsidRPr="00DB7399" w:rsidRDefault="00DB7399" w:rsidP="00DB7399">
            <w:pPr>
              <w:jc w:val="center"/>
              <w:rPr>
                <w:rFonts w:ascii="Cambria" w:hAnsi="Cambria" w:cs="Times New Roman"/>
                <w:color w:val="000000"/>
                <w:sz w:val="20"/>
                <w:szCs w:val="20"/>
              </w:rPr>
            </w:pPr>
            <w:r w:rsidRPr="00DB7399">
              <w:rPr>
                <w:rFonts w:ascii="Cambria" w:hAnsi="Cambria" w:cs="Times New Roman"/>
                <w:color w:val="000000"/>
                <w:sz w:val="20"/>
                <w:szCs w:val="20"/>
              </w:rPr>
              <w:t>30</w:t>
            </w:r>
          </w:p>
        </w:tc>
      </w:tr>
    </w:tbl>
    <w:p w14:paraId="6E3E971F" w14:textId="77777777" w:rsidR="00FB3EA6" w:rsidRDefault="00FB3EA6" w:rsidP="009F36ED">
      <w:pPr>
        <w:rPr>
          <w:rFonts w:ascii="Cambria" w:hAnsi="Cambria" w:cs="Times New Roman"/>
        </w:rPr>
      </w:pPr>
    </w:p>
    <w:p w14:paraId="43E93B4E" w14:textId="77777777" w:rsidR="00DB7399" w:rsidRPr="009F36ED" w:rsidRDefault="00DB7399" w:rsidP="009F36ED">
      <w:pPr>
        <w:rPr>
          <w:rFonts w:ascii="Cambria" w:hAnsi="Cambria" w:cs="Times New Roman"/>
        </w:rPr>
      </w:pPr>
    </w:p>
    <w:p w14:paraId="17DA975D" w14:textId="1194B837" w:rsidR="009F36ED" w:rsidRPr="00DB7399" w:rsidRDefault="00FB3EA6" w:rsidP="009F36ED">
      <w:pPr>
        <w:rPr>
          <w:rFonts w:ascii="Cambria" w:hAnsi="Cambria" w:cs="Times New Roman"/>
          <w:b/>
        </w:rPr>
      </w:pPr>
      <w:r w:rsidRPr="00DB7399">
        <w:rPr>
          <w:rFonts w:ascii="Cambria" w:hAnsi="Cambria" w:cs="Times New Roman"/>
          <w:b/>
        </w:rPr>
        <w:t xml:space="preserve">Część 10 - </w:t>
      </w:r>
      <w:r w:rsidR="009F36ED" w:rsidRPr="00DB7399">
        <w:rPr>
          <w:rFonts w:ascii="Cambria" w:hAnsi="Cambria" w:cs="Times New Roman"/>
          <w:b/>
        </w:rPr>
        <w:t>Globusy, mapy, przewodniki i atlasy</w:t>
      </w:r>
    </w:p>
    <w:tbl>
      <w:tblPr>
        <w:tblStyle w:val="Tabela-Siatka"/>
        <w:tblW w:w="5000" w:type="pct"/>
        <w:jc w:val="center"/>
        <w:tblLayout w:type="fixed"/>
        <w:tblLook w:val="04A0" w:firstRow="1" w:lastRow="0" w:firstColumn="1" w:lastColumn="0" w:noHBand="0" w:noVBand="1"/>
      </w:tblPr>
      <w:tblGrid>
        <w:gridCol w:w="534"/>
        <w:gridCol w:w="1880"/>
        <w:gridCol w:w="4206"/>
        <w:gridCol w:w="1175"/>
        <w:gridCol w:w="944"/>
        <w:gridCol w:w="1194"/>
        <w:gridCol w:w="1007"/>
        <w:gridCol w:w="1155"/>
        <w:gridCol w:w="950"/>
        <w:gridCol w:w="1175"/>
      </w:tblGrid>
      <w:tr w:rsidR="00FB3EA6" w:rsidRPr="00DB7399" w14:paraId="79D5D99F" w14:textId="77777777" w:rsidTr="00FB3EA6">
        <w:trPr>
          <w:jc w:val="center"/>
        </w:trPr>
        <w:tc>
          <w:tcPr>
            <w:tcW w:w="188" w:type="pct"/>
            <w:vMerge w:val="restart"/>
            <w:shd w:val="clear" w:color="auto" w:fill="D9D9D9" w:themeFill="background1" w:themeFillShade="D9"/>
            <w:vAlign w:val="center"/>
          </w:tcPr>
          <w:p w14:paraId="140BBA0E" w14:textId="77777777" w:rsidR="00FB3EA6" w:rsidRPr="00DB7399" w:rsidRDefault="00FB3EA6" w:rsidP="00FB3EA6">
            <w:pPr>
              <w:jc w:val="center"/>
              <w:rPr>
                <w:rFonts w:ascii="Cambria" w:hAnsi="Cambria" w:cs="Times New Roman"/>
                <w:sz w:val="20"/>
                <w:szCs w:val="20"/>
              </w:rPr>
            </w:pPr>
            <w:r w:rsidRPr="00DB7399">
              <w:rPr>
                <w:rFonts w:ascii="Cambria" w:hAnsi="Cambria" w:cs="Times New Roman"/>
                <w:sz w:val="20"/>
                <w:szCs w:val="20"/>
              </w:rPr>
              <w:t>Lp.</w:t>
            </w:r>
          </w:p>
        </w:tc>
        <w:tc>
          <w:tcPr>
            <w:tcW w:w="661" w:type="pct"/>
            <w:vMerge w:val="restart"/>
            <w:shd w:val="clear" w:color="auto" w:fill="D9D9D9" w:themeFill="background1" w:themeFillShade="D9"/>
            <w:vAlign w:val="center"/>
          </w:tcPr>
          <w:p w14:paraId="20ED68E7" w14:textId="77777777" w:rsidR="00FB3EA6" w:rsidRPr="00DB7399" w:rsidRDefault="00FB3EA6" w:rsidP="00FB3EA6">
            <w:pPr>
              <w:jc w:val="center"/>
              <w:rPr>
                <w:rFonts w:ascii="Cambria" w:hAnsi="Cambria" w:cs="Times New Roman"/>
                <w:sz w:val="20"/>
                <w:szCs w:val="20"/>
              </w:rPr>
            </w:pPr>
            <w:r w:rsidRPr="00DB7399">
              <w:rPr>
                <w:rFonts w:ascii="Cambria" w:hAnsi="Cambria" w:cs="Times New Roman"/>
                <w:sz w:val="20"/>
                <w:szCs w:val="20"/>
              </w:rPr>
              <w:t>Nazwa pozycji</w:t>
            </w:r>
          </w:p>
        </w:tc>
        <w:tc>
          <w:tcPr>
            <w:tcW w:w="1479" w:type="pct"/>
            <w:vMerge w:val="restart"/>
            <w:shd w:val="clear" w:color="auto" w:fill="D9D9D9" w:themeFill="background1" w:themeFillShade="D9"/>
            <w:vAlign w:val="center"/>
          </w:tcPr>
          <w:p w14:paraId="4EDE3A23" w14:textId="77777777" w:rsidR="00FB3EA6" w:rsidRPr="00DB7399" w:rsidRDefault="00FB3EA6" w:rsidP="00FB3EA6">
            <w:pPr>
              <w:jc w:val="center"/>
              <w:rPr>
                <w:rFonts w:ascii="Cambria" w:hAnsi="Cambria" w:cs="Times New Roman"/>
                <w:sz w:val="20"/>
                <w:szCs w:val="20"/>
              </w:rPr>
            </w:pPr>
            <w:r w:rsidRPr="00DB7399">
              <w:rPr>
                <w:rFonts w:ascii="Cambria" w:hAnsi="Cambria" w:cs="Times New Roman"/>
                <w:sz w:val="20"/>
                <w:szCs w:val="20"/>
              </w:rPr>
              <w:t xml:space="preserve">Specyfikacja techniczna                </w:t>
            </w:r>
          </w:p>
          <w:p w14:paraId="3E6930D9" w14:textId="77777777" w:rsidR="00FB3EA6" w:rsidRPr="00DB7399" w:rsidRDefault="00FB3EA6" w:rsidP="00FB3EA6">
            <w:pPr>
              <w:jc w:val="center"/>
              <w:rPr>
                <w:rFonts w:ascii="Cambria" w:hAnsi="Cambria" w:cs="Times New Roman"/>
                <w:sz w:val="20"/>
                <w:szCs w:val="20"/>
              </w:rPr>
            </w:pPr>
            <w:r w:rsidRPr="00DB7399">
              <w:rPr>
                <w:rFonts w:ascii="Cambria" w:hAnsi="Cambria" w:cs="Times New Roman"/>
                <w:sz w:val="20"/>
                <w:szCs w:val="20"/>
              </w:rPr>
              <w:t xml:space="preserve"> (minimalne wymagania sprzętowe)</w:t>
            </w:r>
          </w:p>
        </w:tc>
        <w:tc>
          <w:tcPr>
            <w:tcW w:w="413" w:type="pct"/>
            <w:vMerge w:val="restart"/>
            <w:shd w:val="clear" w:color="auto" w:fill="D9D9D9" w:themeFill="background1" w:themeFillShade="D9"/>
            <w:vAlign w:val="center"/>
          </w:tcPr>
          <w:p w14:paraId="6483D064" w14:textId="77777777" w:rsidR="00FB3EA6" w:rsidRPr="00DB7399" w:rsidRDefault="00FB3EA6" w:rsidP="00FB3EA6">
            <w:pPr>
              <w:jc w:val="center"/>
              <w:rPr>
                <w:rFonts w:ascii="Cambria" w:hAnsi="Cambria" w:cs="Times New Roman"/>
                <w:sz w:val="20"/>
                <w:szCs w:val="20"/>
              </w:rPr>
            </w:pPr>
            <w:r w:rsidRPr="00DB7399">
              <w:rPr>
                <w:rFonts w:ascii="Cambria" w:hAnsi="Cambria" w:cs="Times New Roman"/>
                <w:sz w:val="20"/>
                <w:szCs w:val="20"/>
              </w:rPr>
              <w:t>Jednostka miary</w:t>
            </w:r>
          </w:p>
        </w:tc>
        <w:tc>
          <w:tcPr>
            <w:tcW w:w="332" w:type="pct"/>
            <w:vMerge w:val="restart"/>
            <w:shd w:val="clear" w:color="auto" w:fill="D9D9D9" w:themeFill="background1" w:themeFillShade="D9"/>
            <w:vAlign w:val="center"/>
          </w:tcPr>
          <w:p w14:paraId="2FDE8B2F" w14:textId="77777777" w:rsidR="00FB3EA6" w:rsidRPr="00DB7399" w:rsidRDefault="00FB3EA6" w:rsidP="00FB3EA6">
            <w:pPr>
              <w:jc w:val="center"/>
              <w:rPr>
                <w:rFonts w:ascii="Cambria" w:hAnsi="Cambria" w:cs="Times New Roman"/>
                <w:sz w:val="20"/>
                <w:szCs w:val="20"/>
              </w:rPr>
            </w:pPr>
            <w:r w:rsidRPr="00DB7399">
              <w:rPr>
                <w:rFonts w:ascii="Cambria" w:hAnsi="Cambria" w:cs="Times New Roman"/>
                <w:sz w:val="20"/>
                <w:szCs w:val="20"/>
              </w:rPr>
              <w:t>Łączna liczba sztuk</w:t>
            </w:r>
          </w:p>
        </w:tc>
        <w:tc>
          <w:tcPr>
            <w:tcW w:w="1927" w:type="pct"/>
            <w:gridSpan w:val="5"/>
            <w:shd w:val="clear" w:color="auto" w:fill="D9D9D9" w:themeFill="background1" w:themeFillShade="D9"/>
            <w:vAlign w:val="center"/>
          </w:tcPr>
          <w:p w14:paraId="078E5169" w14:textId="77777777" w:rsidR="00FB3EA6" w:rsidRPr="00DB7399" w:rsidRDefault="00FB3EA6" w:rsidP="00FB3EA6">
            <w:pPr>
              <w:jc w:val="center"/>
              <w:rPr>
                <w:rFonts w:ascii="Cambria" w:hAnsi="Cambria" w:cs="Times New Roman"/>
                <w:sz w:val="20"/>
                <w:szCs w:val="20"/>
              </w:rPr>
            </w:pPr>
            <w:r w:rsidRPr="00DB7399">
              <w:rPr>
                <w:rFonts w:ascii="Cambria" w:hAnsi="Cambria" w:cs="Times New Roman"/>
                <w:sz w:val="20"/>
                <w:szCs w:val="20"/>
              </w:rPr>
              <w:t>Liczba sztuk w placówce oświatowej</w:t>
            </w:r>
          </w:p>
        </w:tc>
      </w:tr>
      <w:tr w:rsidR="00FB3EA6" w:rsidRPr="00DB7399" w14:paraId="11AC8204" w14:textId="77777777" w:rsidTr="00DB7399">
        <w:trPr>
          <w:jc w:val="center"/>
        </w:trPr>
        <w:tc>
          <w:tcPr>
            <w:tcW w:w="188" w:type="pct"/>
            <w:vMerge/>
            <w:shd w:val="clear" w:color="auto" w:fill="D9D9D9" w:themeFill="background1" w:themeFillShade="D9"/>
            <w:vAlign w:val="center"/>
          </w:tcPr>
          <w:p w14:paraId="1C0A969C" w14:textId="77777777" w:rsidR="00FB3EA6" w:rsidRPr="00DB7399" w:rsidRDefault="00FB3EA6" w:rsidP="00FB3EA6">
            <w:pPr>
              <w:jc w:val="center"/>
              <w:rPr>
                <w:rFonts w:ascii="Cambria" w:hAnsi="Cambria" w:cs="Times New Roman"/>
                <w:sz w:val="20"/>
                <w:szCs w:val="20"/>
              </w:rPr>
            </w:pPr>
          </w:p>
        </w:tc>
        <w:tc>
          <w:tcPr>
            <w:tcW w:w="661" w:type="pct"/>
            <w:vMerge/>
            <w:shd w:val="clear" w:color="auto" w:fill="D9D9D9" w:themeFill="background1" w:themeFillShade="D9"/>
            <w:vAlign w:val="center"/>
          </w:tcPr>
          <w:p w14:paraId="5D409D3C" w14:textId="77777777" w:rsidR="00FB3EA6" w:rsidRPr="00DB7399" w:rsidRDefault="00FB3EA6" w:rsidP="00FB3EA6">
            <w:pPr>
              <w:jc w:val="center"/>
              <w:rPr>
                <w:rFonts w:ascii="Cambria" w:hAnsi="Cambria" w:cs="Times New Roman"/>
                <w:sz w:val="20"/>
                <w:szCs w:val="20"/>
              </w:rPr>
            </w:pPr>
          </w:p>
        </w:tc>
        <w:tc>
          <w:tcPr>
            <w:tcW w:w="1479" w:type="pct"/>
            <w:vMerge/>
            <w:shd w:val="clear" w:color="auto" w:fill="D9D9D9" w:themeFill="background1" w:themeFillShade="D9"/>
            <w:vAlign w:val="center"/>
          </w:tcPr>
          <w:p w14:paraId="12DCFA57" w14:textId="77777777" w:rsidR="00FB3EA6" w:rsidRPr="00DB7399" w:rsidRDefault="00FB3EA6" w:rsidP="00FB3EA6">
            <w:pPr>
              <w:jc w:val="center"/>
              <w:rPr>
                <w:rFonts w:ascii="Cambria" w:hAnsi="Cambria" w:cs="Times New Roman"/>
                <w:sz w:val="20"/>
                <w:szCs w:val="20"/>
              </w:rPr>
            </w:pPr>
          </w:p>
        </w:tc>
        <w:tc>
          <w:tcPr>
            <w:tcW w:w="413" w:type="pct"/>
            <w:vMerge/>
            <w:shd w:val="clear" w:color="auto" w:fill="D9D9D9" w:themeFill="background1" w:themeFillShade="D9"/>
            <w:vAlign w:val="center"/>
          </w:tcPr>
          <w:p w14:paraId="427C9287" w14:textId="77777777" w:rsidR="00FB3EA6" w:rsidRPr="00DB7399" w:rsidRDefault="00FB3EA6" w:rsidP="00FB3EA6">
            <w:pPr>
              <w:jc w:val="center"/>
              <w:rPr>
                <w:rFonts w:ascii="Cambria" w:hAnsi="Cambria" w:cs="Times New Roman"/>
                <w:sz w:val="20"/>
                <w:szCs w:val="20"/>
              </w:rPr>
            </w:pPr>
          </w:p>
        </w:tc>
        <w:tc>
          <w:tcPr>
            <w:tcW w:w="332" w:type="pct"/>
            <w:vMerge/>
            <w:shd w:val="clear" w:color="auto" w:fill="D9D9D9" w:themeFill="background1" w:themeFillShade="D9"/>
            <w:vAlign w:val="center"/>
          </w:tcPr>
          <w:p w14:paraId="400E245A" w14:textId="77777777" w:rsidR="00FB3EA6" w:rsidRPr="00DB7399" w:rsidRDefault="00FB3EA6" w:rsidP="00FB3EA6">
            <w:pPr>
              <w:jc w:val="center"/>
              <w:rPr>
                <w:rFonts w:ascii="Cambria" w:hAnsi="Cambria" w:cs="Times New Roman"/>
                <w:sz w:val="20"/>
                <w:szCs w:val="20"/>
              </w:rPr>
            </w:pPr>
          </w:p>
        </w:tc>
        <w:tc>
          <w:tcPr>
            <w:tcW w:w="420" w:type="pct"/>
            <w:shd w:val="clear" w:color="auto" w:fill="D9D9D9" w:themeFill="background1" w:themeFillShade="D9"/>
            <w:vAlign w:val="center"/>
          </w:tcPr>
          <w:p w14:paraId="79956C54" w14:textId="77777777" w:rsidR="00FB3EA6" w:rsidRPr="00DB7399" w:rsidRDefault="00FB3EA6" w:rsidP="00FB3EA6">
            <w:pPr>
              <w:jc w:val="center"/>
              <w:rPr>
                <w:rFonts w:ascii="Cambria" w:hAnsi="Cambria" w:cs="Times New Roman"/>
                <w:sz w:val="20"/>
                <w:szCs w:val="20"/>
              </w:rPr>
            </w:pPr>
            <w:r w:rsidRPr="00DB7399">
              <w:rPr>
                <w:rFonts w:ascii="Cambria" w:hAnsi="Cambria"/>
                <w:color w:val="000000"/>
                <w:sz w:val="20"/>
                <w:szCs w:val="20"/>
              </w:rPr>
              <w:t>SP Bystrzyca Stara</w:t>
            </w:r>
          </w:p>
        </w:tc>
        <w:tc>
          <w:tcPr>
            <w:tcW w:w="354" w:type="pct"/>
            <w:shd w:val="clear" w:color="auto" w:fill="D9D9D9" w:themeFill="background1" w:themeFillShade="D9"/>
            <w:vAlign w:val="center"/>
          </w:tcPr>
          <w:p w14:paraId="7469D856" w14:textId="77777777" w:rsidR="00FB3EA6" w:rsidRPr="00DB7399" w:rsidRDefault="00FB3EA6" w:rsidP="00FB3EA6">
            <w:pPr>
              <w:jc w:val="center"/>
              <w:rPr>
                <w:rFonts w:ascii="Cambria" w:hAnsi="Cambria" w:cs="Times New Roman"/>
                <w:sz w:val="20"/>
                <w:szCs w:val="20"/>
              </w:rPr>
            </w:pPr>
            <w:r w:rsidRPr="00DB7399">
              <w:rPr>
                <w:rFonts w:ascii="Cambria" w:hAnsi="Cambria"/>
                <w:color w:val="000000"/>
                <w:sz w:val="20"/>
                <w:szCs w:val="20"/>
              </w:rPr>
              <w:t>SP Kiełcze-wice Górne</w:t>
            </w:r>
          </w:p>
        </w:tc>
        <w:tc>
          <w:tcPr>
            <w:tcW w:w="406" w:type="pct"/>
            <w:shd w:val="clear" w:color="auto" w:fill="D9D9D9" w:themeFill="background1" w:themeFillShade="D9"/>
            <w:vAlign w:val="center"/>
          </w:tcPr>
          <w:p w14:paraId="1B9D44F8" w14:textId="77777777" w:rsidR="00FB3EA6" w:rsidRPr="00DB7399" w:rsidRDefault="00FB3EA6" w:rsidP="00FB3EA6">
            <w:pPr>
              <w:jc w:val="center"/>
              <w:rPr>
                <w:rFonts w:ascii="Cambria" w:hAnsi="Cambria" w:cs="Times New Roman"/>
                <w:color w:val="000000"/>
                <w:sz w:val="20"/>
                <w:szCs w:val="20"/>
              </w:rPr>
            </w:pPr>
            <w:r w:rsidRPr="00DB7399">
              <w:rPr>
                <w:rFonts w:ascii="Cambria" w:hAnsi="Cambria"/>
                <w:color w:val="000000"/>
                <w:sz w:val="20"/>
                <w:szCs w:val="20"/>
              </w:rPr>
              <w:t>SP Osmolice</w:t>
            </w:r>
          </w:p>
        </w:tc>
        <w:tc>
          <w:tcPr>
            <w:tcW w:w="334" w:type="pct"/>
            <w:shd w:val="clear" w:color="auto" w:fill="D9D9D9" w:themeFill="background1" w:themeFillShade="D9"/>
            <w:vAlign w:val="center"/>
          </w:tcPr>
          <w:p w14:paraId="7B6B9CF5" w14:textId="77777777" w:rsidR="00FB3EA6" w:rsidRPr="00DB7399" w:rsidRDefault="00FB3EA6" w:rsidP="00FB3EA6">
            <w:pPr>
              <w:jc w:val="center"/>
              <w:rPr>
                <w:rFonts w:ascii="Cambria" w:hAnsi="Cambria" w:cs="Times New Roman"/>
                <w:color w:val="000000"/>
                <w:sz w:val="20"/>
                <w:szCs w:val="20"/>
              </w:rPr>
            </w:pPr>
            <w:r w:rsidRPr="00DB7399">
              <w:rPr>
                <w:rFonts w:ascii="Cambria" w:hAnsi="Cambria"/>
                <w:color w:val="000000"/>
                <w:sz w:val="20"/>
                <w:szCs w:val="20"/>
              </w:rPr>
              <w:t>SP Strzyżewice</w:t>
            </w:r>
          </w:p>
        </w:tc>
        <w:tc>
          <w:tcPr>
            <w:tcW w:w="413" w:type="pct"/>
            <w:shd w:val="clear" w:color="auto" w:fill="D9D9D9" w:themeFill="background1" w:themeFillShade="D9"/>
            <w:vAlign w:val="center"/>
          </w:tcPr>
          <w:p w14:paraId="6A714C0D" w14:textId="77777777" w:rsidR="00FB3EA6" w:rsidRPr="00DB7399" w:rsidRDefault="00FB3EA6" w:rsidP="00FB3EA6">
            <w:pPr>
              <w:jc w:val="center"/>
              <w:rPr>
                <w:rFonts w:ascii="Cambria" w:hAnsi="Cambria"/>
                <w:color w:val="000000"/>
                <w:sz w:val="20"/>
                <w:szCs w:val="20"/>
              </w:rPr>
            </w:pPr>
            <w:r w:rsidRPr="00DB7399">
              <w:rPr>
                <w:rFonts w:ascii="Cambria" w:hAnsi="Cambria"/>
                <w:color w:val="000000"/>
                <w:sz w:val="20"/>
                <w:szCs w:val="20"/>
              </w:rPr>
              <w:t xml:space="preserve">SP </w:t>
            </w:r>
          </w:p>
          <w:p w14:paraId="177F820A" w14:textId="77777777" w:rsidR="00FB3EA6" w:rsidRPr="00DB7399" w:rsidRDefault="00FB3EA6" w:rsidP="00FB3EA6">
            <w:pPr>
              <w:jc w:val="center"/>
              <w:rPr>
                <w:rFonts w:ascii="Cambria" w:hAnsi="Cambria" w:cs="Times New Roman"/>
                <w:color w:val="000000"/>
                <w:sz w:val="20"/>
                <w:szCs w:val="20"/>
              </w:rPr>
            </w:pPr>
            <w:r w:rsidRPr="00DB7399">
              <w:rPr>
                <w:rFonts w:ascii="Cambria" w:hAnsi="Cambria"/>
                <w:color w:val="000000"/>
                <w:sz w:val="20"/>
                <w:szCs w:val="20"/>
              </w:rPr>
              <w:t>Żabia Wola</w:t>
            </w:r>
          </w:p>
        </w:tc>
      </w:tr>
      <w:tr w:rsidR="00DB7399" w:rsidRPr="00DB7399" w14:paraId="16058ED3" w14:textId="77777777" w:rsidTr="00DB7399">
        <w:trPr>
          <w:jc w:val="center"/>
        </w:trPr>
        <w:tc>
          <w:tcPr>
            <w:tcW w:w="188" w:type="pct"/>
            <w:vAlign w:val="center"/>
          </w:tcPr>
          <w:p w14:paraId="220498C4" w14:textId="77777777" w:rsidR="00DB7399" w:rsidRPr="00DB7399" w:rsidRDefault="00DB7399" w:rsidP="00DB7399">
            <w:pPr>
              <w:jc w:val="center"/>
              <w:rPr>
                <w:rFonts w:ascii="Cambria" w:hAnsi="Cambria" w:cs="Times New Roman"/>
                <w:sz w:val="20"/>
                <w:szCs w:val="20"/>
              </w:rPr>
            </w:pPr>
            <w:r w:rsidRPr="00DB7399">
              <w:rPr>
                <w:rFonts w:ascii="Cambria" w:hAnsi="Cambria" w:cs="Times New Roman"/>
                <w:sz w:val="20"/>
                <w:szCs w:val="20"/>
              </w:rPr>
              <w:t>1</w:t>
            </w:r>
          </w:p>
        </w:tc>
        <w:tc>
          <w:tcPr>
            <w:tcW w:w="661" w:type="pct"/>
            <w:shd w:val="clear" w:color="auto" w:fill="auto"/>
            <w:vAlign w:val="center"/>
          </w:tcPr>
          <w:p w14:paraId="25654B5B" w14:textId="6501131F" w:rsidR="00DB7399" w:rsidRPr="00DB7399" w:rsidRDefault="00DB7399" w:rsidP="00DB7399">
            <w:pPr>
              <w:rPr>
                <w:rFonts w:ascii="Cambria" w:hAnsi="Cambria" w:cs="Times New Roman"/>
                <w:color w:val="000000"/>
                <w:sz w:val="20"/>
                <w:szCs w:val="20"/>
              </w:rPr>
            </w:pPr>
            <w:r w:rsidRPr="00DB7399">
              <w:rPr>
                <w:rFonts w:ascii="Cambria" w:hAnsi="Cambria"/>
                <w:sz w:val="20"/>
                <w:szCs w:val="20"/>
              </w:rPr>
              <w:t xml:space="preserve">Globus fizyczny </w:t>
            </w:r>
          </w:p>
        </w:tc>
        <w:tc>
          <w:tcPr>
            <w:tcW w:w="1479" w:type="pct"/>
            <w:shd w:val="clear" w:color="auto" w:fill="auto"/>
            <w:vAlign w:val="center"/>
          </w:tcPr>
          <w:p w14:paraId="3A08A5B8" w14:textId="32A5CDAA" w:rsidR="00DB7399" w:rsidRPr="00DB7399" w:rsidRDefault="00DB7399" w:rsidP="00DB7399">
            <w:pPr>
              <w:rPr>
                <w:rFonts w:ascii="Cambria" w:hAnsi="Cambria"/>
                <w:sz w:val="20"/>
                <w:szCs w:val="20"/>
                <w:shd w:val="clear" w:color="auto" w:fill="FFFFFF"/>
              </w:rPr>
            </w:pPr>
            <w:r w:rsidRPr="00DB7399">
              <w:rPr>
                <w:rFonts w:ascii="Cambria" w:hAnsi="Cambria"/>
                <w:color w:val="000000"/>
                <w:sz w:val="20"/>
                <w:szCs w:val="20"/>
              </w:rPr>
              <w:t xml:space="preserve">średnica kuli: 20–25 cm, polskie nazewnictwo, stopka i cięciwa plastyków z </w:t>
            </w:r>
            <w:proofErr w:type="spellStart"/>
            <w:r w:rsidRPr="00DB7399">
              <w:rPr>
                <w:rFonts w:ascii="Cambria" w:hAnsi="Cambria"/>
                <w:color w:val="000000"/>
                <w:sz w:val="20"/>
                <w:szCs w:val="20"/>
              </w:rPr>
              <w:t>dop</w:t>
            </w:r>
            <w:proofErr w:type="spellEnd"/>
            <w:r w:rsidRPr="00DB7399">
              <w:rPr>
                <w:rFonts w:ascii="Cambria" w:hAnsi="Cambria"/>
                <w:color w:val="000000"/>
                <w:sz w:val="20"/>
                <w:szCs w:val="20"/>
              </w:rPr>
              <w:t>. metalowej</w:t>
            </w:r>
          </w:p>
        </w:tc>
        <w:tc>
          <w:tcPr>
            <w:tcW w:w="413" w:type="pct"/>
            <w:shd w:val="clear" w:color="auto" w:fill="auto"/>
            <w:vAlign w:val="center"/>
          </w:tcPr>
          <w:p w14:paraId="78CA5E81" w14:textId="4205FC54" w:rsidR="00DB7399" w:rsidRPr="00DB7399" w:rsidRDefault="00DB7399" w:rsidP="00DB7399">
            <w:pPr>
              <w:jc w:val="center"/>
              <w:rPr>
                <w:rFonts w:ascii="Cambria" w:hAnsi="Cambria" w:cs="Times New Roman"/>
                <w:color w:val="000000"/>
                <w:sz w:val="20"/>
                <w:szCs w:val="20"/>
              </w:rPr>
            </w:pPr>
            <w:r w:rsidRPr="00DB7399">
              <w:rPr>
                <w:rFonts w:ascii="Cambria" w:hAnsi="Cambria"/>
                <w:sz w:val="20"/>
                <w:szCs w:val="20"/>
              </w:rPr>
              <w:t>sztuka</w:t>
            </w:r>
          </w:p>
        </w:tc>
        <w:tc>
          <w:tcPr>
            <w:tcW w:w="332" w:type="pct"/>
            <w:shd w:val="clear" w:color="000000" w:fill="FFFFFF"/>
            <w:vAlign w:val="center"/>
          </w:tcPr>
          <w:p w14:paraId="069872D4" w14:textId="7AADF71B" w:rsidR="00DB7399" w:rsidRPr="00DB7399" w:rsidRDefault="00DB7399" w:rsidP="00DB7399">
            <w:pPr>
              <w:jc w:val="center"/>
              <w:rPr>
                <w:rFonts w:ascii="Cambria" w:hAnsi="Cambria" w:cs="Times New Roman"/>
                <w:color w:val="000000"/>
                <w:sz w:val="20"/>
                <w:szCs w:val="20"/>
              </w:rPr>
            </w:pPr>
            <w:r w:rsidRPr="00DB7399">
              <w:rPr>
                <w:rFonts w:ascii="Cambria" w:hAnsi="Cambria"/>
                <w:sz w:val="20"/>
                <w:szCs w:val="20"/>
              </w:rPr>
              <w:t>75</w:t>
            </w:r>
          </w:p>
        </w:tc>
        <w:tc>
          <w:tcPr>
            <w:tcW w:w="420" w:type="pct"/>
            <w:vAlign w:val="center"/>
          </w:tcPr>
          <w:p w14:paraId="2179DB27" w14:textId="79E45F19"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15</w:t>
            </w:r>
          </w:p>
        </w:tc>
        <w:tc>
          <w:tcPr>
            <w:tcW w:w="354" w:type="pct"/>
            <w:vAlign w:val="center"/>
          </w:tcPr>
          <w:p w14:paraId="5AD91A1E" w14:textId="49214AFA"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15</w:t>
            </w:r>
          </w:p>
        </w:tc>
        <w:tc>
          <w:tcPr>
            <w:tcW w:w="406" w:type="pct"/>
            <w:vAlign w:val="center"/>
          </w:tcPr>
          <w:p w14:paraId="55CBDE84" w14:textId="1D462D44"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15</w:t>
            </w:r>
          </w:p>
        </w:tc>
        <w:tc>
          <w:tcPr>
            <w:tcW w:w="334" w:type="pct"/>
            <w:vAlign w:val="center"/>
          </w:tcPr>
          <w:p w14:paraId="09246432" w14:textId="28435861"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15</w:t>
            </w:r>
          </w:p>
        </w:tc>
        <w:tc>
          <w:tcPr>
            <w:tcW w:w="413" w:type="pct"/>
            <w:vAlign w:val="center"/>
          </w:tcPr>
          <w:p w14:paraId="54247767" w14:textId="3AA25070"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15</w:t>
            </w:r>
          </w:p>
        </w:tc>
      </w:tr>
      <w:tr w:rsidR="00DB7399" w:rsidRPr="00DB7399" w14:paraId="50F05CBB" w14:textId="77777777" w:rsidTr="00DB7399">
        <w:trPr>
          <w:jc w:val="center"/>
        </w:trPr>
        <w:tc>
          <w:tcPr>
            <w:tcW w:w="188" w:type="pct"/>
            <w:vAlign w:val="center"/>
          </w:tcPr>
          <w:p w14:paraId="6E44F769" w14:textId="77777777" w:rsidR="00DB7399" w:rsidRPr="00DB7399" w:rsidRDefault="00DB7399" w:rsidP="00DB7399">
            <w:pPr>
              <w:jc w:val="center"/>
              <w:rPr>
                <w:rFonts w:ascii="Cambria" w:hAnsi="Cambria" w:cs="Times New Roman"/>
                <w:sz w:val="20"/>
                <w:szCs w:val="20"/>
              </w:rPr>
            </w:pPr>
            <w:r w:rsidRPr="00DB7399">
              <w:rPr>
                <w:rFonts w:ascii="Cambria" w:hAnsi="Cambria" w:cs="Times New Roman"/>
                <w:sz w:val="20"/>
                <w:szCs w:val="20"/>
              </w:rPr>
              <w:t>2</w:t>
            </w:r>
          </w:p>
        </w:tc>
        <w:tc>
          <w:tcPr>
            <w:tcW w:w="661" w:type="pct"/>
            <w:shd w:val="clear" w:color="auto" w:fill="auto"/>
            <w:vAlign w:val="center"/>
          </w:tcPr>
          <w:p w14:paraId="66D47147" w14:textId="754779F4" w:rsidR="00DB7399" w:rsidRPr="00DB7399" w:rsidRDefault="00DB7399" w:rsidP="00DB7399">
            <w:pPr>
              <w:rPr>
                <w:rFonts w:ascii="Cambria" w:hAnsi="Cambria" w:cs="Times New Roman"/>
                <w:color w:val="000000"/>
                <w:sz w:val="20"/>
                <w:szCs w:val="20"/>
              </w:rPr>
            </w:pPr>
            <w:r w:rsidRPr="00DB7399">
              <w:rPr>
                <w:rFonts w:ascii="Cambria" w:hAnsi="Cambria"/>
                <w:sz w:val="20"/>
                <w:szCs w:val="20"/>
              </w:rPr>
              <w:t xml:space="preserve">Globus fizyczny duży </w:t>
            </w:r>
          </w:p>
        </w:tc>
        <w:tc>
          <w:tcPr>
            <w:tcW w:w="1479" w:type="pct"/>
            <w:shd w:val="clear" w:color="auto" w:fill="auto"/>
            <w:vAlign w:val="center"/>
          </w:tcPr>
          <w:p w14:paraId="7F0A8DA0" w14:textId="1DCFB8BE" w:rsidR="00DB7399" w:rsidRPr="00DB7399" w:rsidRDefault="00DB7399" w:rsidP="00DB7399">
            <w:pPr>
              <w:rPr>
                <w:rFonts w:ascii="Cambria" w:hAnsi="Cambria" w:cs="Times New Roman"/>
                <w:sz w:val="20"/>
                <w:szCs w:val="20"/>
              </w:rPr>
            </w:pPr>
            <w:r w:rsidRPr="00DB7399">
              <w:rPr>
                <w:rFonts w:ascii="Cambria" w:hAnsi="Cambria"/>
                <w:color w:val="000000"/>
                <w:sz w:val="20"/>
                <w:szCs w:val="20"/>
              </w:rPr>
              <w:t xml:space="preserve">średnica kuli: 40–45 cm, polskie nazewnictwo, stopka i cięciwa plastyków z </w:t>
            </w:r>
            <w:proofErr w:type="spellStart"/>
            <w:r w:rsidRPr="00DB7399">
              <w:rPr>
                <w:rFonts w:ascii="Cambria" w:hAnsi="Cambria"/>
                <w:color w:val="000000"/>
                <w:sz w:val="20"/>
                <w:szCs w:val="20"/>
              </w:rPr>
              <w:t>dop</w:t>
            </w:r>
            <w:proofErr w:type="spellEnd"/>
            <w:r w:rsidRPr="00DB7399">
              <w:rPr>
                <w:rFonts w:ascii="Cambria" w:hAnsi="Cambria"/>
                <w:color w:val="000000"/>
                <w:sz w:val="20"/>
                <w:szCs w:val="20"/>
              </w:rPr>
              <w:t>. metalowej</w:t>
            </w:r>
          </w:p>
        </w:tc>
        <w:tc>
          <w:tcPr>
            <w:tcW w:w="413" w:type="pct"/>
            <w:shd w:val="clear" w:color="auto" w:fill="auto"/>
            <w:vAlign w:val="center"/>
          </w:tcPr>
          <w:p w14:paraId="52E83559" w14:textId="7EEDC9C8" w:rsidR="00DB7399" w:rsidRPr="00DB7399" w:rsidRDefault="00DB7399" w:rsidP="00DB7399">
            <w:pPr>
              <w:jc w:val="center"/>
              <w:rPr>
                <w:rFonts w:ascii="Cambria" w:hAnsi="Cambria" w:cs="Times New Roman"/>
                <w:color w:val="000000"/>
                <w:sz w:val="20"/>
                <w:szCs w:val="20"/>
              </w:rPr>
            </w:pPr>
            <w:r w:rsidRPr="00DB7399">
              <w:rPr>
                <w:rFonts w:ascii="Cambria" w:hAnsi="Cambria"/>
                <w:sz w:val="20"/>
                <w:szCs w:val="20"/>
              </w:rPr>
              <w:t>sztuka</w:t>
            </w:r>
          </w:p>
        </w:tc>
        <w:tc>
          <w:tcPr>
            <w:tcW w:w="332" w:type="pct"/>
            <w:shd w:val="clear" w:color="000000" w:fill="FFFFFF"/>
            <w:vAlign w:val="center"/>
          </w:tcPr>
          <w:p w14:paraId="31538BD9" w14:textId="0362EAFB" w:rsidR="00DB7399" w:rsidRPr="00DB7399" w:rsidRDefault="00DB7399" w:rsidP="00DB7399">
            <w:pPr>
              <w:jc w:val="center"/>
              <w:rPr>
                <w:rFonts w:ascii="Cambria" w:hAnsi="Cambria" w:cs="Times New Roman"/>
                <w:color w:val="000000"/>
                <w:sz w:val="20"/>
                <w:szCs w:val="20"/>
              </w:rPr>
            </w:pPr>
            <w:r w:rsidRPr="00DB7399">
              <w:rPr>
                <w:rFonts w:ascii="Cambria" w:hAnsi="Cambria"/>
                <w:sz w:val="20"/>
                <w:szCs w:val="20"/>
              </w:rPr>
              <w:t>5</w:t>
            </w:r>
          </w:p>
        </w:tc>
        <w:tc>
          <w:tcPr>
            <w:tcW w:w="420" w:type="pct"/>
            <w:shd w:val="clear" w:color="FFFF00" w:fill="FFFFFF"/>
            <w:vAlign w:val="center"/>
          </w:tcPr>
          <w:p w14:paraId="6D28C89D" w14:textId="7FF4B24C"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1</w:t>
            </w:r>
          </w:p>
        </w:tc>
        <w:tc>
          <w:tcPr>
            <w:tcW w:w="354" w:type="pct"/>
            <w:shd w:val="clear" w:color="FFFF00" w:fill="FFFFFF"/>
            <w:vAlign w:val="center"/>
          </w:tcPr>
          <w:p w14:paraId="50A5257F" w14:textId="6969171A"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1</w:t>
            </w:r>
          </w:p>
        </w:tc>
        <w:tc>
          <w:tcPr>
            <w:tcW w:w="406" w:type="pct"/>
            <w:shd w:val="clear" w:color="000000" w:fill="FFFFFF"/>
            <w:vAlign w:val="center"/>
          </w:tcPr>
          <w:p w14:paraId="6A9C59B8" w14:textId="7FA82645"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1</w:t>
            </w:r>
          </w:p>
        </w:tc>
        <w:tc>
          <w:tcPr>
            <w:tcW w:w="334" w:type="pct"/>
            <w:vAlign w:val="center"/>
          </w:tcPr>
          <w:p w14:paraId="0B2AC6DB" w14:textId="70D11F7F"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1</w:t>
            </w:r>
          </w:p>
        </w:tc>
        <w:tc>
          <w:tcPr>
            <w:tcW w:w="413" w:type="pct"/>
            <w:vAlign w:val="center"/>
          </w:tcPr>
          <w:p w14:paraId="031B7F54" w14:textId="21B243D9"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1</w:t>
            </w:r>
          </w:p>
        </w:tc>
      </w:tr>
      <w:tr w:rsidR="00DB7399" w:rsidRPr="00DB7399" w14:paraId="48E3962A" w14:textId="77777777" w:rsidTr="00DB7399">
        <w:trPr>
          <w:jc w:val="center"/>
        </w:trPr>
        <w:tc>
          <w:tcPr>
            <w:tcW w:w="188" w:type="pct"/>
            <w:vAlign w:val="center"/>
          </w:tcPr>
          <w:p w14:paraId="30225A03" w14:textId="77777777" w:rsidR="00DB7399" w:rsidRPr="00DB7399" w:rsidRDefault="00DB7399" w:rsidP="00DB7399">
            <w:pPr>
              <w:jc w:val="center"/>
              <w:rPr>
                <w:rFonts w:ascii="Cambria" w:hAnsi="Cambria" w:cs="Times New Roman"/>
                <w:sz w:val="20"/>
                <w:szCs w:val="20"/>
              </w:rPr>
            </w:pPr>
            <w:r w:rsidRPr="00DB7399">
              <w:rPr>
                <w:rFonts w:ascii="Cambria" w:hAnsi="Cambria" w:cs="Times New Roman"/>
                <w:sz w:val="20"/>
                <w:szCs w:val="20"/>
              </w:rPr>
              <w:t>3</w:t>
            </w:r>
          </w:p>
        </w:tc>
        <w:tc>
          <w:tcPr>
            <w:tcW w:w="661" w:type="pct"/>
            <w:shd w:val="clear" w:color="auto" w:fill="auto"/>
            <w:vAlign w:val="center"/>
          </w:tcPr>
          <w:p w14:paraId="30E3FB09" w14:textId="521E82D8" w:rsidR="00DB7399" w:rsidRPr="00DB7399" w:rsidRDefault="00DB7399" w:rsidP="00DB7399">
            <w:pPr>
              <w:rPr>
                <w:rFonts w:ascii="Cambria" w:hAnsi="Cambria" w:cs="Times New Roman"/>
                <w:color w:val="000000"/>
                <w:sz w:val="20"/>
                <w:szCs w:val="20"/>
              </w:rPr>
            </w:pPr>
            <w:r w:rsidRPr="00DB7399">
              <w:rPr>
                <w:rFonts w:ascii="Cambria" w:hAnsi="Cambria"/>
                <w:sz w:val="20"/>
                <w:szCs w:val="20"/>
              </w:rPr>
              <w:t xml:space="preserve">Globus konturowy </w:t>
            </w:r>
          </w:p>
        </w:tc>
        <w:tc>
          <w:tcPr>
            <w:tcW w:w="1479" w:type="pct"/>
            <w:shd w:val="clear" w:color="auto" w:fill="auto"/>
            <w:vAlign w:val="center"/>
          </w:tcPr>
          <w:p w14:paraId="352248DC" w14:textId="44EF1D86" w:rsidR="00DB7399" w:rsidRPr="00DB7399" w:rsidRDefault="00DB7399" w:rsidP="00DB7399">
            <w:pPr>
              <w:rPr>
                <w:rFonts w:ascii="Cambria" w:hAnsi="Cambria" w:cs="Times New Roman"/>
                <w:sz w:val="20"/>
                <w:szCs w:val="20"/>
              </w:rPr>
            </w:pPr>
            <w:r w:rsidRPr="00DB7399">
              <w:rPr>
                <w:rFonts w:ascii="Cambria" w:hAnsi="Cambria"/>
                <w:color w:val="000000"/>
                <w:sz w:val="20"/>
                <w:szCs w:val="20"/>
              </w:rPr>
              <w:t>Średnica min. 50 cm, zaznaczone kontury lądów, siatka kartograficzna oraz granice państw, możliwość pisania po powierzchni mazakami sucho ścieralnymi, w zestawie mazaki i gąbka. Po podświetleniu widoczna kolorowa mapa polityczna.</w:t>
            </w:r>
          </w:p>
        </w:tc>
        <w:tc>
          <w:tcPr>
            <w:tcW w:w="413" w:type="pct"/>
            <w:shd w:val="clear" w:color="auto" w:fill="auto"/>
            <w:vAlign w:val="center"/>
          </w:tcPr>
          <w:p w14:paraId="7F51E96C" w14:textId="04DD5343" w:rsidR="00DB7399" w:rsidRPr="00DB7399" w:rsidRDefault="00DB7399" w:rsidP="00DB7399">
            <w:pPr>
              <w:jc w:val="center"/>
              <w:rPr>
                <w:rFonts w:ascii="Cambria" w:hAnsi="Cambria" w:cs="Times New Roman"/>
                <w:color w:val="000000"/>
                <w:sz w:val="20"/>
                <w:szCs w:val="20"/>
              </w:rPr>
            </w:pPr>
            <w:r w:rsidRPr="00DB7399">
              <w:rPr>
                <w:rFonts w:ascii="Cambria" w:hAnsi="Cambria"/>
                <w:sz w:val="20"/>
                <w:szCs w:val="20"/>
              </w:rPr>
              <w:t>sztuka</w:t>
            </w:r>
          </w:p>
        </w:tc>
        <w:tc>
          <w:tcPr>
            <w:tcW w:w="332" w:type="pct"/>
            <w:shd w:val="clear" w:color="000000" w:fill="FFFFFF"/>
            <w:vAlign w:val="center"/>
          </w:tcPr>
          <w:p w14:paraId="0474DBB5" w14:textId="39CFEE08" w:rsidR="00DB7399" w:rsidRPr="00DB7399" w:rsidRDefault="00DB7399" w:rsidP="00DB7399">
            <w:pPr>
              <w:jc w:val="center"/>
              <w:rPr>
                <w:rFonts w:ascii="Cambria" w:hAnsi="Cambria" w:cs="Times New Roman"/>
                <w:color w:val="000000"/>
                <w:sz w:val="20"/>
                <w:szCs w:val="20"/>
              </w:rPr>
            </w:pPr>
            <w:r w:rsidRPr="00DB7399">
              <w:rPr>
                <w:rFonts w:ascii="Cambria" w:hAnsi="Cambria"/>
                <w:sz w:val="20"/>
                <w:szCs w:val="20"/>
              </w:rPr>
              <w:t>75</w:t>
            </w:r>
          </w:p>
        </w:tc>
        <w:tc>
          <w:tcPr>
            <w:tcW w:w="420" w:type="pct"/>
            <w:shd w:val="clear" w:color="FFFF00" w:fill="FFFFFF"/>
            <w:vAlign w:val="center"/>
          </w:tcPr>
          <w:p w14:paraId="121D71D1" w14:textId="42082639"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15</w:t>
            </w:r>
          </w:p>
        </w:tc>
        <w:tc>
          <w:tcPr>
            <w:tcW w:w="354" w:type="pct"/>
            <w:shd w:val="clear" w:color="FFFF00" w:fill="FFFFFF"/>
            <w:vAlign w:val="center"/>
          </w:tcPr>
          <w:p w14:paraId="0EA42836" w14:textId="4DAF1D6A"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15</w:t>
            </w:r>
          </w:p>
        </w:tc>
        <w:tc>
          <w:tcPr>
            <w:tcW w:w="406" w:type="pct"/>
            <w:shd w:val="clear" w:color="000000" w:fill="FFFFFF"/>
            <w:vAlign w:val="center"/>
          </w:tcPr>
          <w:p w14:paraId="4AA74575" w14:textId="52085B00"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15</w:t>
            </w:r>
          </w:p>
        </w:tc>
        <w:tc>
          <w:tcPr>
            <w:tcW w:w="334" w:type="pct"/>
            <w:vAlign w:val="center"/>
          </w:tcPr>
          <w:p w14:paraId="0E2068EE" w14:textId="2597F3A1"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15</w:t>
            </w:r>
          </w:p>
        </w:tc>
        <w:tc>
          <w:tcPr>
            <w:tcW w:w="413" w:type="pct"/>
            <w:vAlign w:val="center"/>
          </w:tcPr>
          <w:p w14:paraId="0C663A9F" w14:textId="516A3F27"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15</w:t>
            </w:r>
          </w:p>
        </w:tc>
      </w:tr>
      <w:tr w:rsidR="00DB7399" w:rsidRPr="00DB7399" w14:paraId="676F80F9" w14:textId="77777777" w:rsidTr="00DB7399">
        <w:trPr>
          <w:jc w:val="center"/>
        </w:trPr>
        <w:tc>
          <w:tcPr>
            <w:tcW w:w="188" w:type="pct"/>
            <w:vAlign w:val="center"/>
          </w:tcPr>
          <w:p w14:paraId="5E04B022" w14:textId="77777777" w:rsidR="00DB7399" w:rsidRPr="00DB7399" w:rsidRDefault="00DB7399" w:rsidP="00DB7399">
            <w:pPr>
              <w:jc w:val="center"/>
              <w:rPr>
                <w:rFonts w:ascii="Cambria" w:hAnsi="Cambria" w:cs="Times New Roman"/>
                <w:sz w:val="20"/>
                <w:szCs w:val="20"/>
              </w:rPr>
            </w:pPr>
            <w:r w:rsidRPr="00DB7399">
              <w:rPr>
                <w:rFonts w:ascii="Cambria" w:hAnsi="Cambria" w:cs="Times New Roman"/>
                <w:sz w:val="20"/>
                <w:szCs w:val="20"/>
              </w:rPr>
              <w:t>4</w:t>
            </w:r>
          </w:p>
        </w:tc>
        <w:tc>
          <w:tcPr>
            <w:tcW w:w="661" w:type="pct"/>
            <w:shd w:val="clear" w:color="auto" w:fill="auto"/>
            <w:vAlign w:val="center"/>
          </w:tcPr>
          <w:p w14:paraId="74E5F140" w14:textId="778E8663" w:rsidR="00DB7399" w:rsidRPr="00DB7399" w:rsidRDefault="00DB7399" w:rsidP="00DB7399">
            <w:pPr>
              <w:rPr>
                <w:rFonts w:ascii="Cambria" w:hAnsi="Cambria" w:cs="Times New Roman"/>
                <w:color w:val="000000"/>
                <w:sz w:val="20"/>
                <w:szCs w:val="20"/>
              </w:rPr>
            </w:pPr>
            <w:r w:rsidRPr="00DB7399">
              <w:rPr>
                <w:rFonts w:ascii="Cambria" w:hAnsi="Cambria"/>
                <w:sz w:val="20"/>
                <w:szCs w:val="20"/>
              </w:rPr>
              <w:t xml:space="preserve">Polska - mapa </w:t>
            </w:r>
            <w:r w:rsidRPr="00DB7399">
              <w:rPr>
                <w:rFonts w:ascii="Cambria" w:hAnsi="Cambria"/>
                <w:sz w:val="20"/>
                <w:szCs w:val="20"/>
              </w:rPr>
              <w:lastRenderedPageBreak/>
              <w:t xml:space="preserve">ścienna </w:t>
            </w:r>
          </w:p>
        </w:tc>
        <w:tc>
          <w:tcPr>
            <w:tcW w:w="1479" w:type="pct"/>
            <w:shd w:val="clear" w:color="auto" w:fill="auto"/>
            <w:vAlign w:val="center"/>
          </w:tcPr>
          <w:p w14:paraId="3465097B" w14:textId="244C88FB" w:rsidR="00DB7399" w:rsidRPr="00DB7399" w:rsidRDefault="00DB7399" w:rsidP="00DB7399">
            <w:pPr>
              <w:spacing w:line="0" w:lineRule="atLeast"/>
              <w:rPr>
                <w:rFonts w:ascii="Cambria" w:hAnsi="Cambria" w:cs="Times New Roman"/>
                <w:sz w:val="20"/>
                <w:szCs w:val="20"/>
              </w:rPr>
            </w:pPr>
            <w:r w:rsidRPr="00DB7399">
              <w:rPr>
                <w:rFonts w:ascii="Cambria" w:hAnsi="Cambria"/>
                <w:color w:val="000000"/>
                <w:sz w:val="20"/>
                <w:szCs w:val="20"/>
              </w:rPr>
              <w:lastRenderedPageBreak/>
              <w:t xml:space="preserve">Mapa dwustronna: jedna strona przedstawia </w:t>
            </w:r>
            <w:r w:rsidRPr="00DB7399">
              <w:rPr>
                <w:rFonts w:ascii="Cambria" w:hAnsi="Cambria"/>
                <w:color w:val="000000"/>
                <w:sz w:val="20"/>
                <w:szCs w:val="20"/>
              </w:rPr>
              <w:lastRenderedPageBreak/>
              <w:t xml:space="preserve">ukształtowanie powierzchni, rozmieszczenie obiektów hydrograficznych, sieć dróg, sieć osadniczą, granice województw, a druga strona przedstawia tę samą mapę bez nazewnictwa. Zalecany format: min. 160 cm x 150 cm, skala: 1:500 000. </w:t>
            </w:r>
          </w:p>
        </w:tc>
        <w:tc>
          <w:tcPr>
            <w:tcW w:w="413" w:type="pct"/>
            <w:shd w:val="clear" w:color="auto" w:fill="auto"/>
            <w:vAlign w:val="center"/>
          </w:tcPr>
          <w:p w14:paraId="23297672" w14:textId="78EB87B0" w:rsidR="00DB7399" w:rsidRPr="00DB7399" w:rsidRDefault="00DB7399" w:rsidP="00DB7399">
            <w:pPr>
              <w:jc w:val="center"/>
              <w:rPr>
                <w:rFonts w:ascii="Cambria" w:hAnsi="Cambria" w:cs="Times New Roman"/>
                <w:color w:val="000000"/>
                <w:sz w:val="20"/>
                <w:szCs w:val="20"/>
              </w:rPr>
            </w:pPr>
            <w:r w:rsidRPr="00DB7399">
              <w:rPr>
                <w:rFonts w:ascii="Cambria" w:hAnsi="Cambria"/>
                <w:sz w:val="20"/>
                <w:szCs w:val="20"/>
              </w:rPr>
              <w:lastRenderedPageBreak/>
              <w:t>sztuka</w:t>
            </w:r>
          </w:p>
        </w:tc>
        <w:tc>
          <w:tcPr>
            <w:tcW w:w="332" w:type="pct"/>
            <w:shd w:val="clear" w:color="000000" w:fill="FFFFFF"/>
            <w:vAlign w:val="center"/>
          </w:tcPr>
          <w:p w14:paraId="08B1C730" w14:textId="7EC16285" w:rsidR="00DB7399" w:rsidRPr="00DB7399" w:rsidRDefault="00DB7399" w:rsidP="00DB7399">
            <w:pPr>
              <w:jc w:val="center"/>
              <w:rPr>
                <w:rFonts w:ascii="Cambria" w:hAnsi="Cambria" w:cs="Times New Roman"/>
                <w:color w:val="000000"/>
                <w:sz w:val="20"/>
                <w:szCs w:val="20"/>
              </w:rPr>
            </w:pPr>
            <w:r w:rsidRPr="00DB7399">
              <w:rPr>
                <w:rFonts w:ascii="Cambria" w:hAnsi="Cambria"/>
                <w:sz w:val="20"/>
                <w:szCs w:val="20"/>
              </w:rPr>
              <w:t>5</w:t>
            </w:r>
          </w:p>
        </w:tc>
        <w:tc>
          <w:tcPr>
            <w:tcW w:w="420" w:type="pct"/>
            <w:shd w:val="clear" w:color="FFFF00" w:fill="FFFFFF"/>
            <w:vAlign w:val="center"/>
          </w:tcPr>
          <w:p w14:paraId="273332C3" w14:textId="7405A8EF"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1</w:t>
            </w:r>
          </w:p>
        </w:tc>
        <w:tc>
          <w:tcPr>
            <w:tcW w:w="354" w:type="pct"/>
            <w:shd w:val="clear" w:color="FFFF00" w:fill="FFFFFF"/>
            <w:vAlign w:val="center"/>
          </w:tcPr>
          <w:p w14:paraId="722F30C3" w14:textId="182EDD00"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1</w:t>
            </w:r>
          </w:p>
        </w:tc>
        <w:tc>
          <w:tcPr>
            <w:tcW w:w="406" w:type="pct"/>
            <w:shd w:val="clear" w:color="000000" w:fill="FFFFFF"/>
            <w:vAlign w:val="center"/>
          </w:tcPr>
          <w:p w14:paraId="176EA573" w14:textId="58E10C5C"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1</w:t>
            </w:r>
          </w:p>
        </w:tc>
        <w:tc>
          <w:tcPr>
            <w:tcW w:w="334" w:type="pct"/>
            <w:vAlign w:val="center"/>
          </w:tcPr>
          <w:p w14:paraId="0ACDE2F4" w14:textId="4CA40A93"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1</w:t>
            </w:r>
          </w:p>
        </w:tc>
        <w:tc>
          <w:tcPr>
            <w:tcW w:w="413" w:type="pct"/>
            <w:vAlign w:val="center"/>
          </w:tcPr>
          <w:p w14:paraId="17886AA2" w14:textId="4C368B7C"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1</w:t>
            </w:r>
          </w:p>
        </w:tc>
      </w:tr>
      <w:tr w:rsidR="00DB7399" w:rsidRPr="00DB7399" w14:paraId="3F3D5315" w14:textId="77777777" w:rsidTr="00DB7399">
        <w:trPr>
          <w:jc w:val="center"/>
        </w:trPr>
        <w:tc>
          <w:tcPr>
            <w:tcW w:w="188" w:type="pct"/>
            <w:vAlign w:val="center"/>
          </w:tcPr>
          <w:p w14:paraId="3BB3AC2B" w14:textId="77777777" w:rsidR="00DB7399" w:rsidRPr="00DB7399" w:rsidRDefault="00DB7399" w:rsidP="00DB7399">
            <w:pPr>
              <w:jc w:val="center"/>
              <w:rPr>
                <w:rFonts w:ascii="Cambria" w:hAnsi="Cambria" w:cs="Times New Roman"/>
                <w:sz w:val="20"/>
                <w:szCs w:val="20"/>
              </w:rPr>
            </w:pPr>
            <w:r w:rsidRPr="00DB7399">
              <w:rPr>
                <w:rFonts w:ascii="Cambria" w:hAnsi="Cambria" w:cs="Times New Roman"/>
                <w:sz w:val="20"/>
                <w:szCs w:val="20"/>
              </w:rPr>
              <w:lastRenderedPageBreak/>
              <w:t>5</w:t>
            </w:r>
          </w:p>
        </w:tc>
        <w:tc>
          <w:tcPr>
            <w:tcW w:w="661" w:type="pct"/>
            <w:shd w:val="clear" w:color="auto" w:fill="auto"/>
            <w:vAlign w:val="center"/>
          </w:tcPr>
          <w:p w14:paraId="76E0D40C" w14:textId="31C66FB7" w:rsidR="00DB7399" w:rsidRPr="00DB7399" w:rsidRDefault="00DB7399" w:rsidP="00DB7399">
            <w:pPr>
              <w:rPr>
                <w:rFonts w:ascii="Cambria" w:hAnsi="Cambria" w:cs="Times New Roman"/>
                <w:color w:val="000000"/>
                <w:sz w:val="20"/>
                <w:szCs w:val="20"/>
              </w:rPr>
            </w:pPr>
            <w:r w:rsidRPr="00DB7399">
              <w:rPr>
                <w:rFonts w:ascii="Cambria" w:hAnsi="Cambria"/>
                <w:sz w:val="20"/>
                <w:szCs w:val="20"/>
              </w:rPr>
              <w:t xml:space="preserve">Świat - mapa fizyczna </w:t>
            </w:r>
          </w:p>
        </w:tc>
        <w:tc>
          <w:tcPr>
            <w:tcW w:w="1479" w:type="pct"/>
            <w:shd w:val="clear" w:color="auto" w:fill="auto"/>
            <w:vAlign w:val="center"/>
          </w:tcPr>
          <w:p w14:paraId="2A33B5D0" w14:textId="272FBCDB" w:rsidR="00DB7399" w:rsidRPr="00DB7399" w:rsidRDefault="00DB7399" w:rsidP="00DB7399">
            <w:pPr>
              <w:rPr>
                <w:rFonts w:ascii="Cambria" w:hAnsi="Cambria" w:cs="Times New Roman"/>
                <w:sz w:val="20"/>
                <w:szCs w:val="20"/>
              </w:rPr>
            </w:pPr>
            <w:r w:rsidRPr="00DB7399">
              <w:rPr>
                <w:rFonts w:ascii="Cambria" w:hAnsi="Cambria"/>
                <w:color w:val="000000"/>
                <w:sz w:val="20"/>
                <w:szCs w:val="20"/>
              </w:rPr>
              <w:t>Mapa zawiera: granice państw, stolice państw, stolice państw zależnych, większe miasta, pustynie, lodowce i lądolody, szczyty, wulkany, wodospady, katarakty, rafy koralowe. Mapa laminowana dwustronnie i oprawiona w rurki PCV. Zalecany format min. 200 x 140 cm, skala: 1:20 mln.</w:t>
            </w:r>
          </w:p>
        </w:tc>
        <w:tc>
          <w:tcPr>
            <w:tcW w:w="413" w:type="pct"/>
            <w:shd w:val="clear" w:color="auto" w:fill="auto"/>
            <w:vAlign w:val="center"/>
          </w:tcPr>
          <w:p w14:paraId="1CD2C44E" w14:textId="5BED849F" w:rsidR="00DB7399" w:rsidRPr="00DB7399" w:rsidRDefault="00DB7399" w:rsidP="00DB7399">
            <w:pPr>
              <w:jc w:val="center"/>
              <w:rPr>
                <w:rFonts w:ascii="Cambria" w:hAnsi="Cambria" w:cs="Times New Roman"/>
                <w:color w:val="000000"/>
                <w:sz w:val="20"/>
                <w:szCs w:val="20"/>
              </w:rPr>
            </w:pPr>
            <w:r w:rsidRPr="00DB7399">
              <w:rPr>
                <w:rFonts w:ascii="Cambria" w:hAnsi="Cambria"/>
                <w:sz w:val="20"/>
                <w:szCs w:val="20"/>
              </w:rPr>
              <w:t>sztuka</w:t>
            </w:r>
          </w:p>
        </w:tc>
        <w:tc>
          <w:tcPr>
            <w:tcW w:w="332" w:type="pct"/>
            <w:shd w:val="clear" w:color="000000" w:fill="FFFFFF"/>
            <w:vAlign w:val="center"/>
          </w:tcPr>
          <w:p w14:paraId="5CC1B2B6" w14:textId="4205AECA" w:rsidR="00DB7399" w:rsidRPr="00DB7399" w:rsidRDefault="00DB7399" w:rsidP="00DB7399">
            <w:pPr>
              <w:jc w:val="center"/>
              <w:rPr>
                <w:rFonts w:ascii="Cambria" w:hAnsi="Cambria" w:cs="Times New Roman"/>
                <w:color w:val="000000"/>
                <w:sz w:val="20"/>
                <w:szCs w:val="20"/>
              </w:rPr>
            </w:pPr>
            <w:r w:rsidRPr="00DB7399">
              <w:rPr>
                <w:rFonts w:ascii="Cambria" w:hAnsi="Cambria"/>
                <w:sz w:val="20"/>
                <w:szCs w:val="20"/>
              </w:rPr>
              <w:t>5</w:t>
            </w:r>
          </w:p>
        </w:tc>
        <w:tc>
          <w:tcPr>
            <w:tcW w:w="420" w:type="pct"/>
            <w:shd w:val="clear" w:color="FFFF00" w:fill="FFFFFF"/>
            <w:vAlign w:val="center"/>
          </w:tcPr>
          <w:p w14:paraId="0DF1C9CF" w14:textId="61F8E397"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1</w:t>
            </w:r>
          </w:p>
        </w:tc>
        <w:tc>
          <w:tcPr>
            <w:tcW w:w="354" w:type="pct"/>
            <w:shd w:val="clear" w:color="FFFF00" w:fill="FFFFFF"/>
            <w:vAlign w:val="center"/>
          </w:tcPr>
          <w:p w14:paraId="0FD7CDF0" w14:textId="243FF8E4"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1</w:t>
            </w:r>
          </w:p>
        </w:tc>
        <w:tc>
          <w:tcPr>
            <w:tcW w:w="406" w:type="pct"/>
            <w:shd w:val="clear" w:color="000000" w:fill="FFFFFF"/>
            <w:vAlign w:val="center"/>
          </w:tcPr>
          <w:p w14:paraId="65042B74" w14:textId="453BFEEC"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1</w:t>
            </w:r>
          </w:p>
        </w:tc>
        <w:tc>
          <w:tcPr>
            <w:tcW w:w="334" w:type="pct"/>
            <w:vAlign w:val="center"/>
          </w:tcPr>
          <w:p w14:paraId="6C03F4FA" w14:textId="29AF7123"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1</w:t>
            </w:r>
          </w:p>
        </w:tc>
        <w:tc>
          <w:tcPr>
            <w:tcW w:w="413" w:type="pct"/>
            <w:vAlign w:val="center"/>
          </w:tcPr>
          <w:p w14:paraId="6EDA13FA" w14:textId="4A94178B"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1</w:t>
            </w:r>
          </w:p>
        </w:tc>
      </w:tr>
      <w:tr w:rsidR="00DB7399" w:rsidRPr="00DB7399" w14:paraId="0ED9905A" w14:textId="77777777" w:rsidTr="00DB7399">
        <w:trPr>
          <w:jc w:val="center"/>
        </w:trPr>
        <w:tc>
          <w:tcPr>
            <w:tcW w:w="188" w:type="pct"/>
            <w:vAlign w:val="center"/>
          </w:tcPr>
          <w:p w14:paraId="2EA930CF" w14:textId="77777777" w:rsidR="00DB7399" w:rsidRPr="00DB7399" w:rsidRDefault="00DB7399" w:rsidP="00DB7399">
            <w:pPr>
              <w:jc w:val="center"/>
              <w:rPr>
                <w:rFonts w:ascii="Cambria" w:hAnsi="Cambria" w:cs="Times New Roman"/>
                <w:sz w:val="20"/>
                <w:szCs w:val="20"/>
              </w:rPr>
            </w:pPr>
            <w:r w:rsidRPr="00DB7399">
              <w:rPr>
                <w:rFonts w:ascii="Cambria" w:hAnsi="Cambria" w:cs="Times New Roman"/>
                <w:sz w:val="20"/>
                <w:szCs w:val="20"/>
              </w:rPr>
              <w:t>6</w:t>
            </w:r>
          </w:p>
        </w:tc>
        <w:tc>
          <w:tcPr>
            <w:tcW w:w="661" w:type="pct"/>
            <w:shd w:val="clear" w:color="auto" w:fill="auto"/>
            <w:vAlign w:val="center"/>
          </w:tcPr>
          <w:p w14:paraId="2BC2496C" w14:textId="24B87AC0" w:rsidR="00DB7399" w:rsidRPr="00DB7399" w:rsidRDefault="00DB7399" w:rsidP="00DB7399">
            <w:pPr>
              <w:rPr>
                <w:rFonts w:ascii="Cambria" w:hAnsi="Cambria" w:cs="Times New Roman"/>
                <w:sz w:val="20"/>
                <w:szCs w:val="20"/>
              </w:rPr>
            </w:pPr>
            <w:r w:rsidRPr="00DB7399">
              <w:rPr>
                <w:rFonts w:ascii="Cambria" w:hAnsi="Cambria"/>
                <w:sz w:val="20"/>
                <w:szCs w:val="20"/>
              </w:rPr>
              <w:t xml:space="preserve">Europa - mapa fizyczna </w:t>
            </w:r>
          </w:p>
        </w:tc>
        <w:tc>
          <w:tcPr>
            <w:tcW w:w="1479" w:type="pct"/>
            <w:shd w:val="clear" w:color="auto" w:fill="auto"/>
            <w:vAlign w:val="center"/>
          </w:tcPr>
          <w:p w14:paraId="57876E01" w14:textId="6D6CF5D2" w:rsidR="00DB7399" w:rsidRPr="00DB7399" w:rsidRDefault="00DB7399" w:rsidP="00DB7399">
            <w:pPr>
              <w:rPr>
                <w:rFonts w:ascii="Cambria" w:eastAsia="Times New Roman" w:hAnsi="Cambria" w:cs="Times New Roman"/>
                <w:sz w:val="20"/>
                <w:szCs w:val="20"/>
                <w:lang w:eastAsia="pl-PL"/>
              </w:rPr>
            </w:pPr>
            <w:r w:rsidRPr="00DB7399">
              <w:rPr>
                <w:rFonts w:ascii="Cambria" w:hAnsi="Cambria"/>
                <w:color w:val="000000"/>
                <w:sz w:val="20"/>
                <w:szCs w:val="20"/>
              </w:rPr>
              <w:t xml:space="preserve">Mapa zawiera ważniejsze miasta, granice państw, granice administracyjne, wulkany, szczyty, rzeki, jeziora, wodospady, lodowce. Mapa laminowana dwustronnie i oprawiona w rurki PCV. Zalecany format min. 100 cm x140cm Skala: 1:4,5 mln. </w:t>
            </w:r>
          </w:p>
        </w:tc>
        <w:tc>
          <w:tcPr>
            <w:tcW w:w="413" w:type="pct"/>
            <w:shd w:val="clear" w:color="auto" w:fill="auto"/>
            <w:vAlign w:val="center"/>
          </w:tcPr>
          <w:p w14:paraId="0193F7EE" w14:textId="6F0F4BDA" w:rsidR="00DB7399" w:rsidRPr="00DB7399" w:rsidRDefault="00DB7399" w:rsidP="00DB7399">
            <w:pPr>
              <w:jc w:val="center"/>
              <w:rPr>
                <w:rFonts w:ascii="Cambria" w:hAnsi="Cambria" w:cs="Times New Roman"/>
                <w:color w:val="000000"/>
                <w:sz w:val="20"/>
                <w:szCs w:val="20"/>
              </w:rPr>
            </w:pPr>
            <w:r w:rsidRPr="00DB7399">
              <w:rPr>
                <w:rFonts w:ascii="Cambria" w:hAnsi="Cambria"/>
                <w:sz w:val="20"/>
                <w:szCs w:val="20"/>
              </w:rPr>
              <w:t>sztuka</w:t>
            </w:r>
          </w:p>
        </w:tc>
        <w:tc>
          <w:tcPr>
            <w:tcW w:w="332" w:type="pct"/>
            <w:shd w:val="clear" w:color="000000" w:fill="FFFFFF"/>
            <w:vAlign w:val="center"/>
          </w:tcPr>
          <w:p w14:paraId="249B1797" w14:textId="38DDED8C" w:rsidR="00DB7399" w:rsidRPr="00DB7399" w:rsidRDefault="00DB7399" w:rsidP="00DB7399">
            <w:pPr>
              <w:jc w:val="center"/>
              <w:rPr>
                <w:rFonts w:ascii="Cambria" w:hAnsi="Cambria" w:cs="Times New Roman"/>
                <w:color w:val="000000"/>
                <w:sz w:val="20"/>
                <w:szCs w:val="20"/>
              </w:rPr>
            </w:pPr>
            <w:r w:rsidRPr="00DB7399">
              <w:rPr>
                <w:rFonts w:ascii="Cambria" w:hAnsi="Cambria"/>
                <w:sz w:val="20"/>
                <w:szCs w:val="20"/>
              </w:rPr>
              <w:t>5</w:t>
            </w:r>
          </w:p>
        </w:tc>
        <w:tc>
          <w:tcPr>
            <w:tcW w:w="420" w:type="pct"/>
            <w:shd w:val="clear" w:color="FFFF00" w:fill="FFFFFF"/>
            <w:vAlign w:val="center"/>
          </w:tcPr>
          <w:p w14:paraId="6CE4C330" w14:textId="2E580271"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1</w:t>
            </w:r>
          </w:p>
        </w:tc>
        <w:tc>
          <w:tcPr>
            <w:tcW w:w="354" w:type="pct"/>
            <w:shd w:val="clear" w:color="FFFF00" w:fill="FFFFFF"/>
            <w:vAlign w:val="center"/>
          </w:tcPr>
          <w:p w14:paraId="1F20EAC9" w14:textId="016285D1"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1</w:t>
            </w:r>
          </w:p>
        </w:tc>
        <w:tc>
          <w:tcPr>
            <w:tcW w:w="406" w:type="pct"/>
            <w:shd w:val="clear" w:color="000000" w:fill="FFFFFF"/>
            <w:vAlign w:val="center"/>
          </w:tcPr>
          <w:p w14:paraId="4CDBD0E6" w14:textId="3BB45175"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1</w:t>
            </w:r>
          </w:p>
        </w:tc>
        <w:tc>
          <w:tcPr>
            <w:tcW w:w="334" w:type="pct"/>
            <w:vAlign w:val="center"/>
          </w:tcPr>
          <w:p w14:paraId="27E9E405" w14:textId="0FA5C7A1"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1</w:t>
            </w:r>
          </w:p>
        </w:tc>
        <w:tc>
          <w:tcPr>
            <w:tcW w:w="413" w:type="pct"/>
            <w:vAlign w:val="center"/>
          </w:tcPr>
          <w:p w14:paraId="52DD4CD6" w14:textId="65E82D6C"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1</w:t>
            </w:r>
          </w:p>
        </w:tc>
      </w:tr>
      <w:tr w:rsidR="00DB7399" w:rsidRPr="00DB7399" w14:paraId="3FE2B2A8" w14:textId="77777777" w:rsidTr="00DB7399">
        <w:trPr>
          <w:jc w:val="center"/>
        </w:trPr>
        <w:tc>
          <w:tcPr>
            <w:tcW w:w="188" w:type="pct"/>
            <w:vAlign w:val="center"/>
          </w:tcPr>
          <w:p w14:paraId="4B8381AB" w14:textId="77777777" w:rsidR="00DB7399" w:rsidRPr="00DB7399" w:rsidRDefault="00DB7399" w:rsidP="00DB7399">
            <w:pPr>
              <w:jc w:val="center"/>
              <w:rPr>
                <w:rFonts w:ascii="Cambria" w:hAnsi="Cambria" w:cs="Times New Roman"/>
                <w:sz w:val="20"/>
                <w:szCs w:val="20"/>
              </w:rPr>
            </w:pPr>
            <w:r w:rsidRPr="00DB7399">
              <w:rPr>
                <w:rFonts w:ascii="Cambria" w:hAnsi="Cambria" w:cs="Times New Roman"/>
                <w:sz w:val="20"/>
                <w:szCs w:val="20"/>
              </w:rPr>
              <w:t>7</w:t>
            </w:r>
          </w:p>
        </w:tc>
        <w:tc>
          <w:tcPr>
            <w:tcW w:w="661" w:type="pct"/>
            <w:shd w:val="clear" w:color="000000" w:fill="FFFFFF"/>
            <w:vAlign w:val="center"/>
          </w:tcPr>
          <w:p w14:paraId="0F126713" w14:textId="5449E53A" w:rsidR="00DB7399" w:rsidRPr="00DB7399" w:rsidRDefault="00DB7399" w:rsidP="00DB7399">
            <w:pPr>
              <w:rPr>
                <w:rFonts w:ascii="Cambria" w:hAnsi="Cambria" w:cs="Times New Roman"/>
                <w:color w:val="000000"/>
                <w:sz w:val="20"/>
                <w:szCs w:val="20"/>
              </w:rPr>
            </w:pPr>
            <w:r w:rsidRPr="00DB7399">
              <w:rPr>
                <w:rFonts w:ascii="Cambria" w:hAnsi="Cambria"/>
                <w:sz w:val="20"/>
                <w:szCs w:val="20"/>
              </w:rPr>
              <w:t xml:space="preserve">Krajobrazy świata - mapa </w:t>
            </w:r>
          </w:p>
        </w:tc>
        <w:tc>
          <w:tcPr>
            <w:tcW w:w="1479" w:type="pct"/>
            <w:shd w:val="clear" w:color="auto" w:fill="auto"/>
            <w:vAlign w:val="center"/>
          </w:tcPr>
          <w:p w14:paraId="5008F13C" w14:textId="081F7872" w:rsidR="00DB7399" w:rsidRPr="00DB7399" w:rsidRDefault="00DB7399" w:rsidP="00DB7399">
            <w:pPr>
              <w:rPr>
                <w:rFonts w:ascii="Cambria" w:hAnsi="Cambria" w:cs="Times New Roman"/>
                <w:sz w:val="20"/>
                <w:szCs w:val="20"/>
              </w:rPr>
            </w:pPr>
            <w:r w:rsidRPr="00DB7399">
              <w:rPr>
                <w:rFonts w:ascii="Cambria" w:hAnsi="Cambria"/>
                <w:color w:val="000000"/>
                <w:sz w:val="20"/>
                <w:szCs w:val="20"/>
              </w:rPr>
              <w:t xml:space="preserve">Mapa dwustronna: na pierwszej stronie mapa świata z zaznaczonymi i nazwanymi krajobrazami występującymi na świecie, dodatkowo sześć zdjęć z przykładowymi krajobrazami. Na drugiej stronie mapa świata z zaznaczonymi strefami klimatycznymi występującymi na świecie, dodatkowo 10 </w:t>
            </w:r>
            <w:proofErr w:type="spellStart"/>
            <w:r w:rsidRPr="00DB7399">
              <w:rPr>
                <w:rFonts w:ascii="Cambria" w:hAnsi="Cambria"/>
                <w:color w:val="000000"/>
                <w:sz w:val="20"/>
                <w:szCs w:val="20"/>
              </w:rPr>
              <w:t>klimatogramów</w:t>
            </w:r>
            <w:proofErr w:type="spellEnd"/>
            <w:r w:rsidRPr="00DB7399">
              <w:rPr>
                <w:rFonts w:ascii="Cambria" w:hAnsi="Cambria"/>
                <w:color w:val="000000"/>
                <w:sz w:val="20"/>
                <w:szCs w:val="20"/>
              </w:rPr>
              <w:t xml:space="preserve"> dla charakterystycznych stacji z każdej strefy. Zalecany format min. 160 cm x 120 cm, skala 1:24 mln.</w:t>
            </w:r>
          </w:p>
        </w:tc>
        <w:tc>
          <w:tcPr>
            <w:tcW w:w="413" w:type="pct"/>
            <w:shd w:val="clear" w:color="auto" w:fill="auto"/>
            <w:vAlign w:val="center"/>
          </w:tcPr>
          <w:p w14:paraId="021B6085" w14:textId="34EED75F" w:rsidR="00DB7399" w:rsidRPr="00DB7399" w:rsidRDefault="00DB7399" w:rsidP="00DB7399">
            <w:pPr>
              <w:jc w:val="center"/>
              <w:rPr>
                <w:rFonts w:ascii="Cambria" w:hAnsi="Cambria" w:cs="Times New Roman"/>
                <w:color w:val="000000"/>
                <w:sz w:val="20"/>
                <w:szCs w:val="20"/>
              </w:rPr>
            </w:pPr>
            <w:r w:rsidRPr="00DB7399">
              <w:rPr>
                <w:rFonts w:ascii="Cambria" w:hAnsi="Cambria"/>
                <w:sz w:val="20"/>
                <w:szCs w:val="20"/>
              </w:rPr>
              <w:t>sztuka</w:t>
            </w:r>
          </w:p>
        </w:tc>
        <w:tc>
          <w:tcPr>
            <w:tcW w:w="332" w:type="pct"/>
            <w:shd w:val="clear" w:color="auto" w:fill="auto"/>
            <w:vAlign w:val="center"/>
          </w:tcPr>
          <w:p w14:paraId="6F5279FF" w14:textId="49C9243D" w:rsidR="00DB7399" w:rsidRPr="00DB7399" w:rsidRDefault="00DB7399" w:rsidP="00DB7399">
            <w:pPr>
              <w:jc w:val="center"/>
              <w:rPr>
                <w:rFonts w:ascii="Cambria" w:hAnsi="Cambria" w:cs="Times New Roman"/>
                <w:color w:val="000000"/>
                <w:sz w:val="20"/>
                <w:szCs w:val="20"/>
              </w:rPr>
            </w:pPr>
            <w:r w:rsidRPr="00DB7399">
              <w:rPr>
                <w:rFonts w:ascii="Cambria" w:hAnsi="Cambria"/>
                <w:sz w:val="20"/>
                <w:szCs w:val="20"/>
              </w:rPr>
              <w:t>5</w:t>
            </w:r>
          </w:p>
        </w:tc>
        <w:tc>
          <w:tcPr>
            <w:tcW w:w="420" w:type="pct"/>
            <w:shd w:val="clear" w:color="FFFF00" w:fill="FFFFFF"/>
            <w:vAlign w:val="center"/>
          </w:tcPr>
          <w:p w14:paraId="4A1F27DF" w14:textId="17238272"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1</w:t>
            </w:r>
          </w:p>
        </w:tc>
        <w:tc>
          <w:tcPr>
            <w:tcW w:w="354" w:type="pct"/>
            <w:shd w:val="clear" w:color="FFFF00" w:fill="FFFFFF"/>
            <w:vAlign w:val="center"/>
          </w:tcPr>
          <w:p w14:paraId="284966B6" w14:textId="48500CB5"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1</w:t>
            </w:r>
          </w:p>
        </w:tc>
        <w:tc>
          <w:tcPr>
            <w:tcW w:w="406" w:type="pct"/>
            <w:shd w:val="clear" w:color="000000" w:fill="FFFFFF"/>
            <w:vAlign w:val="center"/>
          </w:tcPr>
          <w:p w14:paraId="22F61FA6" w14:textId="4204458F"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1</w:t>
            </w:r>
          </w:p>
        </w:tc>
        <w:tc>
          <w:tcPr>
            <w:tcW w:w="334" w:type="pct"/>
            <w:vAlign w:val="center"/>
          </w:tcPr>
          <w:p w14:paraId="5728DA60" w14:textId="38ED5591"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1</w:t>
            </w:r>
          </w:p>
        </w:tc>
        <w:tc>
          <w:tcPr>
            <w:tcW w:w="413" w:type="pct"/>
            <w:vAlign w:val="center"/>
          </w:tcPr>
          <w:p w14:paraId="554E821F" w14:textId="03F8749F"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1</w:t>
            </w:r>
          </w:p>
        </w:tc>
      </w:tr>
      <w:tr w:rsidR="00DB7399" w:rsidRPr="00DB7399" w14:paraId="247CA38C" w14:textId="77777777" w:rsidTr="00DB7399">
        <w:trPr>
          <w:jc w:val="center"/>
        </w:trPr>
        <w:tc>
          <w:tcPr>
            <w:tcW w:w="188" w:type="pct"/>
            <w:vAlign w:val="center"/>
          </w:tcPr>
          <w:p w14:paraId="76ECB73C" w14:textId="77777777" w:rsidR="00DB7399" w:rsidRPr="00DB7399" w:rsidRDefault="00DB7399" w:rsidP="00DB7399">
            <w:pPr>
              <w:jc w:val="center"/>
              <w:rPr>
                <w:rFonts w:ascii="Cambria" w:hAnsi="Cambria" w:cs="Times New Roman"/>
                <w:sz w:val="20"/>
                <w:szCs w:val="20"/>
              </w:rPr>
            </w:pPr>
            <w:r w:rsidRPr="00DB7399">
              <w:rPr>
                <w:rFonts w:ascii="Cambria" w:hAnsi="Cambria" w:cs="Times New Roman"/>
                <w:sz w:val="20"/>
                <w:szCs w:val="20"/>
              </w:rPr>
              <w:t>8</w:t>
            </w:r>
          </w:p>
        </w:tc>
        <w:tc>
          <w:tcPr>
            <w:tcW w:w="661" w:type="pct"/>
            <w:shd w:val="clear" w:color="auto" w:fill="auto"/>
            <w:vAlign w:val="center"/>
          </w:tcPr>
          <w:p w14:paraId="723E81B0" w14:textId="31EBB4DE" w:rsidR="00DB7399" w:rsidRPr="00DB7399" w:rsidRDefault="00DB7399" w:rsidP="00DB7399">
            <w:pPr>
              <w:rPr>
                <w:rFonts w:ascii="Cambria" w:hAnsi="Cambria" w:cs="Times New Roman"/>
                <w:color w:val="000000"/>
                <w:sz w:val="20"/>
                <w:szCs w:val="20"/>
              </w:rPr>
            </w:pPr>
            <w:r w:rsidRPr="00DB7399">
              <w:rPr>
                <w:rFonts w:ascii="Cambria" w:hAnsi="Cambria"/>
                <w:sz w:val="20"/>
                <w:szCs w:val="20"/>
              </w:rPr>
              <w:t xml:space="preserve">Ochrona przyrody w Polsce - mapa </w:t>
            </w:r>
          </w:p>
        </w:tc>
        <w:tc>
          <w:tcPr>
            <w:tcW w:w="1479" w:type="pct"/>
            <w:shd w:val="clear" w:color="auto" w:fill="auto"/>
            <w:vAlign w:val="center"/>
          </w:tcPr>
          <w:p w14:paraId="630237BE" w14:textId="3A5C6A55" w:rsidR="00DB7399" w:rsidRPr="00DB7399" w:rsidRDefault="00DB7399" w:rsidP="00DB7399">
            <w:pPr>
              <w:rPr>
                <w:rFonts w:ascii="Cambria" w:eastAsia="Times New Roman" w:hAnsi="Cambria"/>
                <w:sz w:val="20"/>
                <w:szCs w:val="20"/>
                <w:lang w:eastAsia="pl-PL"/>
              </w:rPr>
            </w:pPr>
            <w:r w:rsidRPr="00DB7399">
              <w:rPr>
                <w:rFonts w:ascii="Cambria" w:hAnsi="Cambria"/>
                <w:color w:val="000000"/>
                <w:sz w:val="20"/>
                <w:szCs w:val="20"/>
              </w:rPr>
              <w:t xml:space="preserve">Mapa dwustronna: na pierwszej stronie mapa ukazująca aktualny stan ochrony przyrody w Polsce rozmieszczenie obszarów chronionych (m.in. parków narodowych, parków krajobrazowych, rezerwatów przyrody) oraz podlegających ochronie obiektów przyrody nieożywionej; z zaznaczonym występowaniem gatunków roślin i zwierząt chronionych w </w:t>
            </w:r>
            <w:r w:rsidRPr="00DB7399">
              <w:rPr>
                <w:rFonts w:ascii="Cambria" w:hAnsi="Cambria"/>
                <w:color w:val="000000"/>
                <w:sz w:val="20"/>
                <w:szCs w:val="20"/>
              </w:rPr>
              <w:lastRenderedPageBreak/>
              <w:t>Polsce; na mapie zastosowano nowy podział rezerwatów przyrody obowiązujący na mocy Rozporządzenia Ministra Środowiska Na odwrocie taka sama mapa bez nazewnictwa (do ćwiczeń).</w:t>
            </w:r>
          </w:p>
        </w:tc>
        <w:tc>
          <w:tcPr>
            <w:tcW w:w="413" w:type="pct"/>
            <w:shd w:val="clear" w:color="auto" w:fill="auto"/>
            <w:vAlign w:val="center"/>
          </w:tcPr>
          <w:p w14:paraId="67216922" w14:textId="44801200" w:rsidR="00DB7399" w:rsidRPr="00DB7399" w:rsidRDefault="00DB7399" w:rsidP="00DB7399">
            <w:pPr>
              <w:jc w:val="center"/>
              <w:rPr>
                <w:rFonts w:ascii="Cambria" w:hAnsi="Cambria" w:cs="Times New Roman"/>
                <w:color w:val="000000"/>
                <w:sz w:val="20"/>
                <w:szCs w:val="20"/>
              </w:rPr>
            </w:pPr>
            <w:r w:rsidRPr="00DB7399">
              <w:rPr>
                <w:rFonts w:ascii="Cambria" w:hAnsi="Cambria"/>
                <w:sz w:val="20"/>
                <w:szCs w:val="20"/>
              </w:rPr>
              <w:lastRenderedPageBreak/>
              <w:t>sztuka</w:t>
            </w:r>
          </w:p>
        </w:tc>
        <w:tc>
          <w:tcPr>
            <w:tcW w:w="332" w:type="pct"/>
            <w:shd w:val="clear" w:color="auto" w:fill="auto"/>
            <w:vAlign w:val="center"/>
          </w:tcPr>
          <w:p w14:paraId="07CB39E3" w14:textId="003F5BAD" w:rsidR="00DB7399" w:rsidRPr="00DB7399" w:rsidRDefault="00DB7399" w:rsidP="00DB7399">
            <w:pPr>
              <w:jc w:val="center"/>
              <w:rPr>
                <w:rFonts w:ascii="Cambria" w:hAnsi="Cambria" w:cs="Times New Roman"/>
                <w:color w:val="000000"/>
                <w:sz w:val="20"/>
                <w:szCs w:val="20"/>
              </w:rPr>
            </w:pPr>
            <w:r w:rsidRPr="00DB7399">
              <w:rPr>
                <w:rFonts w:ascii="Cambria" w:hAnsi="Cambria"/>
                <w:sz w:val="20"/>
                <w:szCs w:val="20"/>
              </w:rPr>
              <w:t>5</w:t>
            </w:r>
          </w:p>
        </w:tc>
        <w:tc>
          <w:tcPr>
            <w:tcW w:w="420" w:type="pct"/>
            <w:shd w:val="clear" w:color="FFFF00" w:fill="FFFFFF"/>
            <w:vAlign w:val="center"/>
          </w:tcPr>
          <w:p w14:paraId="1A786899" w14:textId="6D9E9C2D"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1</w:t>
            </w:r>
          </w:p>
        </w:tc>
        <w:tc>
          <w:tcPr>
            <w:tcW w:w="354" w:type="pct"/>
            <w:shd w:val="clear" w:color="FFFF00" w:fill="FFFFFF"/>
            <w:vAlign w:val="center"/>
          </w:tcPr>
          <w:p w14:paraId="185172BA" w14:textId="78DA4ED3"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1</w:t>
            </w:r>
          </w:p>
        </w:tc>
        <w:tc>
          <w:tcPr>
            <w:tcW w:w="406" w:type="pct"/>
            <w:shd w:val="clear" w:color="000000" w:fill="FFFFFF"/>
            <w:vAlign w:val="center"/>
          </w:tcPr>
          <w:p w14:paraId="07AB0571" w14:textId="6A0EE4D1"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1</w:t>
            </w:r>
          </w:p>
        </w:tc>
        <w:tc>
          <w:tcPr>
            <w:tcW w:w="334" w:type="pct"/>
            <w:vAlign w:val="center"/>
          </w:tcPr>
          <w:p w14:paraId="46FC788C" w14:textId="586D22FB"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1</w:t>
            </w:r>
          </w:p>
        </w:tc>
        <w:tc>
          <w:tcPr>
            <w:tcW w:w="413" w:type="pct"/>
            <w:vAlign w:val="center"/>
          </w:tcPr>
          <w:p w14:paraId="5EA96B0C" w14:textId="6DE3D717"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1</w:t>
            </w:r>
          </w:p>
        </w:tc>
      </w:tr>
      <w:tr w:rsidR="00DB7399" w:rsidRPr="00DB7399" w14:paraId="1852E26C" w14:textId="77777777" w:rsidTr="00DB7399">
        <w:trPr>
          <w:jc w:val="center"/>
        </w:trPr>
        <w:tc>
          <w:tcPr>
            <w:tcW w:w="188" w:type="pct"/>
            <w:vAlign w:val="center"/>
          </w:tcPr>
          <w:p w14:paraId="5C9AF2D2" w14:textId="77777777" w:rsidR="00DB7399" w:rsidRPr="00DB7399" w:rsidRDefault="00DB7399" w:rsidP="00DB7399">
            <w:pPr>
              <w:jc w:val="center"/>
              <w:rPr>
                <w:rFonts w:ascii="Cambria" w:hAnsi="Cambria" w:cs="Times New Roman"/>
                <w:sz w:val="20"/>
                <w:szCs w:val="20"/>
              </w:rPr>
            </w:pPr>
            <w:r w:rsidRPr="00DB7399">
              <w:rPr>
                <w:rFonts w:ascii="Cambria" w:hAnsi="Cambria" w:cs="Times New Roman"/>
                <w:sz w:val="20"/>
                <w:szCs w:val="20"/>
              </w:rPr>
              <w:lastRenderedPageBreak/>
              <w:t>9</w:t>
            </w:r>
          </w:p>
        </w:tc>
        <w:tc>
          <w:tcPr>
            <w:tcW w:w="661" w:type="pct"/>
            <w:shd w:val="clear" w:color="auto" w:fill="auto"/>
            <w:vAlign w:val="center"/>
          </w:tcPr>
          <w:p w14:paraId="3F624EA3" w14:textId="3A867779" w:rsidR="00DB7399" w:rsidRPr="00DB7399" w:rsidRDefault="00DB7399" w:rsidP="00DB7399">
            <w:pPr>
              <w:rPr>
                <w:rFonts w:ascii="Cambria" w:hAnsi="Cambria" w:cs="Times New Roman"/>
                <w:color w:val="000000"/>
                <w:sz w:val="20"/>
                <w:szCs w:val="20"/>
              </w:rPr>
            </w:pPr>
            <w:r w:rsidRPr="00DB7399">
              <w:rPr>
                <w:rFonts w:ascii="Cambria" w:hAnsi="Cambria"/>
                <w:sz w:val="20"/>
                <w:szCs w:val="20"/>
              </w:rPr>
              <w:t xml:space="preserve">Mapa topograficzna okolic szkoły i regionu z planami </w:t>
            </w:r>
          </w:p>
        </w:tc>
        <w:tc>
          <w:tcPr>
            <w:tcW w:w="1479" w:type="pct"/>
            <w:shd w:val="clear" w:color="auto" w:fill="auto"/>
            <w:vAlign w:val="center"/>
          </w:tcPr>
          <w:p w14:paraId="396F8FB8" w14:textId="06680C35" w:rsidR="00DB7399" w:rsidRPr="00DB7399" w:rsidRDefault="00DB7399" w:rsidP="00DB7399">
            <w:pPr>
              <w:rPr>
                <w:rFonts w:ascii="Cambria" w:hAnsi="Cambria" w:cs="Times New Roman"/>
                <w:b/>
                <w:sz w:val="20"/>
                <w:szCs w:val="20"/>
              </w:rPr>
            </w:pPr>
            <w:r w:rsidRPr="00DB7399">
              <w:rPr>
                <w:rFonts w:ascii="Cambria" w:hAnsi="Cambria"/>
                <w:color w:val="000000"/>
                <w:sz w:val="20"/>
                <w:szCs w:val="20"/>
              </w:rPr>
              <w:t>Mapy topograficzne i plany najbliższych okolic Lublina.</w:t>
            </w:r>
          </w:p>
        </w:tc>
        <w:tc>
          <w:tcPr>
            <w:tcW w:w="413" w:type="pct"/>
            <w:shd w:val="clear" w:color="auto" w:fill="auto"/>
            <w:vAlign w:val="center"/>
          </w:tcPr>
          <w:p w14:paraId="07E94AC8" w14:textId="19ACAEE0" w:rsidR="00DB7399" w:rsidRPr="00DB7399" w:rsidRDefault="00DB7399" w:rsidP="00DB7399">
            <w:pPr>
              <w:jc w:val="center"/>
              <w:rPr>
                <w:rFonts w:ascii="Cambria" w:hAnsi="Cambria" w:cs="Times New Roman"/>
                <w:color w:val="000000"/>
                <w:sz w:val="20"/>
                <w:szCs w:val="20"/>
              </w:rPr>
            </w:pPr>
            <w:r w:rsidRPr="00DB7399">
              <w:rPr>
                <w:rFonts w:ascii="Cambria" w:hAnsi="Cambria"/>
                <w:sz w:val="20"/>
                <w:szCs w:val="20"/>
              </w:rPr>
              <w:t>sztuka</w:t>
            </w:r>
          </w:p>
        </w:tc>
        <w:tc>
          <w:tcPr>
            <w:tcW w:w="332" w:type="pct"/>
            <w:shd w:val="clear" w:color="auto" w:fill="auto"/>
            <w:vAlign w:val="center"/>
          </w:tcPr>
          <w:p w14:paraId="1BE69255" w14:textId="10BD959B" w:rsidR="00DB7399" w:rsidRPr="00DB7399" w:rsidRDefault="00DB7399" w:rsidP="00DB7399">
            <w:pPr>
              <w:jc w:val="center"/>
              <w:rPr>
                <w:rFonts w:ascii="Cambria" w:hAnsi="Cambria" w:cs="Times New Roman"/>
                <w:color w:val="000000"/>
                <w:sz w:val="20"/>
                <w:szCs w:val="20"/>
              </w:rPr>
            </w:pPr>
            <w:r w:rsidRPr="00DB7399">
              <w:rPr>
                <w:rFonts w:ascii="Cambria" w:hAnsi="Cambria"/>
                <w:sz w:val="20"/>
                <w:szCs w:val="20"/>
              </w:rPr>
              <w:t>75</w:t>
            </w:r>
          </w:p>
        </w:tc>
        <w:tc>
          <w:tcPr>
            <w:tcW w:w="420" w:type="pct"/>
            <w:shd w:val="clear" w:color="FFFF00" w:fill="FFFFFF"/>
            <w:vAlign w:val="center"/>
          </w:tcPr>
          <w:p w14:paraId="778878C7" w14:textId="42E2FDCE"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15</w:t>
            </w:r>
          </w:p>
        </w:tc>
        <w:tc>
          <w:tcPr>
            <w:tcW w:w="354" w:type="pct"/>
            <w:shd w:val="clear" w:color="FFFF00" w:fill="FFFFFF"/>
            <w:vAlign w:val="center"/>
          </w:tcPr>
          <w:p w14:paraId="498E6972" w14:textId="192F9BC2"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15</w:t>
            </w:r>
          </w:p>
        </w:tc>
        <w:tc>
          <w:tcPr>
            <w:tcW w:w="406" w:type="pct"/>
            <w:shd w:val="clear" w:color="auto" w:fill="auto"/>
            <w:vAlign w:val="center"/>
          </w:tcPr>
          <w:p w14:paraId="77701DB1" w14:textId="527725BC"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15</w:t>
            </w:r>
          </w:p>
        </w:tc>
        <w:tc>
          <w:tcPr>
            <w:tcW w:w="334" w:type="pct"/>
            <w:vAlign w:val="center"/>
          </w:tcPr>
          <w:p w14:paraId="233002FE" w14:textId="3FEF8958"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15</w:t>
            </w:r>
          </w:p>
        </w:tc>
        <w:tc>
          <w:tcPr>
            <w:tcW w:w="413" w:type="pct"/>
            <w:vAlign w:val="center"/>
          </w:tcPr>
          <w:p w14:paraId="03EF8F23" w14:textId="6374CBF5"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15</w:t>
            </w:r>
          </w:p>
        </w:tc>
      </w:tr>
      <w:tr w:rsidR="00DB7399" w:rsidRPr="00DB7399" w14:paraId="01218D30" w14:textId="77777777" w:rsidTr="00DB7399">
        <w:trPr>
          <w:jc w:val="center"/>
        </w:trPr>
        <w:tc>
          <w:tcPr>
            <w:tcW w:w="188" w:type="pct"/>
            <w:vAlign w:val="center"/>
          </w:tcPr>
          <w:p w14:paraId="1A70DDE2" w14:textId="553B9FE1" w:rsidR="00DB7399" w:rsidRPr="00DB7399" w:rsidRDefault="00DB7399" w:rsidP="00DB7399">
            <w:pPr>
              <w:jc w:val="center"/>
              <w:rPr>
                <w:rFonts w:ascii="Cambria" w:hAnsi="Cambria" w:cs="Times New Roman"/>
                <w:sz w:val="20"/>
                <w:szCs w:val="20"/>
              </w:rPr>
            </w:pPr>
            <w:r w:rsidRPr="00DB7399">
              <w:rPr>
                <w:rFonts w:ascii="Cambria" w:hAnsi="Cambria" w:cs="Times New Roman"/>
                <w:sz w:val="20"/>
                <w:szCs w:val="20"/>
              </w:rPr>
              <w:t>10</w:t>
            </w:r>
          </w:p>
        </w:tc>
        <w:tc>
          <w:tcPr>
            <w:tcW w:w="661" w:type="pct"/>
            <w:shd w:val="clear" w:color="auto" w:fill="auto"/>
            <w:vAlign w:val="center"/>
          </w:tcPr>
          <w:p w14:paraId="76FCF70C" w14:textId="34E95686" w:rsidR="00DB7399" w:rsidRPr="00667955" w:rsidRDefault="00DB7399" w:rsidP="00DB7399">
            <w:pPr>
              <w:rPr>
                <w:rFonts w:ascii="Cambria" w:hAnsi="Cambria" w:cs="Times New Roman"/>
                <w:color w:val="000000"/>
                <w:sz w:val="20"/>
                <w:szCs w:val="20"/>
              </w:rPr>
            </w:pPr>
            <w:r w:rsidRPr="00667955">
              <w:rPr>
                <w:rFonts w:ascii="Cambria" w:hAnsi="Cambria"/>
                <w:sz w:val="20"/>
                <w:szCs w:val="20"/>
              </w:rPr>
              <w:t>Prz</w:t>
            </w:r>
            <w:r w:rsidR="00880692">
              <w:rPr>
                <w:rFonts w:ascii="Cambria" w:hAnsi="Cambria"/>
                <w:sz w:val="20"/>
                <w:szCs w:val="20"/>
              </w:rPr>
              <w:t>e</w:t>
            </w:r>
            <w:r w:rsidRPr="00667955">
              <w:rPr>
                <w:rFonts w:ascii="Cambria" w:hAnsi="Cambria"/>
                <w:sz w:val="20"/>
                <w:szCs w:val="20"/>
              </w:rPr>
              <w:t xml:space="preserve">wodnik - Las </w:t>
            </w:r>
          </w:p>
        </w:tc>
        <w:tc>
          <w:tcPr>
            <w:tcW w:w="1479" w:type="pct"/>
            <w:shd w:val="clear" w:color="auto" w:fill="auto"/>
            <w:vAlign w:val="center"/>
          </w:tcPr>
          <w:p w14:paraId="619E804B" w14:textId="237E2A2A" w:rsidR="00DB7399" w:rsidRPr="00667955" w:rsidRDefault="00DB7399" w:rsidP="00DB7399">
            <w:pPr>
              <w:rPr>
                <w:rFonts w:ascii="Cambria" w:hAnsi="Cambria" w:cs="Times New Roman"/>
                <w:b/>
                <w:sz w:val="20"/>
                <w:szCs w:val="20"/>
              </w:rPr>
            </w:pPr>
            <w:r w:rsidRPr="00667955">
              <w:rPr>
                <w:rFonts w:ascii="Cambria" w:hAnsi="Cambria"/>
                <w:color w:val="000000"/>
                <w:sz w:val="20"/>
                <w:szCs w:val="20"/>
              </w:rPr>
              <w:t>Przewodnik - najnowsze ogólnodostępne na rynku wydanie zawierające aktualne opisy min. 450 gatunków roślin, grzybów, zwierząt oraz ich zdjęcia. Zalecany format: 13 x 19 cm, oprawa: kartonowa z obwolutą PCV. Zalecany format wynika z możliwości łatwego korzystania z przewodnika w terenie.</w:t>
            </w:r>
          </w:p>
        </w:tc>
        <w:tc>
          <w:tcPr>
            <w:tcW w:w="413" w:type="pct"/>
            <w:shd w:val="clear" w:color="auto" w:fill="auto"/>
            <w:vAlign w:val="center"/>
          </w:tcPr>
          <w:p w14:paraId="18AC9DAE" w14:textId="54210F10" w:rsidR="00DB7399" w:rsidRPr="00DB7399" w:rsidRDefault="00DB7399" w:rsidP="00DB7399">
            <w:pPr>
              <w:jc w:val="center"/>
              <w:rPr>
                <w:rFonts w:ascii="Cambria" w:hAnsi="Cambria" w:cs="Times New Roman"/>
                <w:color w:val="000000"/>
                <w:sz w:val="20"/>
                <w:szCs w:val="20"/>
              </w:rPr>
            </w:pPr>
            <w:r w:rsidRPr="00DB7399">
              <w:rPr>
                <w:rFonts w:ascii="Cambria" w:hAnsi="Cambria"/>
                <w:sz w:val="20"/>
                <w:szCs w:val="20"/>
              </w:rPr>
              <w:t>sztuka</w:t>
            </w:r>
          </w:p>
        </w:tc>
        <w:tc>
          <w:tcPr>
            <w:tcW w:w="332" w:type="pct"/>
            <w:shd w:val="clear" w:color="auto" w:fill="auto"/>
            <w:vAlign w:val="center"/>
          </w:tcPr>
          <w:p w14:paraId="3129ED49" w14:textId="134BCE36" w:rsidR="00DB7399" w:rsidRPr="00DB7399" w:rsidRDefault="00DB7399" w:rsidP="00DB7399">
            <w:pPr>
              <w:jc w:val="center"/>
              <w:rPr>
                <w:rFonts w:ascii="Cambria" w:hAnsi="Cambria" w:cs="Times New Roman"/>
                <w:color w:val="000000"/>
                <w:sz w:val="20"/>
                <w:szCs w:val="20"/>
              </w:rPr>
            </w:pPr>
            <w:r w:rsidRPr="00DB7399">
              <w:rPr>
                <w:rFonts w:ascii="Cambria" w:hAnsi="Cambria"/>
                <w:sz w:val="20"/>
                <w:szCs w:val="20"/>
              </w:rPr>
              <w:t>25</w:t>
            </w:r>
          </w:p>
        </w:tc>
        <w:tc>
          <w:tcPr>
            <w:tcW w:w="420" w:type="pct"/>
            <w:shd w:val="clear" w:color="FFFF00" w:fill="FFFFFF"/>
            <w:vAlign w:val="center"/>
          </w:tcPr>
          <w:p w14:paraId="3080D187" w14:textId="12C171CA"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354" w:type="pct"/>
            <w:shd w:val="clear" w:color="FFFF00" w:fill="FFFFFF"/>
            <w:vAlign w:val="center"/>
          </w:tcPr>
          <w:p w14:paraId="58F2F0DF" w14:textId="2237088F"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406" w:type="pct"/>
            <w:shd w:val="clear" w:color="auto" w:fill="auto"/>
            <w:vAlign w:val="center"/>
          </w:tcPr>
          <w:p w14:paraId="7B0F8A21" w14:textId="345015F0"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334" w:type="pct"/>
            <w:vAlign w:val="center"/>
          </w:tcPr>
          <w:p w14:paraId="1E32FC24" w14:textId="7F6676AB"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413" w:type="pct"/>
            <w:vAlign w:val="center"/>
          </w:tcPr>
          <w:p w14:paraId="24FFB723" w14:textId="18E38033"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r>
      <w:tr w:rsidR="00DB7399" w:rsidRPr="00DB7399" w14:paraId="10691E0E" w14:textId="77777777" w:rsidTr="00DB7399">
        <w:trPr>
          <w:jc w:val="center"/>
        </w:trPr>
        <w:tc>
          <w:tcPr>
            <w:tcW w:w="188" w:type="pct"/>
            <w:vAlign w:val="center"/>
          </w:tcPr>
          <w:p w14:paraId="7F322B3F" w14:textId="6B715C98" w:rsidR="00DB7399" w:rsidRPr="00DB7399" w:rsidRDefault="00DB7399" w:rsidP="00DB7399">
            <w:pPr>
              <w:jc w:val="center"/>
              <w:rPr>
                <w:rFonts w:ascii="Cambria" w:hAnsi="Cambria" w:cs="Times New Roman"/>
                <w:sz w:val="20"/>
                <w:szCs w:val="20"/>
              </w:rPr>
            </w:pPr>
            <w:r w:rsidRPr="00DB7399">
              <w:rPr>
                <w:rFonts w:ascii="Cambria" w:hAnsi="Cambria" w:cs="Times New Roman"/>
                <w:sz w:val="20"/>
                <w:szCs w:val="20"/>
              </w:rPr>
              <w:t>11</w:t>
            </w:r>
          </w:p>
        </w:tc>
        <w:tc>
          <w:tcPr>
            <w:tcW w:w="661" w:type="pct"/>
            <w:shd w:val="clear" w:color="auto" w:fill="auto"/>
            <w:vAlign w:val="center"/>
          </w:tcPr>
          <w:p w14:paraId="42B214A9" w14:textId="00A2BD37" w:rsidR="00DB7399" w:rsidRPr="00880692" w:rsidRDefault="00DB7399" w:rsidP="00DB7399">
            <w:pPr>
              <w:rPr>
                <w:rFonts w:ascii="Cambria" w:hAnsi="Cambria" w:cs="Times New Roman"/>
                <w:color w:val="000000"/>
                <w:sz w:val="20"/>
                <w:szCs w:val="20"/>
              </w:rPr>
            </w:pPr>
            <w:r w:rsidRPr="00880692">
              <w:rPr>
                <w:rFonts w:ascii="Cambria" w:hAnsi="Cambria"/>
                <w:sz w:val="20"/>
                <w:szCs w:val="20"/>
              </w:rPr>
              <w:t>Prz</w:t>
            </w:r>
            <w:r w:rsidR="00880692">
              <w:rPr>
                <w:rFonts w:ascii="Cambria" w:hAnsi="Cambria"/>
                <w:sz w:val="20"/>
                <w:szCs w:val="20"/>
              </w:rPr>
              <w:t>e</w:t>
            </w:r>
            <w:r w:rsidRPr="00880692">
              <w:rPr>
                <w:rFonts w:ascii="Cambria" w:hAnsi="Cambria"/>
                <w:sz w:val="20"/>
                <w:szCs w:val="20"/>
              </w:rPr>
              <w:t>wodnik</w:t>
            </w:r>
            <w:r w:rsidR="00880692">
              <w:rPr>
                <w:rFonts w:ascii="Cambria" w:hAnsi="Cambria"/>
                <w:sz w:val="20"/>
                <w:szCs w:val="20"/>
              </w:rPr>
              <w:t xml:space="preserve"> do rozpoznawania gwiazd</w:t>
            </w:r>
          </w:p>
        </w:tc>
        <w:tc>
          <w:tcPr>
            <w:tcW w:w="1479" w:type="pct"/>
            <w:shd w:val="clear" w:color="auto" w:fill="auto"/>
            <w:vAlign w:val="center"/>
          </w:tcPr>
          <w:p w14:paraId="6857FE85" w14:textId="77777777" w:rsidR="00880692" w:rsidRPr="00880692" w:rsidRDefault="00880692" w:rsidP="00880692">
            <w:pPr>
              <w:rPr>
                <w:rFonts w:ascii="Cambria" w:hAnsi="Cambria"/>
                <w:color w:val="000000"/>
                <w:sz w:val="20"/>
                <w:szCs w:val="20"/>
              </w:rPr>
            </w:pPr>
            <w:r w:rsidRPr="00880692">
              <w:rPr>
                <w:rFonts w:ascii="Cambria" w:hAnsi="Cambria"/>
                <w:color w:val="000000"/>
                <w:sz w:val="20"/>
                <w:szCs w:val="20"/>
              </w:rPr>
              <w:t>Przewodnik zawierający opisy (min. 50), rysunki lub zdjęcia gwiazdozbiorów, gwiazd,</w:t>
            </w:r>
          </w:p>
          <w:p w14:paraId="12CC1BA5" w14:textId="77777777" w:rsidR="00880692" w:rsidRPr="00880692" w:rsidRDefault="00880692" w:rsidP="00880692">
            <w:pPr>
              <w:rPr>
                <w:rFonts w:ascii="Cambria" w:hAnsi="Cambria"/>
                <w:color w:val="000000"/>
                <w:sz w:val="20"/>
                <w:szCs w:val="20"/>
              </w:rPr>
            </w:pPr>
            <w:r w:rsidRPr="00880692">
              <w:rPr>
                <w:rFonts w:ascii="Cambria" w:hAnsi="Cambria"/>
                <w:color w:val="000000"/>
                <w:sz w:val="20"/>
                <w:szCs w:val="20"/>
              </w:rPr>
              <w:t>galaktyk, planet układu słonecznego i ich księżyców oraz informacje o meteorytach i</w:t>
            </w:r>
          </w:p>
          <w:p w14:paraId="44CF77AD" w14:textId="3B4D4EED" w:rsidR="00DB7399" w:rsidRPr="00880692" w:rsidRDefault="00880692" w:rsidP="00880692">
            <w:pPr>
              <w:rPr>
                <w:rFonts w:ascii="Cambria" w:hAnsi="Cambria" w:cs="Times New Roman"/>
                <w:b/>
                <w:sz w:val="20"/>
                <w:szCs w:val="20"/>
              </w:rPr>
            </w:pPr>
            <w:r w:rsidRPr="00880692">
              <w:rPr>
                <w:rFonts w:ascii="Cambria" w:hAnsi="Cambria"/>
                <w:color w:val="000000"/>
                <w:sz w:val="20"/>
                <w:szCs w:val="20"/>
              </w:rPr>
              <w:t>rojach meteorytów.</w:t>
            </w:r>
          </w:p>
        </w:tc>
        <w:tc>
          <w:tcPr>
            <w:tcW w:w="413" w:type="pct"/>
            <w:shd w:val="clear" w:color="auto" w:fill="auto"/>
            <w:vAlign w:val="center"/>
          </w:tcPr>
          <w:p w14:paraId="662F1158" w14:textId="5E329ACC" w:rsidR="00DB7399" w:rsidRPr="00DB7399" w:rsidRDefault="00DB7399" w:rsidP="00DB7399">
            <w:pPr>
              <w:jc w:val="center"/>
              <w:rPr>
                <w:rFonts w:ascii="Cambria" w:hAnsi="Cambria" w:cs="Times New Roman"/>
                <w:color w:val="000000"/>
                <w:sz w:val="20"/>
                <w:szCs w:val="20"/>
              </w:rPr>
            </w:pPr>
            <w:r w:rsidRPr="00DB7399">
              <w:rPr>
                <w:rFonts w:ascii="Cambria" w:hAnsi="Cambria"/>
                <w:sz w:val="20"/>
                <w:szCs w:val="20"/>
              </w:rPr>
              <w:t>sztuka</w:t>
            </w:r>
          </w:p>
        </w:tc>
        <w:tc>
          <w:tcPr>
            <w:tcW w:w="332" w:type="pct"/>
            <w:shd w:val="clear" w:color="auto" w:fill="auto"/>
            <w:vAlign w:val="center"/>
          </w:tcPr>
          <w:p w14:paraId="36B95395" w14:textId="56697241" w:rsidR="00DB7399" w:rsidRPr="00DB7399" w:rsidRDefault="00DB7399" w:rsidP="00DB7399">
            <w:pPr>
              <w:jc w:val="center"/>
              <w:rPr>
                <w:rFonts w:ascii="Cambria" w:hAnsi="Cambria" w:cs="Times New Roman"/>
                <w:color w:val="000000"/>
                <w:sz w:val="20"/>
                <w:szCs w:val="20"/>
              </w:rPr>
            </w:pPr>
            <w:r w:rsidRPr="00DB7399">
              <w:rPr>
                <w:rFonts w:ascii="Cambria" w:hAnsi="Cambria"/>
                <w:sz w:val="20"/>
                <w:szCs w:val="20"/>
              </w:rPr>
              <w:t>25</w:t>
            </w:r>
          </w:p>
        </w:tc>
        <w:tc>
          <w:tcPr>
            <w:tcW w:w="420" w:type="pct"/>
            <w:shd w:val="clear" w:color="FFFF00" w:fill="FFFFFF"/>
            <w:vAlign w:val="center"/>
          </w:tcPr>
          <w:p w14:paraId="7EC84335" w14:textId="02BB9481"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354" w:type="pct"/>
            <w:shd w:val="clear" w:color="FFFF00" w:fill="FFFFFF"/>
            <w:vAlign w:val="center"/>
          </w:tcPr>
          <w:p w14:paraId="63C73E6A" w14:textId="713CD1E2"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406" w:type="pct"/>
            <w:shd w:val="clear" w:color="auto" w:fill="auto"/>
            <w:vAlign w:val="center"/>
          </w:tcPr>
          <w:p w14:paraId="6DB25394" w14:textId="454CADB6"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334" w:type="pct"/>
            <w:vAlign w:val="center"/>
          </w:tcPr>
          <w:p w14:paraId="6D3D4442" w14:textId="29B0EB2C"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413" w:type="pct"/>
            <w:vAlign w:val="center"/>
          </w:tcPr>
          <w:p w14:paraId="62707C9A" w14:textId="033AB87A"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r>
      <w:tr w:rsidR="00DB7399" w:rsidRPr="00DB7399" w14:paraId="703D05F5" w14:textId="77777777" w:rsidTr="00DB7399">
        <w:trPr>
          <w:jc w:val="center"/>
        </w:trPr>
        <w:tc>
          <w:tcPr>
            <w:tcW w:w="188" w:type="pct"/>
            <w:vAlign w:val="center"/>
          </w:tcPr>
          <w:p w14:paraId="2BB2A719" w14:textId="76FA1599" w:rsidR="00DB7399" w:rsidRPr="00DB7399" w:rsidRDefault="00DB7399" w:rsidP="00DB7399">
            <w:pPr>
              <w:jc w:val="center"/>
              <w:rPr>
                <w:rFonts w:ascii="Cambria" w:hAnsi="Cambria" w:cs="Times New Roman"/>
                <w:sz w:val="20"/>
                <w:szCs w:val="20"/>
              </w:rPr>
            </w:pPr>
            <w:r w:rsidRPr="00DB7399">
              <w:rPr>
                <w:rFonts w:ascii="Cambria" w:hAnsi="Cambria" w:cs="Times New Roman"/>
                <w:sz w:val="20"/>
                <w:szCs w:val="20"/>
              </w:rPr>
              <w:t>12</w:t>
            </w:r>
          </w:p>
        </w:tc>
        <w:tc>
          <w:tcPr>
            <w:tcW w:w="661" w:type="pct"/>
            <w:shd w:val="clear" w:color="auto" w:fill="auto"/>
            <w:vAlign w:val="center"/>
          </w:tcPr>
          <w:p w14:paraId="7FC143C5" w14:textId="7E419475" w:rsidR="00DB7399" w:rsidRPr="00880692" w:rsidRDefault="00DB7399" w:rsidP="00DB7399">
            <w:pPr>
              <w:rPr>
                <w:rFonts w:ascii="Cambria" w:hAnsi="Cambria" w:cs="Times New Roman"/>
                <w:color w:val="000000"/>
                <w:sz w:val="20"/>
                <w:szCs w:val="20"/>
              </w:rPr>
            </w:pPr>
            <w:r w:rsidRPr="00880692">
              <w:rPr>
                <w:rFonts w:ascii="Cambria" w:hAnsi="Cambria"/>
                <w:sz w:val="20"/>
                <w:szCs w:val="20"/>
              </w:rPr>
              <w:t>Prz</w:t>
            </w:r>
            <w:r w:rsidR="00880692">
              <w:rPr>
                <w:rFonts w:ascii="Cambria" w:hAnsi="Cambria"/>
                <w:sz w:val="20"/>
                <w:szCs w:val="20"/>
              </w:rPr>
              <w:t>e</w:t>
            </w:r>
            <w:r w:rsidRPr="00880692">
              <w:rPr>
                <w:rFonts w:ascii="Cambria" w:hAnsi="Cambria"/>
                <w:sz w:val="20"/>
                <w:szCs w:val="20"/>
              </w:rPr>
              <w:t xml:space="preserve">wodnik rośliny i zwierzęta </w:t>
            </w:r>
          </w:p>
        </w:tc>
        <w:tc>
          <w:tcPr>
            <w:tcW w:w="1479" w:type="pct"/>
            <w:shd w:val="clear" w:color="auto" w:fill="auto"/>
            <w:vAlign w:val="center"/>
          </w:tcPr>
          <w:p w14:paraId="3451C6AA" w14:textId="1CA054CA" w:rsidR="00DB7399" w:rsidRPr="00880692" w:rsidRDefault="00DB7399" w:rsidP="00DB7399">
            <w:pPr>
              <w:rPr>
                <w:rFonts w:ascii="Cambria" w:hAnsi="Cambria" w:cs="Times New Roman"/>
                <w:b/>
                <w:sz w:val="20"/>
                <w:szCs w:val="20"/>
              </w:rPr>
            </w:pPr>
            <w:r w:rsidRPr="00880692">
              <w:rPr>
                <w:rFonts w:ascii="Cambria" w:hAnsi="Cambria"/>
                <w:color w:val="000000"/>
                <w:sz w:val="20"/>
                <w:szCs w:val="20"/>
              </w:rPr>
              <w:t xml:space="preserve">Przewodnik - najnowsze ogólnodostępne na rynku wydanie zawierające aktualne opisy i zdjęcia min 1000 gatunków zwierząt i roślin. Krótkie i zwięzłe opisy oprócz podstawowych informacji o wyglądzie zwierzęcia lub rośliny zawierają także trochę ciekawostek przyrodniczych. Zalecany format: 11 x 18 cm, oprawa kartonowa. </w:t>
            </w:r>
            <w:r w:rsidRPr="00880692">
              <w:rPr>
                <w:rFonts w:ascii="Cambria" w:hAnsi="Cambria"/>
                <w:color w:val="000000"/>
                <w:sz w:val="20"/>
                <w:szCs w:val="20"/>
              </w:rPr>
              <w:br/>
              <w:t xml:space="preserve">Zalecany format wynika z możliwości łatwego korzystania z przewodnika w terenie. </w:t>
            </w:r>
          </w:p>
        </w:tc>
        <w:tc>
          <w:tcPr>
            <w:tcW w:w="413" w:type="pct"/>
            <w:shd w:val="clear" w:color="auto" w:fill="auto"/>
            <w:vAlign w:val="center"/>
          </w:tcPr>
          <w:p w14:paraId="403F4964" w14:textId="265101E7" w:rsidR="00DB7399" w:rsidRPr="00DB7399" w:rsidRDefault="00DB7399" w:rsidP="00DB7399">
            <w:pPr>
              <w:jc w:val="center"/>
              <w:rPr>
                <w:rFonts w:ascii="Cambria" w:hAnsi="Cambria" w:cs="Times New Roman"/>
                <w:color w:val="000000"/>
                <w:sz w:val="20"/>
                <w:szCs w:val="20"/>
              </w:rPr>
            </w:pPr>
            <w:r w:rsidRPr="00DB7399">
              <w:rPr>
                <w:rFonts w:ascii="Cambria" w:hAnsi="Cambria"/>
                <w:sz w:val="20"/>
                <w:szCs w:val="20"/>
              </w:rPr>
              <w:t>sztuka</w:t>
            </w:r>
          </w:p>
        </w:tc>
        <w:tc>
          <w:tcPr>
            <w:tcW w:w="332" w:type="pct"/>
            <w:shd w:val="clear" w:color="auto" w:fill="auto"/>
            <w:vAlign w:val="center"/>
          </w:tcPr>
          <w:p w14:paraId="56EF4ECE" w14:textId="0CC2D00A" w:rsidR="00DB7399" w:rsidRPr="00DB7399" w:rsidRDefault="00DB7399" w:rsidP="00DB7399">
            <w:pPr>
              <w:jc w:val="center"/>
              <w:rPr>
                <w:rFonts w:ascii="Cambria" w:hAnsi="Cambria" w:cs="Times New Roman"/>
                <w:color w:val="000000"/>
                <w:sz w:val="20"/>
                <w:szCs w:val="20"/>
              </w:rPr>
            </w:pPr>
            <w:r w:rsidRPr="00DB7399">
              <w:rPr>
                <w:rFonts w:ascii="Cambria" w:hAnsi="Cambria"/>
                <w:sz w:val="20"/>
                <w:szCs w:val="20"/>
              </w:rPr>
              <w:t>25</w:t>
            </w:r>
          </w:p>
        </w:tc>
        <w:tc>
          <w:tcPr>
            <w:tcW w:w="420" w:type="pct"/>
            <w:shd w:val="clear" w:color="FFFF00" w:fill="FFFFFF"/>
            <w:vAlign w:val="center"/>
          </w:tcPr>
          <w:p w14:paraId="35AF07A2" w14:textId="7EC3CA5A"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354" w:type="pct"/>
            <w:shd w:val="clear" w:color="FFFF00" w:fill="FFFFFF"/>
            <w:vAlign w:val="center"/>
          </w:tcPr>
          <w:p w14:paraId="16C4A0AE" w14:textId="3836DB14"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406" w:type="pct"/>
            <w:shd w:val="clear" w:color="auto" w:fill="auto"/>
            <w:vAlign w:val="center"/>
          </w:tcPr>
          <w:p w14:paraId="1054E9FD" w14:textId="2B7F6CE7"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334" w:type="pct"/>
            <w:vAlign w:val="center"/>
          </w:tcPr>
          <w:p w14:paraId="24A139EC" w14:textId="52819D34"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413" w:type="pct"/>
            <w:vAlign w:val="center"/>
          </w:tcPr>
          <w:p w14:paraId="5837D040" w14:textId="5178B213"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r>
      <w:tr w:rsidR="00DB7399" w:rsidRPr="00DB7399" w14:paraId="7786C3B3" w14:textId="77777777" w:rsidTr="00DB7399">
        <w:trPr>
          <w:jc w:val="center"/>
        </w:trPr>
        <w:tc>
          <w:tcPr>
            <w:tcW w:w="188" w:type="pct"/>
            <w:vAlign w:val="center"/>
          </w:tcPr>
          <w:p w14:paraId="701A789E" w14:textId="731B7B73" w:rsidR="00DB7399" w:rsidRPr="00DB7399" w:rsidRDefault="00DB7399" w:rsidP="00DB7399">
            <w:pPr>
              <w:jc w:val="center"/>
              <w:rPr>
                <w:rFonts w:ascii="Cambria" w:hAnsi="Cambria" w:cs="Times New Roman"/>
                <w:sz w:val="20"/>
                <w:szCs w:val="20"/>
              </w:rPr>
            </w:pPr>
            <w:r w:rsidRPr="00DB7399">
              <w:rPr>
                <w:rFonts w:ascii="Cambria" w:hAnsi="Cambria" w:cs="Times New Roman"/>
                <w:sz w:val="20"/>
                <w:szCs w:val="20"/>
              </w:rPr>
              <w:t>13</w:t>
            </w:r>
          </w:p>
        </w:tc>
        <w:tc>
          <w:tcPr>
            <w:tcW w:w="661" w:type="pct"/>
            <w:shd w:val="clear" w:color="auto" w:fill="auto"/>
            <w:vAlign w:val="center"/>
          </w:tcPr>
          <w:p w14:paraId="429245E7" w14:textId="7E697681" w:rsidR="00DB7399" w:rsidRPr="00DB7399" w:rsidRDefault="00DB7399" w:rsidP="00DB7399">
            <w:pPr>
              <w:rPr>
                <w:rFonts w:ascii="Cambria" w:hAnsi="Cambria" w:cs="Times New Roman"/>
                <w:color w:val="000000"/>
                <w:sz w:val="20"/>
                <w:szCs w:val="20"/>
              </w:rPr>
            </w:pPr>
            <w:r w:rsidRPr="00DB7399">
              <w:rPr>
                <w:rFonts w:ascii="Cambria" w:hAnsi="Cambria"/>
                <w:sz w:val="20"/>
                <w:szCs w:val="20"/>
              </w:rPr>
              <w:t xml:space="preserve">Atlas pogoda i klimat </w:t>
            </w:r>
          </w:p>
        </w:tc>
        <w:tc>
          <w:tcPr>
            <w:tcW w:w="1479" w:type="pct"/>
            <w:shd w:val="clear" w:color="auto" w:fill="auto"/>
            <w:vAlign w:val="center"/>
          </w:tcPr>
          <w:p w14:paraId="0090762E" w14:textId="04018002" w:rsidR="00667955" w:rsidRPr="00DB7399" w:rsidRDefault="00667955" w:rsidP="00667955">
            <w:pPr>
              <w:rPr>
                <w:rFonts w:ascii="Cambria" w:hAnsi="Cambria" w:cs="Times New Roman"/>
                <w:b/>
                <w:sz w:val="20"/>
                <w:szCs w:val="20"/>
              </w:rPr>
            </w:pPr>
            <w:r w:rsidRPr="00DB7399">
              <w:rPr>
                <w:rFonts w:ascii="Cambria" w:hAnsi="Cambria"/>
                <w:color w:val="000000"/>
                <w:sz w:val="20"/>
                <w:szCs w:val="20"/>
              </w:rPr>
              <w:t xml:space="preserve">Atlas zawiera opisy, wyjaśnienia i fotografie min. 300 zjawisk związanych z pogodą i klimatem. </w:t>
            </w:r>
          </w:p>
        </w:tc>
        <w:tc>
          <w:tcPr>
            <w:tcW w:w="413" w:type="pct"/>
            <w:shd w:val="clear" w:color="auto" w:fill="auto"/>
            <w:vAlign w:val="center"/>
          </w:tcPr>
          <w:p w14:paraId="41126C39" w14:textId="28B3D04C" w:rsidR="00DB7399" w:rsidRPr="00DB7399" w:rsidRDefault="00DB7399" w:rsidP="00DB7399">
            <w:pPr>
              <w:jc w:val="center"/>
              <w:rPr>
                <w:rFonts w:ascii="Cambria" w:hAnsi="Cambria" w:cs="Times New Roman"/>
                <w:color w:val="000000"/>
                <w:sz w:val="20"/>
                <w:szCs w:val="20"/>
              </w:rPr>
            </w:pPr>
            <w:r w:rsidRPr="00DB7399">
              <w:rPr>
                <w:rFonts w:ascii="Cambria" w:hAnsi="Cambria"/>
                <w:sz w:val="20"/>
                <w:szCs w:val="20"/>
              </w:rPr>
              <w:t>sztuka</w:t>
            </w:r>
          </w:p>
        </w:tc>
        <w:tc>
          <w:tcPr>
            <w:tcW w:w="332" w:type="pct"/>
            <w:shd w:val="clear" w:color="auto" w:fill="auto"/>
            <w:vAlign w:val="center"/>
          </w:tcPr>
          <w:p w14:paraId="7ACE924F" w14:textId="154AC416" w:rsidR="00DB7399" w:rsidRPr="00DB7399" w:rsidRDefault="00DB7399" w:rsidP="00DB7399">
            <w:pPr>
              <w:jc w:val="center"/>
              <w:rPr>
                <w:rFonts w:ascii="Cambria" w:hAnsi="Cambria" w:cs="Times New Roman"/>
                <w:color w:val="000000"/>
                <w:sz w:val="20"/>
                <w:szCs w:val="20"/>
              </w:rPr>
            </w:pPr>
            <w:r w:rsidRPr="00DB7399">
              <w:rPr>
                <w:rFonts w:ascii="Cambria" w:hAnsi="Cambria"/>
                <w:sz w:val="20"/>
                <w:szCs w:val="20"/>
              </w:rPr>
              <w:t>25</w:t>
            </w:r>
          </w:p>
        </w:tc>
        <w:tc>
          <w:tcPr>
            <w:tcW w:w="420" w:type="pct"/>
            <w:shd w:val="clear" w:color="FFFF00" w:fill="FFFFFF"/>
            <w:vAlign w:val="center"/>
          </w:tcPr>
          <w:p w14:paraId="61CFD091" w14:textId="1E54691B"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354" w:type="pct"/>
            <w:shd w:val="clear" w:color="FFFF00" w:fill="FFFFFF"/>
            <w:vAlign w:val="center"/>
          </w:tcPr>
          <w:p w14:paraId="7C812BDB" w14:textId="2751015C"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406" w:type="pct"/>
            <w:shd w:val="clear" w:color="auto" w:fill="auto"/>
            <w:vAlign w:val="center"/>
          </w:tcPr>
          <w:p w14:paraId="027C60F5" w14:textId="69ADE403"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334" w:type="pct"/>
            <w:vAlign w:val="center"/>
          </w:tcPr>
          <w:p w14:paraId="78A035CC" w14:textId="4F112CC4"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413" w:type="pct"/>
            <w:vAlign w:val="center"/>
          </w:tcPr>
          <w:p w14:paraId="353CC60D" w14:textId="60EF47B3"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r>
      <w:tr w:rsidR="00DB7399" w:rsidRPr="00DB7399" w14:paraId="33DABADF" w14:textId="77777777" w:rsidTr="00DB7399">
        <w:trPr>
          <w:jc w:val="center"/>
        </w:trPr>
        <w:tc>
          <w:tcPr>
            <w:tcW w:w="188" w:type="pct"/>
            <w:vAlign w:val="center"/>
          </w:tcPr>
          <w:p w14:paraId="080EA836" w14:textId="005BE823" w:rsidR="00DB7399" w:rsidRPr="00DB7399" w:rsidRDefault="00DB7399" w:rsidP="00DB7399">
            <w:pPr>
              <w:jc w:val="center"/>
              <w:rPr>
                <w:rFonts w:ascii="Cambria" w:hAnsi="Cambria" w:cs="Times New Roman"/>
                <w:sz w:val="20"/>
                <w:szCs w:val="20"/>
              </w:rPr>
            </w:pPr>
            <w:r w:rsidRPr="00DB7399">
              <w:rPr>
                <w:rFonts w:ascii="Cambria" w:hAnsi="Cambria" w:cs="Times New Roman"/>
                <w:sz w:val="20"/>
                <w:szCs w:val="20"/>
              </w:rPr>
              <w:t>14</w:t>
            </w:r>
          </w:p>
        </w:tc>
        <w:tc>
          <w:tcPr>
            <w:tcW w:w="661" w:type="pct"/>
            <w:shd w:val="clear" w:color="auto" w:fill="auto"/>
            <w:vAlign w:val="center"/>
          </w:tcPr>
          <w:p w14:paraId="3557CE99" w14:textId="2EF4237B" w:rsidR="00DB7399" w:rsidRPr="00DB7399" w:rsidRDefault="00DB7399" w:rsidP="00DB7399">
            <w:pPr>
              <w:rPr>
                <w:rFonts w:ascii="Cambria" w:hAnsi="Cambria" w:cs="Times New Roman"/>
                <w:color w:val="000000"/>
                <w:sz w:val="20"/>
                <w:szCs w:val="20"/>
              </w:rPr>
            </w:pPr>
            <w:r w:rsidRPr="00DB7399">
              <w:rPr>
                <w:rFonts w:ascii="Cambria" w:hAnsi="Cambria"/>
                <w:color w:val="000000"/>
                <w:sz w:val="20"/>
                <w:szCs w:val="20"/>
              </w:rPr>
              <w:t xml:space="preserve">Atlas ptaków w Polsce </w:t>
            </w:r>
          </w:p>
        </w:tc>
        <w:tc>
          <w:tcPr>
            <w:tcW w:w="1479" w:type="pct"/>
            <w:shd w:val="clear" w:color="auto" w:fill="auto"/>
            <w:vAlign w:val="center"/>
          </w:tcPr>
          <w:p w14:paraId="049D9927" w14:textId="514CA277" w:rsidR="00DB7399" w:rsidRPr="00DB7399" w:rsidRDefault="00667955" w:rsidP="00667955">
            <w:pPr>
              <w:rPr>
                <w:rFonts w:ascii="Cambria" w:hAnsi="Cambria" w:cs="Times New Roman"/>
                <w:b/>
                <w:sz w:val="20"/>
                <w:szCs w:val="20"/>
              </w:rPr>
            </w:pPr>
            <w:r w:rsidRPr="00DB7399">
              <w:rPr>
                <w:rFonts w:ascii="Cambria" w:hAnsi="Cambria"/>
                <w:color w:val="000000"/>
                <w:sz w:val="20"/>
                <w:szCs w:val="20"/>
              </w:rPr>
              <w:t xml:space="preserve">Atlas zawiera opisy min. 1000 gatunków ptaków, ponad 1400 zdjęć wykonanych w naturze, opisy trybu życia, najważniejszych </w:t>
            </w:r>
            <w:r w:rsidRPr="00DB7399">
              <w:rPr>
                <w:rFonts w:ascii="Cambria" w:hAnsi="Cambria"/>
                <w:color w:val="000000"/>
                <w:sz w:val="20"/>
                <w:szCs w:val="20"/>
              </w:rPr>
              <w:br/>
            </w:r>
            <w:r w:rsidRPr="00DB7399">
              <w:rPr>
                <w:rFonts w:ascii="Cambria" w:hAnsi="Cambria"/>
                <w:color w:val="000000"/>
                <w:sz w:val="20"/>
                <w:szCs w:val="20"/>
              </w:rPr>
              <w:lastRenderedPageBreak/>
              <w:t xml:space="preserve">cech i zwyczajów ptaków. </w:t>
            </w:r>
          </w:p>
        </w:tc>
        <w:tc>
          <w:tcPr>
            <w:tcW w:w="413" w:type="pct"/>
            <w:shd w:val="clear" w:color="auto" w:fill="auto"/>
            <w:vAlign w:val="center"/>
          </w:tcPr>
          <w:p w14:paraId="2D093147" w14:textId="7051369D" w:rsidR="00DB7399" w:rsidRPr="00DB7399" w:rsidRDefault="00DB7399" w:rsidP="00DB7399">
            <w:pPr>
              <w:jc w:val="center"/>
              <w:rPr>
                <w:rFonts w:ascii="Cambria" w:hAnsi="Cambria" w:cs="Times New Roman"/>
                <w:color w:val="000000"/>
                <w:sz w:val="20"/>
                <w:szCs w:val="20"/>
              </w:rPr>
            </w:pPr>
            <w:r w:rsidRPr="00DB7399">
              <w:rPr>
                <w:rFonts w:ascii="Cambria" w:hAnsi="Cambria"/>
                <w:color w:val="000000"/>
                <w:sz w:val="20"/>
                <w:szCs w:val="20"/>
              </w:rPr>
              <w:lastRenderedPageBreak/>
              <w:t>sztuka</w:t>
            </w:r>
          </w:p>
        </w:tc>
        <w:tc>
          <w:tcPr>
            <w:tcW w:w="332" w:type="pct"/>
            <w:shd w:val="clear" w:color="auto" w:fill="auto"/>
            <w:vAlign w:val="center"/>
          </w:tcPr>
          <w:p w14:paraId="54B44EE7" w14:textId="76A90ED5" w:rsidR="00DB7399" w:rsidRPr="00DB7399" w:rsidRDefault="00DB7399" w:rsidP="00DB7399">
            <w:pPr>
              <w:jc w:val="center"/>
              <w:rPr>
                <w:rFonts w:ascii="Cambria" w:hAnsi="Cambria" w:cs="Times New Roman"/>
                <w:color w:val="000000"/>
                <w:sz w:val="20"/>
                <w:szCs w:val="20"/>
              </w:rPr>
            </w:pPr>
            <w:r w:rsidRPr="00DB7399">
              <w:rPr>
                <w:rFonts w:ascii="Cambria" w:hAnsi="Cambria"/>
                <w:color w:val="000000"/>
                <w:sz w:val="20"/>
                <w:szCs w:val="20"/>
              </w:rPr>
              <w:t>25</w:t>
            </w:r>
          </w:p>
        </w:tc>
        <w:tc>
          <w:tcPr>
            <w:tcW w:w="420" w:type="pct"/>
            <w:shd w:val="clear" w:color="FFFF00" w:fill="FFFFFF"/>
            <w:vAlign w:val="center"/>
          </w:tcPr>
          <w:p w14:paraId="2443D327" w14:textId="09B537E5"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354" w:type="pct"/>
            <w:shd w:val="clear" w:color="FFFF00" w:fill="FFFFFF"/>
            <w:vAlign w:val="center"/>
          </w:tcPr>
          <w:p w14:paraId="590853D6" w14:textId="082E0CC9"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406" w:type="pct"/>
            <w:shd w:val="clear" w:color="auto" w:fill="auto"/>
            <w:vAlign w:val="center"/>
          </w:tcPr>
          <w:p w14:paraId="2F851C53" w14:textId="69AD1E29"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334" w:type="pct"/>
            <w:vAlign w:val="center"/>
          </w:tcPr>
          <w:p w14:paraId="209C5EFE" w14:textId="316AEC01"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413" w:type="pct"/>
            <w:vAlign w:val="center"/>
          </w:tcPr>
          <w:p w14:paraId="29F4EAA6" w14:textId="6DECA56C"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r>
      <w:tr w:rsidR="00DB7399" w:rsidRPr="00DB7399" w14:paraId="734FCD4D" w14:textId="77777777" w:rsidTr="00DB7399">
        <w:trPr>
          <w:jc w:val="center"/>
        </w:trPr>
        <w:tc>
          <w:tcPr>
            <w:tcW w:w="188" w:type="pct"/>
            <w:vAlign w:val="center"/>
          </w:tcPr>
          <w:p w14:paraId="693FCB4F" w14:textId="60E535D8" w:rsidR="00DB7399" w:rsidRPr="00DB7399" w:rsidRDefault="00DB7399" w:rsidP="00DB7399">
            <w:pPr>
              <w:jc w:val="center"/>
              <w:rPr>
                <w:rFonts w:ascii="Cambria" w:hAnsi="Cambria" w:cs="Times New Roman"/>
                <w:sz w:val="20"/>
                <w:szCs w:val="20"/>
              </w:rPr>
            </w:pPr>
            <w:r w:rsidRPr="00DB7399">
              <w:rPr>
                <w:rFonts w:ascii="Cambria" w:hAnsi="Cambria" w:cs="Times New Roman"/>
                <w:sz w:val="20"/>
                <w:szCs w:val="20"/>
              </w:rPr>
              <w:lastRenderedPageBreak/>
              <w:t>15</w:t>
            </w:r>
          </w:p>
        </w:tc>
        <w:tc>
          <w:tcPr>
            <w:tcW w:w="661" w:type="pct"/>
            <w:shd w:val="clear" w:color="auto" w:fill="auto"/>
            <w:vAlign w:val="center"/>
          </w:tcPr>
          <w:p w14:paraId="4F678EC8" w14:textId="6701FFD2" w:rsidR="00DB7399" w:rsidRPr="00DB7399" w:rsidRDefault="00DB7399" w:rsidP="00DB7399">
            <w:pPr>
              <w:rPr>
                <w:rFonts w:ascii="Cambria" w:hAnsi="Cambria" w:cs="Times New Roman"/>
                <w:color w:val="000000"/>
                <w:sz w:val="20"/>
                <w:szCs w:val="20"/>
              </w:rPr>
            </w:pPr>
            <w:r w:rsidRPr="00DB7399">
              <w:rPr>
                <w:rFonts w:ascii="Cambria" w:hAnsi="Cambria"/>
                <w:color w:val="000000"/>
                <w:sz w:val="20"/>
                <w:szCs w:val="20"/>
              </w:rPr>
              <w:t xml:space="preserve">Atlas owadów </w:t>
            </w:r>
          </w:p>
        </w:tc>
        <w:tc>
          <w:tcPr>
            <w:tcW w:w="1479" w:type="pct"/>
            <w:shd w:val="clear" w:color="auto" w:fill="auto"/>
            <w:vAlign w:val="center"/>
          </w:tcPr>
          <w:p w14:paraId="52DD7CE0" w14:textId="09E5D5ED" w:rsidR="00DB7399" w:rsidRPr="00DB7399" w:rsidRDefault="00667955" w:rsidP="00667955">
            <w:pPr>
              <w:rPr>
                <w:rFonts w:ascii="Cambria" w:hAnsi="Cambria" w:cs="Times New Roman"/>
                <w:b/>
                <w:sz w:val="20"/>
                <w:szCs w:val="20"/>
              </w:rPr>
            </w:pPr>
            <w:r w:rsidRPr="00DB7399">
              <w:rPr>
                <w:rFonts w:ascii="Cambria" w:hAnsi="Cambria"/>
                <w:color w:val="000000"/>
                <w:sz w:val="20"/>
                <w:szCs w:val="20"/>
              </w:rPr>
              <w:t xml:space="preserve">Atlas zawiera opisy min. 1000 gatunków owadów, ponad 1400 zdjęć wykonanych w naturze, opisy trybu życia, najważniejszych cech i zwyczajów owadów. </w:t>
            </w:r>
          </w:p>
        </w:tc>
        <w:tc>
          <w:tcPr>
            <w:tcW w:w="413" w:type="pct"/>
            <w:shd w:val="clear" w:color="auto" w:fill="auto"/>
            <w:vAlign w:val="center"/>
          </w:tcPr>
          <w:p w14:paraId="160C7EA3" w14:textId="4EAAED80" w:rsidR="00DB7399" w:rsidRPr="00DB7399" w:rsidRDefault="00DB7399" w:rsidP="00DB7399">
            <w:pPr>
              <w:jc w:val="center"/>
              <w:rPr>
                <w:rFonts w:ascii="Cambria" w:hAnsi="Cambria" w:cs="Times New Roman"/>
                <w:color w:val="000000"/>
                <w:sz w:val="20"/>
                <w:szCs w:val="20"/>
              </w:rPr>
            </w:pPr>
            <w:r w:rsidRPr="00DB7399">
              <w:rPr>
                <w:rFonts w:ascii="Cambria" w:hAnsi="Cambria"/>
                <w:color w:val="000000"/>
                <w:sz w:val="20"/>
                <w:szCs w:val="20"/>
              </w:rPr>
              <w:t>sztuka</w:t>
            </w:r>
          </w:p>
        </w:tc>
        <w:tc>
          <w:tcPr>
            <w:tcW w:w="332" w:type="pct"/>
            <w:shd w:val="clear" w:color="auto" w:fill="auto"/>
            <w:vAlign w:val="center"/>
          </w:tcPr>
          <w:p w14:paraId="7862DDD9" w14:textId="0E66258A" w:rsidR="00DB7399" w:rsidRPr="00DB7399" w:rsidRDefault="00DB7399" w:rsidP="00DB7399">
            <w:pPr>
              <w:jc w:val="center"/>
              <w:rPr>
                <w:rFonts w:ascii="Cambria" w:hAnsi="Cambria" w:cs="Times New Roman"/>
                <w:color w:val="000000"/>
                <w:sz w:val="20"/>
                <w:szCs w:val="20"/>
              </w:rPr>
            </w:pPr>
            <w:r w:rsidRPr="00DB7399">
              <w:rPr>
                <w:rFonts w:ascii="Cambria" w:hAnsi="Cambria"/>
                <w:color w:val="000000"/>
                <w:sz w:val="20"/>
                <w:szCs w:val="20"/>
              </w:rPr>
              <w:t>25</w:t>
            </w:r>
          </w:p>
        </w:tc>
        <w:tc>
          <w:tcPr>
            <w:tcW w:w="420" w:type="pct"/>
            <w:shd w:val="clear" w:color="FFFF00" w:fill="FFFFFF"/>
            <w:vAlign w:val="center"/>
          </w:tcPr>
          <w:p w14:paraId="03E5B53D" w14:textId="2A930FE1"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354" w:type="pct"/>
            <w:shd w:val="clear" w:color="FFFF00" w:fill="FFFFFF"/>
            <w:vAlign w:val="center"/>
          </w:tcPr>
          <w:p w14:paraId="1E668BC0" w14:textId="66D4F717"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406" w:type="pct"/>
            <w:shd w:val="clear" w:color="auto" w:fill="auto"/>
            <w:vAlign w:val="center"/>
          </w:tcPr>
          <w:p w14:paraId="5F0C0D21" w14:textId="13180AB8"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334" w:type="pct"/>
            <w:vAlign w:val="center"/>
          </w:tcPr>
          <w:p w14:paraId="6C6096A8" w14:textId="1C5FF4C3"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413" w:type="pct"/>
            <w:vAlign w:val="center"/>
          </w:tcPr>
          <w:p w14:paraId="5080ABE8" w14:textId="283D8DFF"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r>
      <w:tr w:rsidR="00DB7399" w:rsidRPr="00DB7399" w14:paraId="29F12584" w14:textId="77777777" w:rsidTr="00DB7399">
        <w:trPr>
          <w:jc w:val="center"/>
        </w:trPr>
        <w:tc>
          <w:tcPr>
            <w:tcW w:w="188" w:type="pct"/>
            <w:vAlign w:val="center"/>
          </w:tcPr>
          <w:p w14:paraId="57840400" w14:textId="544F82F9" w:rsidR="00DB7399" w:rsidRPr="00DB7399" w:rsidRDefault="00DB7399" w:rsidP="00DB7399">
            <w:pPr>
              <w:jc w:val="center"/>
              <w:rPr>
                <w:rFonts w:ascii="Cambria" w:hAnsi="Cambria" w:cs="Times New Roman"/>
                <w:sz w:val="20"/>
                <w:szCs w:val="20"/>
              </w:rPr>
            </w:pPr>
            <w:r w:rsidRPr="00DB7399">
              <w:rPr>
                <w:rFonts w:ascii="Cambria" w:hAnsi="Cambria" w:cs="Times New Roman"/>
                <w:sz w:val="20"/>
                <w:szCs w:val="20"/>
              </w:rPr>
              <w:t>16</w:t>
            </w:r>
          </w:p>
        </w:tc>
        <w:tc>
          <w:tcPr>
            <w:tcW w:w="661" w:type="pct"/>
            <w:shd w:val="clear" w:color="auto" w:fill="auto"/>
            <w:vAlign w:val="center"/>
          </w:tcPr>
          <w:p w14:paraId="7E9A45BE" w14:textId="52C008D5" w:rsidR="00DB7399" w:rsidRPr="00DB7399" w:rsidRDefault="00DB7399" w:rsidP="00DB7399">
            <w:pPr>
              <w:rPr>
                <w:rFonts w:ascii="Cambria" w:hAnsi="Cambria" w:cs="Times New Roman"/>
                <w:color w:val="000000"/>
                <w:sz w:val="20"/>
                <w:szCs w:val="20"/>
              </w:rPr>
            </w:pPr>
            <w:r w:rsidRPr="00DB7399">
              <w:rPr>
                <w:rFonts w:ascii="Cambria" w:hAnsi="Cambria"/>
                <w:color w:val="000000"/>
                <w:sz w:val="20"/>
                <w:szCs w:val="20"/>
              </w:rPr>
              <w:t xml:space="preserve">Atlas grzybów  </w:t>
            </w:r>
          </w:p>
        </w:tc>
        <w:tc>
          <w:tcPr>
            <w:tcW w:w="1479" w:type="pct"/>
            <w:shd w:val="clear" w:color="auto" w:fill="auto"/>
            <w:vAlign w:val="center"/>
          </w:tcPr>
          <w:p w14:paraId="7F7290BE" w14:textId="22562E3A" w:rsidR="00DB7399" w:rsidRPr="00667955" w:rsidRDefault="00667955" w:rsidP="00667955">
            <w:pPr>
              <w:rPr>
                <w:rFonts w:ascii="Cambria" w:hAnsi="Cambria" w:cs="Times New Roman"/>
                <w:sz w:val="20"/>
                <w:szCs w:val="20"/>
              </w:rPr>
            </w:pPr>
            <w:r w:rsidRPr="00667955">
              <w:rPr>
                <w:rFonts w:ascii="Cambria" w:hAnsi="Cambria" w:cs="Times New Roman"/>
                <w:sz w:val="20"/>
                <w:szCs w:val="20"/>
              </w:rPr>
              <w:t>Atlas zawierający szczegółowe opisy i profesjonalne z</w:t>
            </w:r>
            <w:r>
              <w:rPr>
                <w:rFonts w:ascii="Cambria" w:hAnsi="Cambria" w:cs="Times New Roman"/>
                <w:sz w:val="20"/>
                <w:szCs w:val="20"/>
              </w:rPr>
              <w:t xml:space="preserve">djęcia min 250 gatunków grzybów </w:t>
            </w:r>
            <w:r w:rsidRPr="00667955">
              <w:rPr>
                <w:rFonts w:ascii="Cambria" w:hAnsi="Cambria" w:cs="Times New Roman"/>
                <w:sz w:val="20"/>
                <w:szCs w:val="20"/>
              </w:rPr>
              <w:t xml:space="preserve">występujących w Polsce. </w:t>
            </w:r>
          </w:p>
        </w:tc>
        <w:tc>
          <w:tcPr>
            <w:tcW w:w="413" w:type="pct"/>
            <w:shd w:val="clear" w:color="auto" w:fill="auto"/>
            <w:vAlign w:val="center"/>
          </w:tcPr>
          <w:p w14:paraId="6927B9A3" w14:textId="7FBAD108" w:rsidR="00DB7399" w:rsidRPr="00DB7399" w:rsidRDefault="00DB7399" w:rsidP="00DB7399">
            <w:pPr>
              <w:jc w:val="center"/>
              <w:rPr>
                <w:rFonts w:ascii="Cambria" w:hAnsi="Cambria" w:cs="Times New Roman"/>
                <w:color w:val="000000"/>
                <w:sz w:val="20"/>
                <w:szCs w:val="20"/>
              </w:rPr>
            </w:pPr>
            <w:r w:rsidRPr="00DB7399">
              <w:rPr>
                <w:rFonts w:ascii="Cambria" w:hAnsi="Cambria"/>
                <w:color w:val="000000"/>
                <w:sz w:val="20"/>
                <w:szCs w:val="20"/>
              </w:rPr>
              <w:t>sztuka</w:t>
            </w:r>
          </w:p>
        </w:tc>
        <w:tc>
          <w:tcPr>
            <w:tcW w:w="332" w:type="pct"/>
            <w:shd w:val="clear" w:color="auto" w:fill="auto"/>
            <w:vAlign w:val="center"/>
          </w:tcPr>
          <w:p w14:paraId="3409A2B8" w14:textId="3CF21F0F" w:rsidR="00DB7399" w:rsidRPr="00DB7399" w:rsidRDefault="00DB7399" w:rsidP="00DB7399">
            <w:pPr>
              <w:jc w:val="center"/>
              <w:rPr>
                <w:rFonts w:ascii="Cambria" w:hAnsi="Cambria" w:cs="Times New Roman"/>
                <w:color w:val="000000"/>
                <w:sz w:val="20"/>
                <w:szCs w:val="20"/>
              </w:rPr>
            </w:pPr>
            <w:r w:rsidRPr="00DB7399">
              <w:rPr>
                <w:rFonts w:ascii="Cambria" w:hAnsi="Cambria"/>
                <w:color w:val="000000"/>
                <w:sz w:val="20"/>
                <w:szCs w:val="20"/>
              </w:rPr>
              <w:t>25</w:t>
            </w:r>
          </w:p>
        </w:tc>
        <w:tc>
          <w:tcPr>
            <w:tcW w:w="420" w:type="pct"/>
            <w:shd w:val="clear" w:color="FFFF00" w:fill="FFFFFF"/>
            <w:vAlign w:val="center"/>
          </w:tcPr>
          <w:p w14:paraId="70B43406" w14:textId="5C7D291B"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354" w:type="pct"/>
            <w:shd w:val="clear" w:color="FFFF00" w:fill="FFFFFF"/>
            <w:vAlign w:val="center"/>
          </w:tcPr>
          <w:p w14:paraId="4C3CB973" w14:textId="489ED6DC"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406" w:type="pct"/>
            <w:shd w:val="clear" w:color="auto" w:fill="auto"/>
            <w:vAlign w:val="center"/>
          </w:tcPr>
          <w:p w14:paraId="50A34093" w14:textId="10A59EE6"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334" w:type="pct"/>
            <w:vAlign w:val="center"/>
          </w:tcPr>
          <w:p w14:paraId="21F13267" w14:textId="3CCDA363"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413" w:type="pct"/>
            <w:vAlign w:val="center"/>
          </w:tcPr>
          <w:p w14:paraId="3D275B95" w14:textId="3801F1E5"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r>
      <w:tr w:rsidR="00DB7399" w:rsidRPr="00DB7399" w14:paraId="71C7D630" w14:textId="77777777" w:rsidTr="00DB7399">
        <w:trPr>
          <w:jc w:val="center"/>
        </w:trPr>
        <w:tc>
          <w:tcPr>
            <w:tcW w:w="188" w:type="pct"/>
            <w:vAlign w:val="center"/>
          </w:tcPr>
          <w:p w14:paraId="18B39EBF" w14:textId="09607B14" w:rsidR="00DB7399" w:rsidRPr="00DB7399" w:rsidRDefault="00DB7399" w:rsidP="00DB7399">
            <w:pPr>
              <w:jc w:val="center"/>
              <w:rPr>
                <w:rFonts w:ascii="Cambria" w:hAnsi="Cambria" w:cs="Times New Roman"/>
                <w:sz w:val="20"/>
                <w:szCs w:val="20"/>
              </w:rPr>
            </w:pPr>
            <w:r w:rsidRPr="00DB7399">
              <w:rPr>
                <w:rFonts w:ascii="Cambria" w:hAnsi="Cambria" w:cs="Times New Roman"/>
                <w:sz w:val="20"/>
                <w:szCs w:val="20"/>
              </w:rPr>
              <w:t>17</w:t>
            </w:r>
          </w:p>
        </w:tc>
        <w:tc>
          <w:tcPr>
            <w:tcW w:w="661" w:type="pct"/>
            <w:shd w:val="clear" w:color="auto" w:fill="auto"/>
            <w:vAlign w:val="center"/>
          </w:tcPr>
          <w:p w14:paraId="3DDDCE71" w14:textId="2C1FC2A6" w:rsidR="00DB7399" w:rsidRPr="00DB7399" w:rsidRDefault="00DB7399" w:rsidP="00DB7399">
            <w:pPr>
              <w:rPr>
                <w:rFonts w:ascii="Cambria" w:hAnsi="Cambria" w:cs="Times New Roman"/>
                <w:color w:val="000000"/>
                <w:sz w:val="20"/>
                <w:szCs w:val="20"/>
              </w:rPr>
            </w:pPr>
            <w:r w:rsidRPr="00DB7399">
              <w:rPr>
                <w:rFonts w:ascii="Cambria" w:hAnsi="Cambria"/>
                <w:color w:val="000000"/>
                <w:sz w:val="20"/>
                <w:szCs w:val="20"/>
              </w:rPr>
              <w:t xml:space="preserve">Atlas minerałów, kamieni szlachetnych i skał  </w:t>
            </w:r>
          </w:p>
        </w:tc>
        <w:tc>
          <w:tcPr>
            <w:tcW w:w="1479" w:type="pct"/>
            <w:shd w:val="clear" w:color="auto" w:fill="auto"/>
            <w:vAlign w:val="center"/>
          </w:tcPr>
          <w:p w14:paraId="0145A2B7" w14:textId="5F383212" w:rsidR="00DB7399" w:rsidRPr="00DB7399" w:rsidRDefault="00DB7399" w:rsidP="00667955">
            <w:pPr>
              <w:rPr>
                <w:rFonts w:ascii="Cambria" w:hAnsi="Cambria" w:cs="Times New Roman"/>
                <w:b/>
                <w:sz w:val="20"/>
                <w:szCs w:val="20"/>
              </w:rPr>
            </w:pPr>
            <w:r w:rsidRPr="00DB7399">
              <w:rPr>
                <w:rFonts w:ascii="Cambria" w:hAnsi="Cambria"/>
                <w:color w:val="000000"/>
                <w:sz w:val="20"/>
                <w:szCs w:val="20"/>
              </w:rPr>
              <w:t xml:space="preserve">Atlas zawiera duże fotografie barwne i opisy min. 200 najważniejszych minerałów, kamieni szlachetnych i skał, ich opisy gęstości, barwy, pokroju, pochodzenia i zastosowania. </w:t>
            </w:r>
          </w:p>
        </w:tc>
        <w:tc>
          <w:tcPr>
            <w:tcW w:w="413" w:type="pct"/>
            <w:shd w:val="clear" w:color="auto" w:fill="auto"/>
            <w:vAlign w:val="center"/>
          </w:tcPr>
          <w:p w14:paraId="677FFBE7" w14:textId="2F9E65BB" w:rsidR="00DB7399" w:rsidRPr="00DB7399" w:rsidRDefault="00DB7399" w:rsidP="00DB7399">
            <w:pPr>
              <w:jc w:val="center"/>
              <w:rPr>
                <w:rFonts w:ascii="Cambria" w:hAnsi="Cambria" w:cs="Times New Roman"/>
                <w:color w:val="000000"/>
                <w:sz w:val="20"/>
                <w:szCs w:val="20"/>
              </w:rPr>
            </w:pPr>
            <w:r w:rsidRPr="00DB7399">
              <w:rPr>
                <w:rFonts w:ascii="Cambria" w:hAnsi="Cambria"/>
                <w:color w:val="000000"/>
                <w:sz w:val="20"/>
                <w:szCs w:val="20"/>
              </w:rPr>
              <w:t>sztuka</w:t>
            </w:r>
          </w:p>
        </w:tc>
        <w:tc>
          <w:tcPr>
            <w:tcW w:w="332" w:type="pct"/>
            <w:shd w:val="clear" w:color="auto" w:fill="auto"/>
            <w:vAlign w:val="center"/>
          </w:tcPr>
          <w:p w14:paraId="33EFBA51" w14:textId="6AB18442" w:rsidR="00DB7399" w:rsidRPr="00DB7399" w:rsidRDefault="00DB7399" w:rsidP="00DB7399">
            <w:pPr>
              <w:jc w:val="center"/>
              <w:rPr>
                <w:rFonts w:ascii="Cambria" w:hAnsi="Cambria" w:cs="Times New Roman"/>
                <w:color w:val="000000"/>
                <w:sz w:val="20"/>
                <w:szCs w:val="20"/>
              </w:rPr>
            </w:pPr>
            <w:r w:rsidRPr="00DB7399">
              <w:rPr>
                <w:rFonts w:ascii="Cambria" w:hAnsi="Cambria"/>
                <w:color w:val="000000"/>
                <w:sz w:val="20"/>
                <w:szCs w:val="20"/>
              </w:rPr>
              <w:t>25</w:t>
            </w:r>
          </w:p>
        </w:tc>
        <w:tc>
          <w:tcPr>
            <w:tcW w:w="420" w:type="pct"/>
            <w:shd w:val="clear" w:color="FFFF00" w:fill="FFFFFF"/>
            <w:vAlign w:val="center"/>
          </w:tcPr>
          <w:p w14:paraId="0ECB7BDD" w14:textId="3DA9AB5E"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354" w:type="pct"/>
            <w:shd w:val="clear" w:color="FFFF00" w:fill="FFFFFF"/>
            <w:vAlign w:val="center"/>
          </w:tcPr>
          <w:p w14:paraId="2F5B76DF" w14:textId="3120126F"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406" w:type="pct"/>
            <w:shd w:val="clear" w:color="auto" w:fill="auto"/>
            <w:vAlign w:val="center"/>
          </w:tcPr>
          <w:p w14:paraId="62EC1B95" w14:textId="36700BA2"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334" w:type="pct"/>
            <w:vAlign w:val="center"/>
          </w:tcPr>
          <w:p w14:paraId="16EB036A" w14:textId="037B217E"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413" w:type="pct"/>
            <w:vAlign w:val="center"/>
          </w:tcPr>
          <w:p w14:paraId="50EEBCA5" w14:textId="25C097DF"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r>
      <w:tr w:rsidR="00DB7399" w:rsidRPr="00DB7399" w14:paraId="15A63C0A" w14:textId="77777777" w:rsidTr="00DB7399">
        <w:trPr>
          <w:jc w:val="center"/>
        </w:trPr>
        <w:tc>
          <w:tcPr>
            <w:tcW w:w="188" w:type="pct"/>
            <w:vAlign w:val="center"/>
          </w:tcPr>
          <w:p w14:paraId="7C59B814" w14:textId="555E61F7" w:rsidR="00DB7399" w:rsidRPr="00DB7399" w:rsidRDefault="00DB7399" w:rsidP="00DB7399">
            <w:pPr>
              <w:jc w:val="center"/>
              <w:rPr>
                <w:rFonts w:ascii="Cambria" w:hAnsi="Cambria" w:cs="Times New Roman"/>
                <w:sz w:val="20"/>
                <w:szCs w:val="20"/>
              </w:rPr>
            </w:pPr>
            <w:r w:rsidRPr="00DB7399">
              <w:rPr>
                <w:rFonts w:ascii="Cambria" w:hAnsi="Cambria" w:cs="Times New Roman"/>
                <w:sz w:val="20"/>
                <w:szCs w:val="20"/>
              </w:rPr>
              <w:t>18</w:t>
            </w:r>
          </w:p>
        </w:tc>
        <w:tc>
          <w:tcPr>
            <w:tcW w:w="661" w:type="pct"/>
            <w:shd w:val="clear" w:color="auto" w:fill="auto"/>
            <w:vAlign w:val="center"/>
          </w:tcPr>
          <w:p w14:paraId="18F7DA9E" w14:textId="597B2A07" w:rsidR="00DB7399" w:rsidRPr="00DB7399" w:rsidRDefault="00DB7399" w:rsidP="00DB7399">
            <w:pPr>
              <w:rPr>
                <w:rFonts w:ascii="Cambria" w:hAnsi="Cambria" w:cs="Times New Roman"/>
                <w:color w:val="000000"/>
                <w:sz w:val="20"/>
                <w:szCs w:val="20"/>
              </w:rPr>
            </w:pPr>
            <w:r w:rsidRPr="00DB7399">
              <w:rPr>
                <w:rFonts w:ascii="Cambria" w:hAnsi="Cambria"/>
                <w:color w:val="000000"/>
                <w:sz w:val="20"/>
                <w:szCs w:val="20"/>
              </w:rPr>
              <w:t xml:space="preserve">Atlas zwierząt chronionych w Polsce  </w:t>
            </w:r>
          </w:p>
        </w:tc>
        <w:tc>
          <w:tcPr>
            <w:tcW w:w="1479" w:type="pct"/>
            <w:shd w:val="clear" w:color="auto" w:fill="auto"/>
            <w:vAlign w:val="center"/>
          </w:tcPr>
          <w:p w14:paraId="778AA2E8" w14:textId="489878DC" w:rsidR="00DB7399" w:rsidRPr="00DB7399" w:rsidRDefault="00DB7399" w:rsidP="00667955">
            <w:pPr>
              <w:rPr>
                <w:rFonts w:ascii="Cambria" w:hAnsi="Cambria" w:cs="Times New Roman"/>
                <w:b/>
                <w:sz w:val="20"/>
                <w:szCs w:val="20"/>
              </w:rPr>
            </w:pPr>
            <w:r w:rsidRPr="00DB7399">
              <w:rPr>
                <w:rFonts w:ascii="Cambria" w:hAnsi="Cambria"/>
                <w:color w:val="000000"/>
                <w:sz w:val="20"/>
                <w:szCs w:val="20"/>
              </w:rPr>
              <w:t xml:space="preserve">Atlas zwierząt chronionych przedstawia szczegółowo opisy min. 400 wybranych gatunków zwierząt chronionych, ich cechy charakterystyczne, tryb życia, rozród, rozmieszczenie na terenie Polski, zamieszkiwane środowiska, zagrożenia. Atlas zawiera ponad tysiąc ilustracji, rysunków i zdjęć. </w:t>
            </w:r>
          </w:p>
        </w:tc>
        <w:tc>
          <w:tcPr>
            <w:tcW w:w="413" w:type="pct"/>
            <w:shd w:val="clear" w:color="auto" w:fill="auto"/>
            <w:vAlign w:val="center"/>
          </w:tcPr>
          <w:p w14:paraId="1C989160" w14:textId="372BC333" w:rsidR="00DB7399" w:rsidRPr="00DB7399" w:rsidRDefault="00DB7399" w:rsidP="00DB7399">
            <w:pPr>
              <w:jc w:val="center"/>
              <w:rPr>
                <w:rFonts w:ascii="Cambria" w:hAnsi="Cambria" w:cs="Times New Roman"/>
                <w:color w:val="000000"/>
                <w:sz w:val="20"/>
                <w:szCs w:val="20"/>
              </w:rPr>
            </w:pPr>
            <w:r w:rsidRPr="00DB7399">
              <w:rPr>
                <w:rFonts w:ascii="Cambria" w:hAnsi="Cambria"/>
                <w:color w:val="000000"/>
                <w:sz w:val="20"/>
                <w:szCs w:val="20"/>
              </w:rPr>
              <w:t>sztuka</w:t>
            </w:r>
          </w:p>
        </w:tc>
        <w:tc>
          <w:tcPr>
            <w:tcW w:w="332" w:type="pct"/>
            <w:shd w:val="clear" w:color="auto" w:fill="auto"/>
            <w:vAlign w:val="center"/>
          </w:tcPr>
          <w:p w14:paraId="240DC35A" w14:textId="24EC5299" w:rsidR="00DB7399" w:rsidRPr="00DB7399" w:rsidRDefault="00DB7399" w:rsidP="00DB7399">
            <w:pPr>
              <w:jc w:val="center"/>
              <w:rPr>
                <w:rFonts w:ascii="Cambria" w:hAnsi="Cambria" w:cs="Times New Roman"/>
                <w:color w:val="000000"/>
                <w:sz w:val="20"/>
                <w:szCs w:val="20"/>
              </w:rPr>
            </w:pPr>
            <w:r w:rsidRPr="00DB7399">
              <w:rPr>
                <w:rFonts w:ascii="Cambria" w:hAnsi="Cambria"/>
                <w:color w:val="000000"/>
                <w:sz w:val="20"/>
                <w:szCs w:val="20"/>
              </w:rPr>
              <w:t>25</w:t>
            </w:r>
          </w:p>
        </w:tc>
        <w:tc>
          <w:tcPr>
            <w:tcW w:w="420" w:type="pct"/>
            <w:shd w:val="clear" w:color="FFFF00" w:fill="FFFFFF"/>
            <w:vAlign w:val="center"/>
          </w:tcPr>
          <w:p w14:paraId="3F0C255E" w14:textId="688F0938"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354" w:type="pct"/>
            <w:shd w:val="clear" w:color="FFFF00" w:fill="FFFFFF"/>
            <w:vAlign w:val="center"/>
          </w:tcPr>
          <w:p w14:paraId="5002608A" w14:textId="5261A6EC"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406" w:type="pct"/>
            <w:shd w:val="clear" w:color="auto" w:fill="auto"/>
            <w:vAlign w:val="center"/>
          </w:tcPr>
          <w:p w14:paraId="063E5C5D" w14:textId="074D9610"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334" w:type="pct"/>
            <w:vAlign w:val="center"/>
          </w:tcPr>
          <w:p w14:paraId="216A012D" w14:textId="46828D9F"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413" w:type="pct"/>
            <w:vAlign w:val="center"/>
          </w:tcPr>
          <w:p w14:paraId="7ABBE752" w14:textId="197FF43E"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r>
      <w:tr w:rsidR="00DB7399" w:rsidRPr="00DB7399" w14:paraId="604A2AE4" w14:textId="77777777" w:rsidTr="00DB7399">
        <w:trPr>
          <w:jc w:val="center"/>
        </w:trPr>
        <w:tc>
          <w:tcPr>
            <w:tcW w:w="188" w:type="pct"/>
            <w:vAlign w:val="center"/>
          </w:tcPr>
          <w:p w14:paraId="2559F9DE" w14:textId="20E1274F" w:rsidR="00DB7399" w:rsidRPr="00DB7399" w:rsidRDefault="00DB7399" w:rsidP="00DB7399">
            <w:pPr>
              <w:jc w:val="center"/>
              <w:rPr>
                <w:rFonts w:ascii="Cambria" w:hAnsi="Cambria" w:cs="Times New Roman"/>
                <w:sz w:val="20"/>
                <w:szCs w:val="20"/>
              </w:rPr>
            </w:pPr>
            <w:r w:rsidRPr="00DB7399">
              <w:rPr>
                <w:rFonts w:ascii="Cambria" w:hAnsi="Cambria" w:cs="Times New Roman"/>
                <w:sz w:val="20"/>
                <w:szCs w:val="20"/>
              </w:rPr>
              <w:t>19</w:t>
            </w:r>
          </w:p>
        </w:tc>
        <w:tc>
          <w:tcPr>
            <w:tcW w:w="661" w:type="pct"/>
            <w:shd w:val="clear" w:color="auto" w:fill="auto"/>
            <w:vAlign w:val="center"/>
          </w:tcPr>
          <w:p w14:paraId="07D36FE6" w14:textId="65083292" w:rsidR="00DB7399" w:rsidRPr="00DB7399" w:rsidRDefault="00DB7399" w:rsidP="00DB7399">
            <w:pPr>
              <w:rPr>
                <w:rFonts w:ascii="Cambria" w:hAnsi="Cambria" w:cs="Times New Roman"/>
                <w:color w:val="000000"/>
                <w:sz w:val="20"/>
                <w:szCs w:val="20"/>
              </w:rPr>
            </w:pPr>
            <w:r w:rsidRPr="00DB7399">
              <w:rPr>
                <w:rFonts w:ascii="Cambria" w:hAnsi="Cambria"/>
                <w:color w:val="000000"/>
                <w:sz w:val="20"/>
                <w:szCs w:val="20"/>
              </w:rPr>
              <w:t xml:space="preserve">Atlas roślin chronionych w Polsce </w:t>
            </w:r>
          </w:p>
        </w:tc>
        <w:tc>
          <w:tcPr>
            <w:tcW w:w="1479" w:type="pct"/>
            <w:shd w:val="clear" w:color="auto" w:fill="auto"/>
            <w:vAlign w:val="center"/>
          </w:tcPr>
          <w:p w14:paraId="55789183" w14:textId="600F106A" w:rsidR="00DB7399" w:rsidRPr="00DB7399" w:rsidRDefault="00DB7399" w:rsidP="00667955">
            <w:pPr>
              <w:rPr>
                <w:rFonts w:ascii="Cambria" w:hAnsi="Cambria" w:cs="Times New Roman"/>
                <w:b/>
                <w:sz w:val="20"/>
                <w:szCs w:val="20"/>
              </w:rPr>
            </w:pPr>
            <w:r w:rsidRPr="00DB7399">
              <w:rPr>
                <w:rFonts w:ascii="Cambria" w:hAnsi="Cambria"/>
                <w:color w:val="000000"/>
                <w:sz w:val="20"/>
                <w:szCs w:val="20"/>
              </w:rPr>
              <w:t>Atlas przedstawia min. 380 gatunków naczyniowych roślin chronionych w Polsce, ich miejsca występowania i kategorie zagrożenia. Rośliny zgrupowane są według barw kwiatów. Oprawa kartonowa z obwolutą PCV</w:t>
            </w:r>
            <w:r w:rsidR="00667955">
              <w:rPr>
                <w:rFonts w:ascii="Cambria" w:hAnsi="Cambria"/>
                <w:color w:val="000000"/>
                <w:sz w:val="20"/>
                <w:szCs w:val="20"/>
              </w:rPr>
              <w:t>.</w:t>
            </w:r>
          </w:p>
        </w:tc>
        <w:tc>
          <w:tcPr>
            <w:tcW w:w="413" w:type="pct"/>
            <w:shd w:val="clear" w:color="auto" w:fill="auto"/>
            <w:vAlign w:val="center"/>
          </w:tcPr>
          <w:p w14:paraId="0D7328F5" w14:textId="19296D9C" w:rsidR="00DB7399" w:rsidRPr="00DB7399" w:rsidRDefault="00DB7399" w:rsidP="00DB7399">
            <w:pPr>
              <w:jc w:val="center"/>
              <w:rPr>
                <w:rFonts w:ascii="Cambria" w:hAnsi="Cambria" w:cs="Times New Roman"/>
                <w:color w:val="000000"/>
                <w:sz w:val="20"/>
                <w:szCs w:val="20"/>
              </w:rPr>
            </w:pPr>
            <w:r w:rsidRPr="00DB7399">
              <w:rPr>
                <w:rFonts w:ascii="Cambria" w:hAnsi="Cambria"/>
                <w:color w:val="000000"/>
                <w:sz w:val="20"/>
                <w:szCs w:val="20"/>
              </w:rPr>
              <w:t>sztuka</w:t>
            </w:r>
          </w:p>
        </w:tc>
        <w:tc>
          <w:tcPr>
            <w:tcW w:w="332" w:type="pct"/>
            <w:shd w:val="clear" w:color="auto" w:fill="auto"/>
            <w:vAlign w:val="center"/>
          </w:tcPr>
          <w:p w14:paraId="15F6F4BB" w14:textId="655EABB9" w:rsidR="00DB7399" w:rsidRPr="00DB7399" w:rsidRDefault="00DB7399" w:rsidP="00DB7399">
            <w:pPr>
              <w:jc w:val="center"/>
              <w:rPr>
                <w:rFonts w:ascii="Cambria" w:hAnsi="Cambria" w:cs="Times New Roman"/>
                <w:color w:val="000000"/>
                <w:sz w:val="20"/>
                <w:szCs w:val="20"/>
              </w:rPr>
            </w:pPr>
            <w:r w:rsidRPr="00DB7399">
              <w:rPr>
                <w:rFonts w:ascii="Cambria" w:hAnsi="Cambria"/>
                <w:color w:val="000000"/>
                <w:sz w:val="20"/>
                <w:szCs w:val="20"/>
              </w:rPr>
              <w:t>25</w:t>
            </w:r>
          </w:p>
        </w:tc>
        <w:tc>
          <w:tcPr>
            <w:tcW w:w="420" w:type="pct"/>
            <w:shd w:val="clear" w:color="FFFF00" w:fill="FFFFFF"/>
            <w:vAlign w:val="center"/>
          </w:tcPr>
          <w:p w14:paraId="3E17667A" w14:textId="357D1A8C"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354" w:type="pct"/>
            <w:shd w:val="clear" w:color="FFFF00" w:fill="FFFFFF"/>
            <w:vAlign w:val="center"/>
          </w:tcPr>
          <w:p w14:paraId="22C3272C" w14:textId="1B704966"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406" w:type="pct"/>
            <w:shd w:val="clear" w:color="auto" w:fill="auto"/>
            <w:vAlign w:val="center"/>
          </w:tcPr>
          <w:p w14:paraId="33C27616" w14:textId="3DBC8E0B"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334" w:type="pct"/>
            <w:vAlign w:val="center"/>
          </w:tcPr>
          <w:p w14:paraId="4638FF30" w14:textId="05A21A7C"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413" w:type="pct"/>
            <w:vAlign w:val="center"/>
          </w:tcPr>
          <w:p w14:paraId="13A29C12" w14:textId="36DEBC66"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r>
      <w:tr w:rsidR="00DB7399" w:rsidRPr="00DB7399" w14:paraId="5685EF43" w14:textId="77777777" w:rsidTr="00DB7399">
        <w:trPr>
          <w:jc w:val="center"/>
        </w:trPr>
        <w:tc>
          <w:tcPr>
            <w:tcW w:w="188" w:type="pct"/>
            <w:vAlign w:val="center"/>
          </w:tcPr>
          <w:p w14:paraId="185C4A31" w14:textId="78ADCEB9" w:rsidR="00DB7399" w:rsidRPr="00DB7399" w:rsidRDefault="00DB7399" w:rsidP="00DB7399">
            <w:pPr>
              <w:jc w:val="center"/>
              <w:rPr>
                <w:rFonts w:ascii="Cambria" w:hAnsi="Cambria" w:cs="Times New Roman"/>
                <w:sz w:val="20"/>
                <w:szCs w:val="20"/>
              </w:rPr>
            </w:pPr>
            <w:r w:rsidRPr="00DB7399">
              <w:rPr>
                <w:rFonts w:ascii="Cambria" w:hAnsi="Cambria" w:cs="Times New Roman"/>
                <w:sz w:val="20"/>
                <w:szCs w:val="20"/>
              </w:rPr>
              <w:t>20</w:t>
            </w:r>
          </w:p>
        </w:tc>
        <w:tc>
          <w:tcPr>
            <w:tcW w:w="661" w:type="pct"/>
            <w:shd w:val="clear" w:color="auto" w:fill="auto"/>
            <w:vAlign w:val="center"/>
          </w:tcPr>
          <w:p w14:paraId="2796F9B7" w14:textId="0688F7B0" w:rsidR="00DB7399" w:rsidRPr="00DB7399" w:rsidRDefault="00DB7399" w:rsidP="00DB7399">
            <w:pPr>
              <w:rPr>
                <w:rFonts w:ascii="Cambria" w:hAnsi="Cambria" w:cs="Times New Roman"/>
                <w:color w:val="000000"/>
                <w:sz w:val="20"/>
                <w:szCs w:val="20"/>
              </w:rPr>
            </w:pPr>
            <w:r w:rsidRPr="00DB7399">
              <w:rPr>
                <w:rFonts w:ascii="Cambria" w:hAnsi="Cambria"/>
                <w:color w:val="000000"/>
                <w:sz w:val="20"/>
                <w:szCs w:val="20"/>
              </w:rPr>
              <w:t xml:space="preserve">Atlas geograficzny  </w:t>
            </w:r>
          </w:p>
        </w:tc>
        <w:tc>
          <w:tcPr>
            <w:tcW w:w="1479" w:type="pct"/>
            <w:shd w:val="clear" w:color="auto" w:fill="auto"/>
            <w:vAlign w:val="center"/>
          </w:tcPr>
          <w:p w14:paraId="65F6B8FF" w14:textId="3B4B463A" w:rsidR="00DB7399" w:rsidRPr="00DB7399" w:rsidRDefault="00DB7399" w:rsidP="00DB7399">
            <w:pPr>
              <w:rPr>
                <w:rFonts w:ascii="Cambria" w:hAnsi="Cambria" w:cs="Times New Roman"/>
                <w:b/>
                <w:sz w:val="20"/>
                <w:szCs w:val="20"/>
              </w:rPr>
            </w:pPr>
            <w:r w:rsidRPr="00DB7399">
              <w:rPr>
                <w:rFonts w:ascii="Cambria" w:hAnsi="Cambria"/>
                <w:color w:val="000000"/>
                <w:sz w:val="20"/>
                <w:szCs w:val="20"/>
              </w:rPr>
              <w:t>Szkolny atlas geograficzny łączący ujęcie globalne (na mapach świata) z przeglądem regionalnym (kontynenty i części kontynentów), szczegółowe opracowanie dla Polski. Charakterystyka środowiska naturalnego, zagadnienia społeczne i gospodarcze oparte na najnowszych danych statystycznych i opracowaniach specjalistów. W zestawie płyta CD z mapami konturowymi.</w:t>
            </w:r>
          </w:p>
        </w:tc>
        <w:tc>
          <w:tcPr>
            <w:tcW w:w="413" w:type="pct"/>
            <w:shd w:val="clear" w:color="auto" w:fill="auto"/>
            <w:vAlign w:val="center"/>
          </w:tcPr>
          <w:p w14:paraId="4523EE78" w14:textId="7BEEBEEE" w:rsidR="00DB7399" w:rsidRPr="00DB7399" w:rsidRDefault="00DB7399" w:rsidP="00DB7399">
            <w:pPr>
              <w:jc w:val="center"/>
              <w:rPr>
                <w:rFonts w:ascii="Cambria" w:hAnsi="Cambria" w:cs="Times New Roman"/>
                <w:color w:val="000000"/>
                <w:sz w:val="20"/>
                <w:szCs w:val="20"/>
              </w:rPr>
            </w:pPr>
            <w:r w:rsidRPr="00DB7399">
              <w:rPr>
                <w:rFonts w:ascii="Cambria" w:hAnsi="Cambria"/>
                <w:color w:val="000000"/>
                <w:sz w:val="20"/>
                <w:szCs w:val="20"/>
              </w:rPr>
              <w:t>sztuka</w:t>
            </w:r>
          </w:p>
        </w:tc>
        <w:tc>
          <w:tcPr>
            <w:tcW w:w="332" w:type="pct"/>
            <w:shd w:val="clear" w:color="auto" w:fill="auto"/>
            <w:vAlign w:val="center"/>
          </w:tcPr>
          <w:p w14:paraId="0E8057A6" w14:textId="111FB1CA" w:rsidR="00DB7399" w:rsidRPr="00DB7399" w:rsidRDefault="00DB7399" w:rsidP="00DB7399">
            <w:pPr>
              <w:jc w:val="center"/>
              <w:rPr>
                <w:rFonts w:ascii="Cambria" w:hAnsi="Cambria" w:cs="Times New Roman"/>
                <w:color w:val="000000"/>
                <w:sz w:val="20"/>
                <w:szCs w:val="20"/>
              </w:rPr>
            </w:pPr>
            <w:r w:rsidRPr="00DB7399">
              <w:rPr>
                <w:rFonts w:ascii="Cambria" w:hAnsi="Cambria"/>
                <w:color w:val="000000"/>
                <w:sz w:val="20"/>
                <w:szCs w:val="20"/>
              </w:rPr>
              <w:t>150</w:t>
            </w:r>
          </w:p>
        </w:tc>
        <w:tc>
          <w:tcPr>
            <w:tcW w:w="420" w:type="pct"/>
            <w:shd w:val="clear" w:color="FFFF00" w:fill="FFFFFF"/>
            <w:vAlign w:val="center"/>
          </w:tcPr>
          <w:p w14:paraId="6CAF3DEA" w14:textId="19EE551F"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30</w:t>
            </w:r>
          </w:p>
        </w:tc>
        <w:tc>
          <w:tcPr>
            <w:tcW w:w="354" w:type="pct"/>
            <w:shd w:val="clear" w:color="FFFF00" w:fill="FFFFFF"/>
            <w:vAlign w:val="center"/>
          </w:tcPr>
          <w:p w14:paraId="19E72635" w14:textId="67444559"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30</w:t>
            </w:r>
          </w:p>
        </w:tc>
        <w:tc>
          <w:tcPr>
            <w:tcW w:w="406" w:type="pct"/>
            <w:shd w:val="clear" w:color="auto" w:fill="auto"/>
            <w:vAlign w:val="center"/>
          </w:tcPr>
          <w:p w14:paraId="53B17DD1" w14:textId="41256549"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30</w:t>
            </w:r>
          </w:p>
        </w:tc>
        <w:tc>
          <w:tcPr>
            <w:tcW w:w="334" w:type="pct"/>
            <w:vAlign w:val="center"/>
          </w:tcPr>
          <w:p w14:paraId="5B34AE77" w14:textId="52AB8852"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30</w:t>
            </w:r>
          </w:p>
        </w:tc>
        <w:tc>
          <w:tcPr>
            <w:tcW w:w="413" w:type="pct"/>
            <w:vAlign w:val="center"/>
          </w:tcPr>
          <w:p w14:paraId="0F15E885" w14:textId="199993B9"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30</w:t>
            </w:r>
          </w:p>
        </w:tc>
      </w:tr>
      <w:tr w:rsidR="00DB7399" w:rsidRPr="00DB7399" w14:paraId="7AB0E771" w14:textId="77777777" w:rsidTr="00DB7399">
        <w:trPr>
          <w:jc w:val="center"/>
        </w:trPr>
        <w:tc>
          <w:tcPr>
            <w:tcW w:w="188" w:type="pct"/>
            <w:vAlign w:val="center"/>
          </w:tcPr>
          <w:p w14:paraId="6B38B8FA" w14:textId="3EE084EB" w:rsidR="00DB7399" w:rsidRPr="00DB7399" w:rsidRDefault="00DB7399" w:rsidP="00DB7399">
            <w:pPr>
              <w:jc w:val="center"/>
              <w:rPr>
                <w:rFonts w:ascii="Cambria" w:hAnsi="Cambria" w:cs="Times New Roman"/>
                <w:sz w:val="20"/>
                <w:szCs w:val="20"/>
              </w:rPr>
            </w:pPr>
            <w:r w:rsidRPr="00DB7399">
              <w:rPr>
                <w:rFonts w:ascii="Cambria" w:hAnsi="Cambria" w:cs="Times New Roman"/>
                <w:sz w:val="20"/>
                <w:szCs w:val="20"/>
              </w:rPr>
              <w:t>21</w:t>
            </w:r>
          </w:p>
        </w:tc>
        <w:tc>
          <w:tcPr>
            <w:tcW w:w="661" w:type="pct"/>
            <w:shd w:val="clear" w:color="auto" w:fill="auto"/>
            <w:vAlign w:val="center"/>
          </w:tcPr>
          <w:p w14:paraId="7A1D2E47" w14:textId="4F92DCF3" w:rsidR="00DB7399" w:rsidRPr="00DB7399" w:rsidRDefault="00DB7399" w:rsidP="00DB7399">
            <w:pPr>
              <w:rPr>
                <w:rFonts w:ascii="Cambria" w:hAnsi="Cambria" w:cs="Times New Roman"/>
                <w:color w:val="000000"/>
                <w:sz w:val="20"/>
                <w:szCs w:val="20"/>
              </w:rPr>
            </w:pPr>
            <w:r w:rsidRPr="00DB7399">
              <w:rPr>
                <w:rFonts w:ascii="Cambria" w:hAnsi="Cambria"/>
                <w:color w:val="000000"/>
                <w:sz w:val="20"/>
                <w:szCs w:val="20"/>
              </w:rPr>
              <w:t xml:space="preserve">Atlas przyrodniczy  </w:t>
            </w:r>
          </w:p>
        </w:tc>
        <w:tc>
          <w:tcPr>
            <w:tcW w:w="1479" w:type="pct"/>
            <w:shd w:val="clear" w:color="auto" w:fill="auto"/>
            <w:vAlign w:val="center"/>
          </w:tcPr>
          <w:p w14:paraId="4C854384" w14:textId="51D1FB62" w:rsidR="00DB7399" w:rsidRPr="00DB7399" w:rsidRDefault="00DB7399" w:rsidP="00DB7399">
            <w:pPr>
              <w:rPr>
                <w:rFonts w:ascii="Cambria" w:hAnsi="Cambria" w:cs="Times New Roman"/>
                <w:b/>
                <w:sz w:val="20"/>
                <w:szCs w:val="20"/>
              </w:rPr>
            </w:pPr>
            <w:r w:rsidRPr="00DB7399">
              <w:rPr>
                <w:rFonts w:ascii="Cambria" w:hAnsi="Cambria"/>
                <w:color w:val="000000"/>
                <w:sz w:val="20"/>
                <w:szCs w:val="20"/>
              </w:rPr>
              <w:t xml:space="preserve">Szkolny atlas przyrodniczy dla uczniów klas 4-6, do wyboru przez nauczyciela z kilku </w:t>
            </w:r>
            <w:r w:rsidRPr="00DB7399">
              <w:rPr>
                <w:rFonts w:ascii="Cambria" w:hAnsi="Cambria"/>
                <w:color w:val="000000"/>
                <w:sz w:val="20"/>
                <w:szCs w:val="20"/>
              </w:rPr>
              <w:lastRenderedPageBreak/>
              <w:t>dostępnych na rynku.</w:t>
            </w:r>
          </w:p>
        </w:tc>
        <w:tc>
          <w:tcPr>
            <w:tcW w:w="413" w:type="pct"/>
            <w:shd w:val="clear" w:color="auto" w:fill="auto"/>
            <w:vAlign w:val="center"/>
          </w:tcPr>
          <w:p w14:paraId="2F7C042F" w14:textId="07F459A5" w:rsidR="00DB7399" w:rsidRPr="00DB7399" w:rsidRDefault="00DB7399" w:rsidP="00DB7399">
            <w:pPr>
              <w:jc w:val="center"/>
              <w:rPr>
                <w:rFonts w:ascii="Cambria" w:hAnsi="Cambria" w:cs="Times New Roman"/>
                <w:color w:val="000000"/>
                <w:sz w:val="20"/>
                <w:szCs w:val="20"/>
              </w:rPr>
            </w:pPr>
            <w:r w:rsidRPr="00DB7399">
              <w:rPr>
                <w:rFonts w:ascii="Cambria" w:hAnsi="Cambria"/>
                <w:color w:val="000000"/>
                <w:sz w:val="20"/>
                <w:szCs w:val="20"/>
              </w:rPr>
              <w:lastRenderedPageBreak/>
              <w:t>sztuka</w:t>
            </w:r>
          </w:p>
        </w:tc>
        <w:tc>
          <w:tcPr>
            <w:tcW w:w="332" w:type="pct"/>
            <w:shd w:val="clear" w:color="auto" w:fill="auto"/>
            <w:vAlign w:val="center"/>
          </w:tcPr>
          <w:p w14:paraId="43B941C3" w14:textId="441FB874" w:rsidR="00DB7399" w:rsidRPr="00DB7399" w:rsidRDefault="00DB7399" w:rsidP="00DB7399">
            <w:pPr>
              <w:jc w:val="center"/>
              <w:rPr>
                <w:rFonts w:ascii="Cambria" w:hAnsi="Cambria" w:cs="Times New Roman"/>
                <w:color w:val="000000"/>
                <w:sz w:val="20"/>
                <w:szCs w:val="20"/>
              </w:rPr>
            </w:pPr>
            <w:r w:rsidRPr="00DB7399">
              <w:rPr>
                <w:rFonts w:ascii="Cambria" w:hAnsi="Cambria"/>
                <w:color w:val="000000"/>
                <w:sz w:val="20"/>
                <w:szCs w:val="20"/>
              </w:rPr>
              <w:t>150</w:t>
            </w:r>
          </w:p>
        </w:tc>
        <w:tc>
          <w:tcPr>
            <w:tcW w:w="420" w:type="pct"/>
            <w:shd w:val="clear" w:color="FFFF00" w:fill="FFFFFF"/>
            <w:vAlign w:val="center"/>
          </w:tcPr>
          <w:p w14:paraId="351CA2A4" w14:textId="406879A1"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30</w:t>
            </w:r>
          </w:p>
        </w:tc>
        <w:tc>
          <w:tcPr>
            <w:tcW w:w="354" w:type="pct"/>
            <w:shd w:val="clear" w:color="FFFF00" w:fill="FFFFFF"/>
            <w:vAlign w:val="center"/>
          </w:tcPr>
          <w:p w14:paraId="26984E63" w14:textId="030EDDCC"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30</w:t>
            </w:r>
          </w:p>
        </w:tc>
        <w:tc>
          <w:tcPr>
            <w:tcW w:w="406" w:type="pct"/>
            <w:shd w:val="clear" w:color="auto" w:fill="auto"/>
            <w:vAlign w:val="center"/>
          </w:tcPr>
          <w:p w14:paraId="3C03F984" w14:textId="6C5F9973"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30</w:t>
            </w:r>
          </w:p>
        </w:tc>
        <w:tc>
          <w:tcPr>
            <w:tcW w:w="334" w:type="pct"/>
            <w:vAlign w:val="center"/>
          </w:tcPr>
          <w:p w14:paraId="7F8816B7" w14:textId="2A8EAF6A"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30</w:t>
            </w:r>
          </w:p>
        </w:tc>
        <w:tc>
          <w:tcPr>
            <w:tcW w:w="413" w:type="pct"/>
            <w:vAlign w:val="center"/>
          </w:tcPr>
          <w:p w14:paraId="22DC5B8D" w14:textId="3EEC4FCC"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30</w:t>
            </w:r>
          </w:p>
        </w:tc>
      </w:tr>
      <w:tr w:rsidR="00DB7399" w:rsidRPr="00DB7399" w14:paraId="2DD01CE2" w14:textId="77777777" w:rsidTr="00DB7399">
        <w:trPr>
          <w:jc w:val="center"/>
        </w:trPr>
        <w:tc>
          <w:tcPr>
            <w:tcW w:w="188" w:type="pct"/>
            <w:vAlign w:val="center"/>
          </w:tcPr>
          <w:p w14:paraId="6FABD53B" w14:textId="465812FF" w:rsidR="00DB7399" w:rsidRPr="00DB7399" w:rsidRDefault="00DB7399" w:rsidP="00DB7399">
            <w:pPr>
              <w:jc w:val="center"/>
              <w:rPr>
                <w:rFonts w:ascii="Cambria" w:hAnsi="Cambria" w:cs="Times New Roman"/>
                <w:sz w:val="20"/>
                <w:szCs w:val="20"/>
              </w:rPr>
            </w:pPr>
            <w:r w:rsidRPr="00DB7399">
              <w:rPr>
                <w:rFonts w:ascii="Cambria" w:hAnsi="Cambria" w:cs="Times New Roman"/>
                <w:sz w:val="20"/>
                <w:szCs w:val="20"/>
              </w:rPr>
              <w:lastRenderedPageBreak/>
              <w:t>22</w:t>
            </w:r>
          </w:p>
        </w:tc>
        <w:tc>
          <w:tcPr>
            <w:tcW w:w="661" w:type="pct"/>
            <w:shd w:val="clear" w:color="auto" w:fill="auto"/>
            <w:vAlign w:val="center"/>
          </w:tcPr>
          <w:p w14:paraId="2E2029F4" w14:textId="50333117" w:rsidR="00DB7399" w:rsidRPr="00DB7399" w:rsidRDefault="00DB7399" w:rsidP="00DB7399">
            <w:pPr>
              <w:rPr>
                <w:rFonts w:ascii="Cambria" w:hAnsi="Cambria" w:cs="Times New Roman"/>
                <w:color w:val="000000"/>
                <w:sz w:val="20"/>
                <w:szCs w:val="20"/>
              </w:rPr>
            </w:pPr>
            <w:r w:rsidRPr="00DB7399">
              <w:rPr>
                <w:rFonts w:ascii="Cambria" w:hAnsi="Cambria"/>
                <w:color w:val="000000"/>
                <w:sz w:val="20"/>
                <w:szCs w:val="20"/>
              </w:rPr>
              <w:t xml:space="preserve">Mały atlas anatomiczny  </w:t>
            </w:r>
          </w:p>
        </w:tc>
        <w:tc>
          <w:tcPr>
            <w:tcW w:w="1479" w:type="pct"/>
            <w:shd w:val="clear" w:color="auto" w:fill="auto"/>
            <w:vAlign w:val="center"/>
          </w:tcPr>
          <w:p w14:paraId="22F63050" w14:textId="7FA5B00C" w:rsidR="00DB7399" w:rsidRPr="00DB7399" w:rsidRDefault="00DB7399" w:rsidP="00DB7399">
            <w:pPr>
              <w:rPr>
                <w:rFonts w:ascii="Cambria" w:hAnsi="Cambria" w:cs="Times New Roman"/>
                <w:b/>
                <w:sz w:val="20"/>
                <w:szCs w:val="20"/>
              </w:rPr>
            </w:pPr>
            <w:r w:rsidRPr="00DB7399">
              <w:rPr>
                <w:rFonts w:ascii="Cambria" w:hAnsi="Cambria"/>
                <w:color w:val="000000"/>
                <w:sz w:val="20"/>
                <w:szCs w:val="20"/>
              </w:rPr>
              <w:t xml:space="preserve">Przedstawia anatomię człowieka w sposób przystępny, usystematyzowany, zawiera barwne tablice wraz z tekstami </w:t>
            </w:r>
            <w:r w:rsidRPr="00DB7399">
              <w:rPr>
                <w:rFonts w:ascii="Cambria" w:hAnsi="Cambria"/>
                <w:color w:val="000000"/>
                <w:sz w:val="20"/>
                <w:szCs w:val="20"/>
              </w:rPr>
              <w:br/>
              <w:t>objaśniającymi.</w:t>
            </w:r>
          </w:p>
        </w:tc>
        <w:tc>
          <w:tcPr>
            <w:tcW w:w="413" w:type="pct"/>
            <w:shd w:val="clear" w:color="auto" w:fill="auto"/>
            <w:vAlign w:val="center"/>
          </w:tcPr>
          <w:p w14:paraId="59A82927" w14:textId="0FF405BF" w:rsidR="00DB7399" w:rsidRPr="00DB7399" w:rsidRDefault="00DB7399" w:rsidP="00DB7399">
            <w:pPr>
              <w:jc w:val="center"/>
              <w:rPr>
                <w:rFonts w:ascii="Cambria" w:hAnsi="Cambria" w:cs="Times New Roman"/>
                <w:color w:val="000000"/>
                <w:sz w:val="20"/>
                <w:szCs w:val="20"/>
              </w:rPr>
            </w:pPr>
            <w:r w:rsidRPr="00DB7399">
              <w:rPr>
                <w:rFonts w:ascii="Cambria" w:hAnsi="Cambria"/>
                <w:color w:val="000000"/>
                <w:sz w:val="20"/>
                <w:szCs w:val="20"/>
              </w:rPr>
              <w:t>sztuka</w:t>
            </w:r>
          </w:p>
        </w:tc>
        <w:tc>
          <w:tcPr>
            <w:tcW w:w="332" w:type="pct"/>
            <w:shd w:val="clear" w:color="auto" w:fill="auto"/>
            <w:vAlign w:val="center"/>
          </w:tcPr>
          <w:p w14:paraId="233FB0EF" w14:textId="1F8D2E6E" w:rsidR="00DB7399" w:rsidRPr="00DB7399" w:rsidRDefault="00DB7399" w:rsidP="00DB7399">
            <w:pPr>
              <w:jc w:val="center"/>
              <w:rPr>
                <w:rFonts w:ascii="Cambria" w:hAnsi="Cambria" w:cs="Times New Roman"/>
                <w:color w:val="000000"/>
                <w:sz w:val="20"/>
                <w:szCs w:val="20"/>
              </w:rPr>
            </w:pPr>
            <w:r w:rsidRPr="00DB7399">
              <w:rPr>
                <w:rFonts w:ascii="Cambria" w:hAnsi="Cambria"/>
                <w:color w:val="000000"/>
                <w:sz w:val="20"/>
                <w:szCs w:val="20"/>
              </w:rPr>
              <w:t>75</w:t>
            </w:r>
          </w:p>
        </w:tc>
        <w:tc>
          <w:tcPr>
            <w:tcW w:w="420" w:type="pct"/>
            <w:shd w:val="clear" w:color="FFFF00" w:fill="FFFFFF"/>
            <w:vAlign w:val="center"/>
          </w:tcPr>
          <w:p w14:paraId="5D738CA6" w14:textId="0ABE1A3B"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15</w:t>
            </w:r>
          </w:p>
        </w:tc>
        <w:tc>
          <w:tcPr>
            <w:tcW w:w="354" w:type="pct"/>
            <w:shd w:val="clear" w:color="FFFF00" w:fill="FFFFFF"/>
            <w:vAlign w:val="center"/>
          </w:tcPr>
          <w:p w14:paraId="34E7B59D" w14:textId="3A010A19"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15</w:t>
            </w:r>
          </w:p>
        </w:tc>
        <w:tc>
          <w:tcPr>
            <w:tcW w:w="406" w:type="pct"/>
            <w:shd w:val="clear" w:color="auto" w:fill="auto"/>
            <w:vAlign w:val="center"/>
          </w:tcPr>
          <w:p w14:paraId="382F24CC" w14:textId="54ED318E"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15</w:t>
            </w:r>
          </w:p>
        </w:tc>
        <w:tc>
          <w:tcPr>
            <w:tcW w:w="334" w:type="pct"/>
            <w:vAlign w:val="center"/>
          </w:tcPr>
          <w:p w14:paraId="03A37B02" w14:textId="2A92F193"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15</w:t>
            </w:r>
          </w:p>
        </w:tc>
        <w:tc>
          <w:tcPr>
            <w:tcW w:w="413" w:type="pct"/>
            <w:vAlign w:val="center"/>
          </w:tcPr>
          <w:p w14:paraId="31B2A77C" w14:textId="624A57D6"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15</w:t>
            </w:r>
          </w:p>
        </w:tc>
      </w:tr>
      <w:tr w:rsidR="00DB7399" w:rsidRPr="00DB7399" w14:paraId="0350EEDB" w14:textId="77777777" w:rsidTr="00DB7399">
        <w:trPr>
          <w:jc w:val="center"/>
        </w:trPr>
        <w:tc>
          <w:tcPr>
            <w:tcW w:w="188" w:type="pct"/>
            <w:vAlign w:val="center"/>
          </w:tcPr>
          <w:p w14:paraId="23F0E5F7" w14:textId="3BDDA27E" w:rsidR="00DB7399" w:rsidRPr="00DB7399" w:rsidRDefault="00DB7399" w:rsidP="00DB7399">
            <w:pPr>
              <w:jc w:val="center"/>
              <w:rPr>
                <w:rFonts w:ascii="Cambria" w:hAnsi="Cambria" w:cs="Times New Roman"/>
                <w:sz w:val="20"/>
                <w:szCs w:val="20"/>
              </w:rPr>
            </w:pPr>
            <w:r w:rsidRPr="00DB7399">
              <w:rPr>
                <w:rFonts w:ascii="Cambria" w:hAnsi="Cambria" w:cs="Times New Roman"/>
                <w:sz w:val="20"/>
                <w:szCs w:val="20"/>
              </w:rPr>
              <w:t>23</w:t>
            </w:r>
          </w:p>
        </w:tc>
        <w:tc>
          <w:tcPr>
            <w:tcW w:w="661" w:type="pct"/>
            <w:shd w:val="clear" w:color="auto" w:fill="auto"/>
            <w:vAlign w:val="center"/>
          </w:tcPr>
          <w:p w14:paraId="6BB302BA" w14:textId="56EF1EE3" w:rsidR="00DB7399" w:rsidRPr="00DB7399" w:rsidRDefault="00DB7399" w:rsidP="00DB7399">
            <w:pPr>
              <w:rPr>
                <w:rFonts w:ascii="Cambria" w:hAnsi="Cambria" w:cs="Times New Roman"/>
                <w:color w:val="000000"/>
                <w:sz w:val="20"/>
                <w:szCs w:val="20"/>
              </w:rPr>
            </w:pPr>
            <w:r w:rsidRPr="00DB7399">
              <w:rPr>
                <w:rFonts w:ascii="Cambria" w:hAnsi="Cambria"/>
                <w:color w:val="000000"/>
                <w:sz w:val="20"/>
                <w:szCs w:val="20"/>
              </w:rPr>
              <w:t xml:space="preserve">Przewodnik do rozpoznawania drzew </w:t>
            </w:r>
          </w:p>
        </w:tc>
        <w:tc>
          <w:tcPr>
            <w:tcW w:w="1479" w:type="pct"/>
            <w:shd w:val="clear" w:color="auto" w:fill="auto"/>
            <w:vAlign w:val="center"/>
          </w:tcPr>
          <w:p w14:paraId="4D7C9D25" w14:textId="125FA736" w:rsidR="00DB7399" w:rsidRPr="00DB7399" w:rsidRDefault="00DB7399" w:rsidP="00DB7399">
            <w:pPr>
              <w:rPr>
                <w:rFonts w:ascii="Cambria" w:hAnsi="Cambria" w:cs="Times New Roman"/>
                <w:b/>
                <w:sz w:val="20"/>
                <w:szCs w:val="20"/>
              </w:rPr>
            </w:pPr>
            <w:r w:rsidRPr="00DB7399">
              <w:rPr>
                <w:rFonts w:ascii="Cambria" w:hAnsi="Cambria"/>
                <w:color w:val="000000"/>
                <w:sz w:val="20"/>
                <w:szCs w:val="20"/>
              </w:rPr>
              <w:t>Książka zawiera szczegółowe informacje i zdjęcia min. 300 gatunków drzew i ponad 50 gatunków krzewów rosnących w Polsce i w Europie Środkowej, zarówno rodzimych jak i przywiezionych w nasze strony z obcych kontynentów. Oprawa kartonowa z obwolutą PCV, zalecany format: 13,0 x 1 9,4 cm.  Zalecany format wynika z możliwości łatwego korzystania z przewodnika w terenie.</w:t>
            </w:r>
          </w:p>
        </w:tc>
        <w:tc>
          <w:tcPr>
            <w:tcW w:w="413" w:type="pct"/>
            <w:shd w:val="clear" w:color="auto" w:fill="auto"/>
            <w:vAlign w:val="center"/>
          </w:tcPr>
          <w:p w14:paraId="40A56CC8" w14:textId="063AF4BA" w:rsidR="00DB7399" w:rsidRPr="00DB7399" w:rsidRDefault="00DB7399" w:rsidP="00DB7399">
            <w:pPr>
              <w:jc w:val="center"/>
              <w:rPr>
                <w:rFonts w:ascii="Cambria" w:hAnsi="Cambria" w:cs="Times New Roman"/>
                <w:color w:val="000000"/>
                <w:sz w:val="20"/>
                <w:szCs w:val="20"/>
              </w:rPr>
            </w:pPr>
            <w:r w:rsidRPr="00DB7399">
              <w:rPr>
                <w:rFonts w:ascii="Cambria" w:hAnsi="Cambria"/>
                <w:color w:val="000000"/>
                <w:sz w:val="20"/>
                <w:szCs w:val="20"/>
              </w:rPr>
              <w:t>sztuka</w:t>
            </w:r>
          </w:p>
        </w:tc>
        <w:tc>
          <w:tcPr>
            <w:tcW w:w="332" w:type="pct"/>
            <w:shd w:val="clear" w:color="auto" w:fill="auto"/>
            <w:vAlign w:val="center"/>
          </w:tcPr>
          <w:p w14:paraId="254B146B" w14:textId="1ECB30FB" w:rsidR="00DB7399" w:rsidRPr="00DB7399" w:rsidRDefault="00DB7399" w:rsidP="00DB7399">
            <w:pPr>
              <w:jc w:val="center"/>
              <w:rPr>
                <w:rFonts w:ascii="Cambria" w:hAnsi="Cambria" w:cs="Times New Roman"/>
                <w:color w:val="000000"/>
                <w:sz w:val="20"/>
                <w:szCs w:val="20"/>
              </w:rPr>
            </w:pPr>
            <w:r w:rsidRPr="00DB7399">
              <w:rPr>
                <w:rFonts w:ascii="Cambria" w:hAnsi="Cambria"/>
                <w:color w:val="000000"/>
                <w:sz w:val="20"/>
                <w:szCs w:val="20"/>
              </w:rPr>
              <w:t>25</w:t>
            </w:r>
          </w:p>
        </w:tc>
        <w:tc>
          <w:tcPr>
            <w:tcW w:w="420" w:type="pct"/>
            <w:shd w:val="clear" w:color="FFFF00" w:fill="FFFFFF"/>
            <w:vAlign w:val="center"/>
          </w:tcPr>
          <w:p w14:paraId="4C5B0597" w14:textId="591898DD"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354" w:type="pct"/>
            <w:shd w:val="clear" w:color="FFFF00" w:fill="FFFFFF"/>
            <w:vAlign w:val="center"/>
          </w:tcPr>
          <w:p w14:paraId="5AF25EF3" w14:textId="1FAD343F"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406" w:type="pct"/>
            <w:shd w:val="clear" w:color="auto" w:fill="auto"/>
            <w:vAlign w:val="center"/>
          </w:tcPr>
          <w:p w14:paraId="1F317C1A" w14:textId="52BA262F"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334" w:type="pct"/>
            <w:vAlign w:val="center"/>
          </w:tcPr>
          <w:p w14:paraId="4872B388" w14:textId="4A57B5FC"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413" w:type="pct"/>
            <w:vAlign w:val="center"/>
          </w:tcPr>
          <w:p w14:paraId="735E4A2F" w14:textId="21ED6761"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r>
      <w:tr w:rsidR="00DB7399" w:rsidRPr="00DB7399" w14:paraId="07E77336" w14:textId="77777777" w:rsidTr="00DB7399">
        <w:trPr>
          <w:jc w:val="center"/>
        </w:trPr>
        <w:tc>
          <w:tcPr>
            <w:tcW w:w="188" w:type="pct"/>
            <w:vAlign w:val="center"/>
          </w:tcPr>
          <w:p w14:paraId="52E7EBC0" w14:textId="40AF9E28" w:rsidR="00DB7399" w:rsidRPr="00DB7399" w:rsidRDefault="00DB7399" w:rsidP="00DB7399">
            <w:pPr>
              <w:jc w:val="center"/>
              <w:rPr>
                <w:rFonts w:ascii="Cambria" w:hAnsi="Cambria" w:cs="Times New Roman"/>
                <w:sz w:val="20"/>
                <w:szCs w:val="20"/>
              </w:rPr>
            </w:pPr>
            <w:r w:rsidRPr="00DB7399">
              <w:rPr>
                <w:rFonts w:ascii="Cambria" w:hAnsi="Cambria" w:cs="Times New Roman"/>
                <w:sz w:val="20"/>
                <w:szCs w:val="20"/>
              </w:rPr>
              <w:t>24</w:t>
            </w:r>
          </w:p>
        </w:tc>
        <w:tc>
          <w:tcPr>
            <w:tcW w:w="661" w:type="pct"/>
            <w:shd w:val="clear" w:color="auto" w:fill="auto"/>
            <w:vAlign w:val="center"/>
          </w:tcPr>
          <w:p w14:paraId="264BF454" w14:textId="2E80DB02" w:rsidR="00DB7399" w:rsidRPr="00DB7399" w:rsidRDefault="00DB7399" w:rsidP="00DB7399">
            <w:pPr>
              <w:rPr>
                <w:rFonts w:ascii="Cambria" w:hAnsi="Cambria" w:cs="Times New Roman"/>
                <w:color w:val="000000"/>
                <w:sz w:val="20"/>
                <w:szCs w:val="20"/>
              </w:rPr>
            </w:pPr>
            <w:r w:rsidRPr="00DB7399">
              <w:rPr>
                <w:rFonts w:ascii="Cambria" w:hAnsi="Cambria"/>
                <w:color w:val="000000"/>
                <w:sz w:val="20"/>
                <w:szCs w:val="20"/>
              </w:rPr>
              <w:t xml:space="preserve">Przewodnik do rozpoznawania ptaków </w:t>
            </w:r>
          </w:p>
        </w:tc>
        <w:tc>
          <w:tcPr>
            <w:tcW w:w="1479" w:type="pct"/>
            <w:shd w:val="clear" w:color="auto" w:fill="auto"/>
            <w:vAlign w:val="center"/>
          </w:tcPr>
          <w:p w14:paraId="4AE9013F" w14:textId="7A9E76FD" w:rsidR="00DB7399" w:rsidRPr="00DB7399" w:rsidRDefault="00DB7399" w:rsidP="00DB7399">
            <w:pPr>
              <w:rPr>
                <w:rFonts w:ascii="Cambria" w:hAnsi="Cambria" w:cs="Times New Roman"/>
                <w:b/>
                <w:sz w:val="20"/>
                <w:szCs w:val="20"/>
              </w:rPr>
            </w:pPr>
            <w:r w:rsidRPr="00DB7399">
              <w:rPr>
                <w:rFonts w:ascii="Cambria" w:hAnsi="Cambria"/>
                <w:color w:val="000000"/>
                <w:sz w:val="20"/>
                <w:szCs w:val="20"/>
              </w:rPr>
              <w:t>Przewodnik zawiera opisy, rysunki lub zdjęcia (min. 50) często spotykanych gatunków ptaków w Polsce. Zalecany format: 13 x 19,3 cm, oprawa miękka ze skrzydełkami. Zalecany format wynika z możliwości łatwego korzystania z przewodnika w terenie.</w:t>
            </w:r>
          </w:p>
        </w:tc>
        <w:tc>
          <w:tcPr>
            <w:tcW w:w="413" w:type="pct"/>
            <w:shd w:val="clear" w:color="auto" w:fill="auto"/>
            <w:vAlign w:val="center"/>
          </w:tcPr>
          <w:p w14:paraId="67E1B9B5" w14:textId="7422C381" w:rsidR="00DB7399" w:rsidRPr="00DB7399" w:rsidRDefault="00DB7399" w:rsidP="00DB7399">
            <w:pPr>
              <w:jc w:val="center"/>
              <w:rPr>
                <w:rFonts w:ascii="Cambria" w:hAnsi="Cambria" w:cs="Times New Roman"/>
                <w:color w:val="000000"/>
                <w:sz w:val="20"/>
                <w:szCs w:val="20"/>
              </w:rPr>
            </w:pPr>
            <w:r w:rsidRPr="00DB7399">
              <w:rPr>
                <w:rFonts w:ascii="Cambria" w:hAnsi="Cambria"/>
                <w:color w:val="000000"/>
                <w:sz w:val="20"/>
                <w:szCs w:val="20"/>
              </w:rPr>
              <w:t>sztuka</w:t>
            </w:r>
          </w:p>
        </w:tc>
        <w:tc>
          <w:tcPr>
            <w:tcW w:w="332" w:type="pct"/>
            <w:shd w:val="clear" w:color="auto" w:fill="auto"/>
            <w:vAlign w:val="center"/>
          </w:tcPr>
          <w:p w14:paraId="599E3D34" w14:textId="74B32026" w:rsidR="00DB7399" w:rsidRPr="00DB7399" w:rsidRDefault="00DB7399" w:rsidP="00DB7399">
            <w:pPr>
              <w:jc w:val="center"/>
              <w:rPr>
                <w:rFonts w:ascii="Cambria" w:hAnsi="Cambria" w:cs="Times New Roman"/>
                <w:color w:val="000000"/>
                <w:sz w:val="20"/>
                <w:szCs w:val="20"/>
              </w:rPr>
            </w:pPr>
            <w:r w:rsidRPr="00DB7399">
              <w:rPr>
                <w:rFonts w:ascii="Cambria" w:hAnsi="Cambria"/>
                <w:color w:val="000000"/>
                <w:sz w:val="20"/>
                <w:szCs w:val="20"/>
              </w:rPr>
              <w:t>25</w:t>
            </w:r>
          </w:p>
        </w:tc>
        <w:tc>
          <w:tcPr>
            <w:tcW w:w="420" w:type="pct"/>
            <w:shd w:val="clear" w:color="FFFF00" w:fill="FFFFFF"/>
            <w:vAlign w:val="center"/>
          </w:tcPr>
          <w:p w14:paraId="269ED5AD" w14:textId="2BA3BE1F"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354" w:type="pct"/>
            <w:shd w:val="clear" w:color="FFFF00" w:fill="FFFFFF"/>
            <w:vAlign w:val="center"/>
          </w:tcPr>
          <w:p w14:paraId="367802E6" w14:textId="43C1627C"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406" w:type="pct"/>
            <w:shd w:val="clear" w:color="auto" w:fill="auto"/>
            <w:vAlign w:val="center"/>
          </w:tcPr>
          <w:p w14:paraId="3513FC1C" w14:textId="6CEC03DD"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334" w:type="pct"/>
            <w:vAlign w:val="center"/>
          </w:tcPr>
          <w:p w14:paraId="5ABB8DBF" w14:textId="355D26CD"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413" w:type="pct"/>
            <w:vAlign w:val="center"/>
          </w:tcPr>
          <w:p w14:paraId="6839AE7A" w14:textId="51A66781"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r>
      <w:tr w:rsidR="00DB7399" w:rsidRPr="00DB7399" w14:paraId="26A7544C" w14:textId="77777777" w:rsidTr="00DB7399">
        <w:trPr>
          <w:jc w:val="center"/>
        </w:trPr>
        <w:tc>
          <w:tcPr>
            <w:tcW w:w="188" w:type="pct"/>
            <w:vAlign w:val="center"/>
          </w:tcPr>
          <w:p w14:paraId="02C25F34" w14:textId="2C532AF7" w:rsidR="00DB7399" w:rsidRPr="00DB7399" w:rsidRDefault="00DB7399" w:rsidP="00DB7399">
            <w:pPr>
              <w:jc w:val="center"/>
              <w:rPr>
                <w:rFonts w:ascii="Cambria" w:hAnsi="Cambria" w:cs="Times New Roman"/>
                <w:sz w:val="20"/>
                <w:szCs w:val="20"/>
              </w:rPr>
            </w:pPr>
            <w:r w:rsidRPr="00DB7399">
              <w:rPr>
                <w:rFonts w:ascii="Cambria" w:hAnsi="Cambria" w:cs="Times New Roman"/>
                <w:sz w:val="20"/>
                <w:szCs w:val="20"/>
              </w:rPr>
              <w:t>25</w:t>
            </w:r>
          </w:p>
        </w:tc>
        <w:tc>
          <w:tcPr>
            <w:tcW w:w="661" w:type="pct"/>
            <w:shd w:val="clear" w:color="auto" w:fill="auto"/>
            <w:vAlign w:val="center"/>
          </w:tcPr>
          <w:p w14:paraId="75CAF8BF" w14:textId="205EAED3" w:rsidR="00DB7399" w:rsidRPr="00DB7399" w:rsidRDefault="00DB7399" w:rsidP="00DB7399">
            <w:pPr>
              <w:rPr>
                <w:rFonts w:ascii="Cambria" w:hAnsi="Cambria" w:cs="Times New Roman"/>
                <w:color w:val="000000"/>
                <w:sz w:val="20"/>
                <w:szCs w:val="20"/>
              </w:rPr>
            </w:pPr>
            <w:r w:rsidRPr="00DB7399">
              <w:rPr>
                <w:rFonts w:ascii="Cambria" w:hAnsi="Cambria"/>
                <w:color w:val="000000"/>
                <w:sz w:val="20"/>
                <w:szCs w:val="20"/>
              </w:rPr>
              <w:t xml:space="preserve">Przewodnik do rozpoznawania zwierząt </w:t>
            </w:r>
          </w:p>
        </w:tc>
        <w:tc>
          <w:tcPr>
            <w:tcW w:w="1479" w:type="pct"/>
            <w:shd w:val="clear" w:color="auto" w:fill="auto"/>
            <w:vAlign w:val="center"/>
          </w:tcPr>
          <w:p w14:paraId="06B5B3B3" w14:textId="2C47C6D7" w:rsidR="00DB7399" w:rsidRPr="00DB7399" w:rsidRDefault="00DB7399" w:rsidP="00DB7399">
            <w:pPr>
              <w:rPr>
                <w:rFonts w:ascii="Cambria" w:hAnsi="Cambria" w:cs="Times New Roman"/>
                <w:b/>
                <w:sz w:val="20"/>
                <w:szCs w:val="20"/>
              </w:rPr>
            </w:pPr>
            <w:r w:rsidRPr="00DB7399">
              <w:rPr>
                <w:rFonts w:ascii="Cambria" w:hAnsi="Cambria"/>
                <w:color w:val="000000"/>
                <w:sz w:val="20"/>
                <w:szCs w:val="20"/>
              </w:rPr>
              <w:t>Przewodnik przedstawia opisy i zdjęcia min 1000 gatunków. Krótkie i zwięzłe opisy oprócz podstawowych informacji o wyglądzie zwierzęcia lub rośliny zawierają także trochę ciekawostek przyrodniczych. Zalecany format: 11 x 18 cm, oprawa kartonowa. Zalecany format wynika z możliwości  łatwego korzystania z przewodnika w terenie.</w:t>
            </w:r>
          </w:p>
        </w:tc>
        <w:tc>
          <w:tcPr>
            <w:tcW w:w="413" w:type="pct"/>
            <w:shd w:val="clear" w:color="auto" w:fill="auto"/>
            <w:vAlign w:val="center"/>
          </w:tcPr>
          <w:p w14:paraId="03BB8B42" w14:textId="16E54E6A" w:rsidR="00DB7399" w:rsidRPr="00DB7399" w:rsidRDefault="00DB7399" w:rsidP="00DB7399">
            <w:pPr>
              <w:jc w:val="center"/>
              <w:rPr>
                <w:rFonts w:ascii="Cambria" w:hAnsi="Cambria" w:cs="Times New Roman"/>
                <w:color w:val="000000"/>
                <w:sz w:val="20"/>
                <w:szCs w:val="20"/>
              </w:rPr>
            </w:pPr>
            <w:r w:rsidRPr="00DB7399">
              <w:rPr>
                <w:rFonts w:ascii="Cambria" w:hAnsi="Cambria"/>
                <w:color w:val="000000"/>
                <w:sz w:val="20"/>
                <w:szCs w:val="20"/>
              </w:rPr>
              <w:t>sztuka</w:t>
            </w:r>
          </w:p>
        </w:tc>
        <w:tc>
          <w:tcPr>
            <w:tcW w:w="332" w:type="pct"/>
            <w:shd w:val="clear" w:color="auto" w:fill="auto"/>
            <w:vAlign w:val="center"/>
          </w:tcPr>
          <w:p w14:paraId="4CDA236A" w14:textId="75FDEEAE" w:rsidR="00DB7399" w:rsidRPr="00DB7399" w:rsidRDefault="00DB7399" w:rsidP="00DB7399">
            <w:pPr>
              <w:jc w:val="center"/>
              <w:rPr>
                <w:rFonts w:ascii="Cambria" w:hAnsi="Cambria" w:cs="Times New Roman"/>
                <w:color w:val="000000"/>
                <w:sz w:val="20"/>
                <w:szCs w:val="20"/>
              </w:rPr>
            </w:pPr>
            <w:r w:rsidRPr="00DB7399">
              <w:rPr>
                <w:rFonts w:ascii="Cambria" w:hAnsi="Cambria"/>
                <w:color w:val="000000"/>
                <w:sz w:val="20"/>
                <w:szCs w:val="20"/>
              </w:rPr>
              <w:t>25</w:t>
            </w:r>
          </w:p>
        </w:tc>
        <w:tc>
          <w:tcPr>
            <w:tcW w:w="420" w:type="pct"/>
            <w:shd w:val="clear" w:color="FFFF00" w:fill="FFFFFF"/>
            <w:vAlign w:val="center"/>
          </w:tcPr>
          <w:p w14:paraId="678D7B70" w14:textId="6EA7C023"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354" w:type="pct"/>
            <w:shd w:val="clear" w:color="FFFF00" w:fill="FFFFFF"/>
            <w:vAlign w:val="center"/>
          </w:tcPr>
          <w:p w14:paraId="39C5610A" w14:textId="3482FD45"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406" w:type="pct"/>
            <w:shd w:val="clear" w:color="auto" w:fill="auto"/>
            <w:vAlign w:val="center"/>
          </w:tcPr>
          <w:p w14:paraId="64287EF1" w14:textId="203B11F7"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334" w:type="pct"/>
            <w:vAlign w:val="center"/>
          </w:tcPr>
          <w:p w14:paraId="009ADA3E" w14:textId="152CF8AA"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413" w:type="pct"/>
            <w:vAlign w:val="center"/>
          </w:tcPr>
          <w:p w14:paraId="4FB32535" w14:textId="794C539E"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r>
      <w:tr w:rsidR="00DB7399" w:rsidRPr="00DB7399" w14:paraId="4BB1FFC0" w14:textId="77777777" w:rsidTr="00DB7399">
        <w:trPr>
          <w:jc w:val="center"/>
        </w:trPr>
        <w:tc>
          <w:tcPr>
            <w:tcW w:w="188" w:type="pct"/>
            <w:vAlign w:val="center"/>
          </w:tcPr>
          <w:p w14:paraId="70319BD4" w14:textId="61C858D5" w:rsidR="00DB7399" w:rsidRPr="00DB7399" w:rsidRDefault="00DB7399" w:rsidP="00DB7399">
            <w:pPr>
              <w:jc w:val="center"/>
              <w:rPr>
                <w:rFonts w:ascii="Cambria" w:hAnsi="Cambria" w:cs="Times New Roman"/>
                <w:sz w:val="20"/>
                <w:szCs w:val="20"/>
              </w:rPr>
            </w:pPr>
            <w:r w:rsidRPr="00DB7399">
              <w:rPr>
                <w:rFonts w:ascii="Cambria" w:hAnsi="Cambria" w:cs="Times New Roman"/>
                <w:sz w:val="20"/>
                <w:szCs w:val="20"/>
              </w:rPr>
              <w:t>26</w:t>
            </w:r>
          </w:p>
        </w:tc>
        <w:tc>
          <w:tcPr>
            <w:tcW w:w="661" w:type="pct"/>
            <w:shd w:val="clear" w:color="auto" w:fill="auto"/>
            <w:vAlign w:val="center"/>
          </w:tcPr>
          <w:p w14:paraId="3A34115F" w14:textId="6B6598FC" w:rsidR="00DB7399" w:rsidRPr="00DB7399" w:rsidRDefault="00DB7399" w:rsidP="00DB7399">
            <w:pPr>
              <w:rPr>
                <w:rFonts w:ascii="Cambria" w:hAnsi="Cambria" w:cs="Times New Roman"/>
                <w:color w:val="000000"/>
                <w:sz w:val="20"/>
                <w:szCs w:val="20"/>
              </w:rPr>
            </w:pPr>
            <w:r w:rsidRPr="00DB7399">
              <w:rPr>
                <w:rFonts w:ascii="Cambria" w:hAnsi="Cambria"/>
                <w:color w:val="000000"/>
                <w:sz w:val="20"/>
                <w:szCs w:val="20"/>
              </w:rPr>
              <w:t xml:space="preserve">Przewodnik do rozpoznawania motyli </w:t>
            </w:r>
          </w:p>
        </w:tc>
        <w:tc>
          <w:tcPr>
            <w:tcW w:w="1479" w:type="pct"/>
            <w:shd w:val="clear" w:color="auto" w:fill="auto"/>
            <w:vAlign w:val="center"/>
          </w:tcPr>
          <w:p w14:paraId="7A8B3F00" w14:textId="58A3F48E" w:rsidR="00DB7399" w:rsidRPr="00DB7399" w:rsidRDefault="00DB7399" w:rsidP="00DB7399">
            <w:pPr>
              <w:rPr>
                <w:rFonts w:ascii="Cambria" w:hAnsi="Cambria" w:cs="Times New Roman"/>
                <w:b/>
                <w:sz w:val="20"/>
                <w:szCs w:val="20"/>
              </w:rPr>
            </w:pPr>
            <w:r w:rsidRPr="00DB7399">
              <w:rPr>
                <w:rFonts w:ascii="Cambria" w:hAnsi="Cambria"/>
                <w:color w:val="000000"/>
                <w:sz w:val="20"/>
                <w:szCs w:val="20"/>
              </w:rPr>
              <w:t>Przewodnik zawiera opisy, rysunki lub zdjęcia (min. 50) często spotykanych gatunków motyli w Polsce. W książce motyle pogrupowano według barwy wierzchu ich skrzydeł. Zalecany format: 13 x 19 cm, oprawa kartonowa z obwolutą PCV. Zalecany format wynika z możliwości łatwego korzystania z przewodnika w terenie.</w:t>
            </w:r>
          </w:p>
        </w:tc>
        <w:tc>
          <w:tcPr>
            <w:tcW w:w="413" w:type="pct"/>
            <w:shd w:val="clear" w:color="auto" w:fill="auto"/>
            <w:vAlign w:val="center"/>
          </w:tcPr>
          <w:p w14:paraId="4AFCECDE" w14:textId="29BA6F91" w:rsidR="00DB7399" w:rsidRPr="00DB7399" w:rsidRDefault="00DB7399" w:rsidP="00DB7399">
            <w:pPr>
              <w:jc w:val="center"/>
              <w:rPr>
                <w:rFonts w:ascii="Cambria" w:hAnsi="Cambria" w:cs="Times New Roman"/>
                <w:color w:val="000000"/>
                <w:sz w:val="20"/>
                <w:szCs w:val="20"/>
              </w:rPr>
            </w:pPr>
            <w:r w:rsidRPr="00DB7399">
              <w:rPr>
                <w:rFonts w:ascii="Cambria" w:hAnsi="Cambria"/>
                <w:color w:val="000000"/>
                <w:sz w:val="20"/>
                <w:szCs w:val="20"/>
              </w:rPr>
              <w:t>sztuka</w:t>
            </w:r>
          </w:p>
        </w:tc>
        <w:tc>
          <w:tcPr>
            <w:tcW w:w="332" w:type="pct"/>
            <w:shd w:val="clear" w:color="auto" w:fill="auto"/>
            <w:vAlign w:val="center"/>
          </w:tcPr>
          <w:p w14:paraId="6417E2E1" w14:textId="7056C5F2" w:rsidR="00DB7399" w:rsidRPr="00DB7399" w:rsidRDefault="00DB7399" w:rsidP="00DB7399">
            <w:pPr>
              <w:jc w:val="center"/>
              <w:rPr>
                <w:rFonts w:ascii="Cambria" w:hAnsi="Cambria" w:cs="Times New Roman"/>
                <w:color w:val="000000"/>
                <w:sz w:val="20"/>
                <w:szCs w:val="20"/>
              </w:rPr>
            </w:pPr>
            <w:r w:rsidRPr="00DB7399">
              <w:rPr>
                <w:rFonts w:ascii="Cambria" w:hAnsi="Cambria"/>
                <w:color w:val="000000"/>
                <w:sz w:val="20"/>
                <w:szCs w:val="20"/>
              </w:rPr>
              <w:t>25</w:t>
            </w:r>
          </w:p>
        </w:tc>
        <w:tc>
          <w:tcPr>
            <w:tcW w:w="420" w:type="pct"/>
            <w:shd w:val="clear" w:color="FFFF00" w:fill="FFFFFF"/>
            <w:vAlign w:val="center"/>
          </w:tcPr>
          <w:p w14:paraId="0367B09A" w14:textId="0030C7A4"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354" w:type="pct"/>
            <w:shd w:val="clear" w:color="FFFF00" w:fill="FFFFFF"/>
            <w:vAlign w:val="center"/>
          </w:tcPr>
          <w:p w14:paraId="3BEEB5C6" w14:textId="6A67A023"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406" w:type="pct"/>
            <w:shd w:val="clear" w:color="auto" w:fill="auto"/>
            <w:vAlign w:val="center"/>
          </w:tcPr>
          <w:p w14:paraId="4FC03EC0" w14:textId="24775C73"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334" w:type="pct"/>
            <w:vAlign w:val="center"/>
          </w:tcPr>
          <w:p w14:paraId="1D343314" w14:textId="122261B3"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413" w:type="pct"/>
            <w:vAlign w:val="center"/>
          </w:tcPr>
          <w:p w14:paraId="76984C3F" w14:textId="4C0AD32A"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r>
      <w:tr w:rsidR="00DB7399" w:rsidRPr="00DB7399" w14:paraId="55ACAB63" w14:textId="77777777" w:rsidTr="00DB7399">
        <w:trPr>
          <w:jc w:val="center"/>
        </w:trPr>
        <w:tc>
          <w:tcPr>
            <w:tcW w:w="188" w:type="pct"/>
            <w:vAlign w:val="center"/>
          </w:tcPr>
          <w:p w14:paraId="06AD5420" w14:textId="5E04D9FD" w:rsidR="00DB7399" w:rsidRPr="00DB7399" w:rsidRDefault="00DB7399" w:rsidP="00DB7399">
            <w:pPr>
              <w:jc w:val="center"/>
              <w:rPr>
                <w:rFonts w:ascii="Cambria" w:hAnsi="Cambria" w:cs="Times New Roman"/>
                <w:sz w:val="20"/>
                <w:szCs w:val="20"/>
              </w:rPr>
            </w:pPr>
            <w:r w:rsidRPr="00DB7399">
              <w:rPr>
                <w:rFonts w:ascii="Cambria" w:hAnsi="Cambria" w:cs="Times New Roman"/>
                <w:sz w:val="20"/>
                <w:szCs w:val="20"/>
              </w:rPr>
              <w:t>27</w:t>
            </w:r>
          </w:p>
        </w:tc>
        <w:tc>
          <w:tcPr>
            <w:tcW w:w="661" w:type="pct"/>
            <w:shd w:val="clear" w:color="auto" w:fill="auto"/>
            <w:vAlign w:val="center"/>
          </w:tcPr>
          <w:p w14:paraId="42810E44" w14:textId="33AAEE90" w:rsidR="00DB7399" w:rsidRPr="00DB7399" w:rsidRDefault="00DB7399" w:rsidP="00DB7399">
            <w:pPr>
              <w:rPr>
                <w:rFonts w:ascii="Cambria" w:hAnsi="Cambria" w:cs="Times New Roman"/>
                <w:color w:val="000000"/>
                <w:sz w:val="20"/>
                <w:szCs w:val="20"/>
              </w:rPr>
            </w:pPr>
            <w:r w:rsidRPr="00DB7399">
              <w:rPr>
                <w:rFonts w:ascii="Cambria" w:hAnsi="Cambria"/>
                <w:color w:val="000000"/>
                <w:sz w:val="20"/>
                <w:szCs w:val="20"/>
              </w:rPr>
              <w:t xml:space="preserve">Przewodnik do </w:t>
            </w:r>
            <w:r w:rsidRPr="00DB7399">
              <w:rPr>
                <w:rFonts w:ascii="Cambria" w:hAnsi="Cambria"/>
                <w:color w:val="000000"/>
                <w:sz w:val="20"/>
                <w:szCs w:val="20"/>
              </w:rPr>
              <w:lastRenderedPageBreak/>
              <w:t xml:space="preserve">rozpoznawania owadów </w:t>
            </w:r>
          </w:p>
        </w:tc>
        <w:tc>
          <w:tcPr>
            <w:tcW w:w="1479" w:type="pct"/>
            <w:shd w:val="clear" w:color="auto" w:fill="auto"/>
            <w:vAlign w:val="center"/>
          </w:tcPr>
          <w:p w14:paraId="6C0D1AD8" w14:textId="24E9CC3F" w:rsidR="00DB7399" w:rsidRPr="00DB7399" w:rsidRDefault="00DB7399" w:rsidP="00DB7399">
            <w:pPr>
              <w:rPr>
                <w:rFonts w:ascii="Cambria" w:hAnsi="Cambria" w:cs="Times New Roman"/>
                <w:b/>
                <w:sz w:val="20"/>
                <w:szCs w:val="20"/>
              </w:rPr>
            </w:pPr>
            <w:r w:rsidRPr="00DB7399">
              <w:rPr>
                <w:rFonts w:ascii="Cambria" w:hAnsi="Cambria"/>
                <w:color w:val="000000"/>
                <w:sz w:val="20"/>
                <w:szCs w:val="20"/>
              </w:rPr>
              <w:lastRenderedPageBreak/>
              <w:t xml:space="preserve">Przewodnik zawiera opisy, rysunki lub zdjęcia </w:t>
            </w:r>
            <w:r w:rsidRPr="00DB7399">
              <w:rPr>
                <w:rFonts w:ascii="Cambria" w:hAnsi="Cambria"/>
                <w:color w:val="000000"/>
                <w:sz w:val="20"/>
                <w:szCs w:val="20"/>
              </w:rPr>
              <w:lastRenderedPageBreak/>
              <w:t>(min. 300) często spotykanych gatunków owadów w Polsce. Zalecany format: 13 x 19 cm, oprawa kartonowa z obwolutą PCV. Zalecany format wynika z możliwości łatwego korzystania z przewodnika w terenie.</w:t>
            </w:r>
          </w:p>
        </w:tc>
        <w:tc>
          <w:tcPr>
            <w:tcW w:w="413" w:type="pct"/>
            <w:shd w:val="clear" w:color="auto" w:fill="auto"/>
            <w:vAlign w:val="center"/>
          </w:tcPr>
          <w:p w14:paraId="4DCBCFFF" w14:textId="4BF4BE90" w:rsidR="00DB7399" w:rsidRPr="00DB7399" w:rsidRDefault="00DB7399" w:rsidP="00DB7399">
            <w:pPr>
              <w:jc w:val="center"/>
              <w:rPr>
                <w:rFonts w:ascii="Cambria" w:hAnsi="Cambria" w:cs="Times New Roman"/>
                <w:color w:val="000000"/>
                <w:sz w:val="20"/>
                <w:szCs w:val="20"/>
              </w:rPr>
            </w:pPr>
            <w:r w:rsidRPr="00DB7399">
              <w:rPr>
                <w:rFonts w:ascii="Cambria" w:hAnsi="Cambria"/>
                <w:color w:val="000000"/>
                <w:sz w:val="20"/>
                <w:szCs w:val="20"/>
              </w:rPr>
              <w:lastRenderedPageBreak/>
              <w:t>sztuka</w:t>
            </w:r>
          </w:p>
        </w:tc>
        <w:tc>
          <w:tcPr>
            <w:tcW w:w="332" w:type="pct"/>
            <w:shd w:val="clear" w:color="auto" w:fill="auto"/>
            <w:vAlign w:val="center"/>
          </w:tcPr>
          <w:p w14:paraId="1EF74979" w14:textId="073F78A7" w:rsidR="00DB7399" w:rsidRPr="00DB7399" w:rsidRDefault="00DB7399" w:rsidP="00DB7399">
            <w:pPr>
              <w:jc w:val="center"/>
              <w:rPr>
                <w:rFonts w:ascii="Cambria" w:hAnsi="Cambria" w:cs="Times New Roman"/>
                <w:color w:val="000000"/>
                <w:sz w:val="20"/>
                <w:szCs w:val="20"/>
              </w:rPr>
            </w:pPr>
            <w:r w:rsidRPr="00DB7399">
              <w:rPr>
                <w:rFonts w:ascii="Cambria" w:hAnsi="Cambria"/>
                <w:color w:val="000000"/>
                <w:sz w:val="20"/>
                <w:szCs w:val="20"/>
              </w:rPr>
              <w:t>25</w:t>
            </w:r>
          </w:p>
        </w:tc>
        <w:tc>
          <w:tcPr>
            <w:tcW w:w="420" w:type="pct"/>
            <w:shd w:val="clear" w:color="FFFF00" w:fill="FFFFFF"/>
            <w:vAlign w:val="center"/>
          </w:tcPr>
          <w:p w14:paraId="0FCA66A6" w14:textId="5653C281"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354" w:type="pct"/>
            <w:shd w:val="clear" w:color="FFFF00" w:fill="FFFFFF"/>
            <w:vAlign w:val="center"/>
          </w:tcPr>
          <w:p w14:paraId="62D0B0EA" w14:textId="6659BD4E"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406" w:type="pct"/>
            <w:shd w:val="clear" w:color="auto" w:fill="auto"/>
            <w:vAlign w:val="center"/>
          </w:tcPr>
          <w:p w14:paraId="7B1FED33" w14:textId="1BC04F80"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334" w:type="pct"/>
            <w:vAlign w:val="center"/>
          </w:tcPr>
          <w:p w14:paraId="12DBC8D2" w14:textId="3BB6A623"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413" w:type="pct"/>
            <w:vAlign w:val="center"/>
          </w:tcPr>
          <w:p w14:paraId="14B3ED8B" w14:textId="69104EE0"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r>
      <w:tr w:rsidR="00DB7399" w:rsidRPr="00DB7399" w14:paraId="76C0E970" w14:textId="77777777" w:rsidTr="00DB7399">
        <w:trPr>
          <w:jc w:val="center"/>
        </w:trPr>
        <w:tc>
          <w:tcPr>
            <w:tcW w:w="188" w:type="pct"/>
            <w:vAlign w:val="center"/>
          </w:tcPr>
          <w:p w14:paraId="5C37D027" w14:textId="7B2BAD5A" w:rsidR="00DB7399" w:rsidRPr="00DB7399" w:rsidRDefault="00DB7399" w:rsidP="00DB7399">
            <w:pPr>
              <w:jc w:val="center"/>
              <w:rPr>
                <w:rFonts w:ascii="Cambria" w:hAnsi="Cambria" w:cs="Times New Roman"/>
                <w:sz w:val="20"/>
                <w:szCs w:val="20"/>
              </w:rPr>
            </w:pPr>
            <w:r w:rsidRPr="00DB7399">
              <w:rPr>
                <w:rFonts w:ascii="Cambria" w:hAnsi="Cambria" w:cs="Times New Roman"/>
                <w:sz w:val="20"/>
                <w:szCs w:val="20"/>
              </w:rPr>
              <w:lastRenderedPageBreak/>
              <w:t>28</w:t>
            </w:r>
          </w:p>
        </w:tc>
        <w:tc>
          <w:tcPr>
            <w:tcW w:w="661" w:type="pct"/>
            <w:shd w:val="clear" w:color="auto" w:fill="auto"/>
            <w:vAlign w:val="center"/>
          </w:tcPr>
          <w:p w14:paraId="6439442E" w14:textId="3F8EDD42" w:rsidR="00DB7399" w:rsidRPr="00DB7399" w:rsidRDefault="00DB7399" w:rsidP="00DB7399">
            <w:pPr>
              <w:rPr>
                <w:rFonts w:ascii="Cambria" w:hAnsi="Cambria" w:cs="Times New Roman"/>
                <w:color w:val="000000"/>
                <w:sz w:val="20"/>
                <w:szCs w:val="20"/>
              </w:rPr>
            </w:pPr>
            <w:r w:rsidRPr="00DB7399">
              <w:rPr>
                <w:rFonts w:ascii="Cambria" w:hAnsi="Cambria"/>
                <w:color w:val="000000"/>
                <w:sz w:val="20"/>
                <w:szCs w:val="20"/>
              </w:rPr>
              <w:t xml:space="preserve">Przewodnik do rozpoznawania grzybów </w:t>
            </w:r>
          </w:p>
        </w:tc>
        <w:tc>
          <w:tcPr>
            <w:tcW w:w="1479" w:type="pct"/>
            <w:shd w:val="clear" w:color="auto" w:fill="auto"/>
            <w:vAlign w:val="center"/>
          </w:tcPr>
          <w:p w14:paraId="03F974A7" w14:textId="384D4C80" w:rsidR="00DB7399" w:rsidRPr="00DB7399" w:rsidRDefault="00DB7399" w:rsidP="00DB7399">
            <w:pPr>
              <w:rPr>
                <w:rFonts w:ascii="Cambria" w:hAnsi="Cambria" w:cs="Times New Roman"/>
                <w:b/>
                <w:sz w:val="20"/>
                <w:szCs w:val="20"/>
              </w:rPr>
            </w:pPr>
            <w:r w:rsidRPr="00DB7399">
              <w:rPr>
                <w:rFonts w:ascii="Cambria" w:hAnsi="Cambria"/>
                <w:color w:val="000000"/>
                <w:sz w:val="20"/>
                <w:szCs w:val="20"/>
              </w:rPr>
              <w:t>Przewodnik zawiera opisy, rysunki lub zdjęcia (min. 200) często spotykanych grzybów w Polsce. Zalecany format: 13 x 19 cm, oprawa kartonowa z obwolutą PCV. Zalecany format wynika z możliwości łatwego korzystania z przewodnika w terenie.</w:t>
            </w:r>
          </w:p>
        </w:tc>
        <w:tc>
          <w:tcPr>
            <w:tcW w:w="413" w:type="pct"/>
            <w:shd w:val="clear" w:color="auto" w:fill="auto"/>
            <w:vAlign w:val="center"/>
          </w:tcPr>
          <w:p w14:paraId="13FCD947" w14:textId="29044615" w:rsidR="00DB7399" w:rsidRPr="00DB7399" w:rsidRDefault="00DB7399" w:rsidP="00DB7399">
            <w:pPr>
              <w:jc w:val="center"/>
              <w:rPr>
                <w:rFonts w:ascii="Cambria" w:hAnsi="Cambria" w:cs="Times New Roman"/>
                <w:color w:val="000000"/>
                <w:sz w:val="20"/>
                <w:szCs w:val="20"/>
              </w:rPr>
            </w:pPr>
            <w:r w:rsidRPr="00DB7399">
              <w:rPr>
                <w:rFonts w:ascii="Cambria" w:hAnsi="Cambria"/>
                <w:color w:val="000000"/>
                <w:sz w:val="20"/>
                <w:szCs w:val="20"/>
              </w:rPr>
              <w:t>sztuka</w:t>
            </w:r>
          </w:p>
        </w:tc>
        <w:tc>
          <w:tcPr>
            <w:tcW w:w="332" w:type="pct"/>
            <w:shd w:val="clear" w:color="auto" w:fill="auto"/>
            <w:vAlign w:val="center"/>
          </w:tcPr>
          <w:p w14:paraId="66282B84" w14:textId="24015BF0" w:rsidR="00DB7399" w:rsidRPr="00DB7399" w:rsidRDefault="00DB7399" w:rsidP="00DB7399">
            <w:pPr>
              <w:jc w:val="center"/>
              <w:rPr>
                <w:rFonts w:ascii="Cambria" w:hAnsi="Cambria" w:cs="Times New Roman"/>
                <w:color w:val="000000"/>
                <w:sz w:val="20"/>
                <w:szCs w:val="20"/>
              </w:rPr>
            </w:pPr>
            <w:r w:rsidRPr="00DB7399">
              <w:rPr>
                <w:rFonts w:ascii="Cambria" w:hAnsi="Cambria"/>
                <w:color w:val="000000"/>
                <w:sz w:val="20"/>
                <w:szCs w:val="20"/>
              </w:rPr>
              <w:t>25</w:t>
            </w:r>
          </w:p>
        </w:tc>
        <w:tc>
          <w:tcPr>
            <w:tcW w:w="420" w:type="pct"/>
            <w:shd w:val="clear" w:color="FFFF00" w:fill="FFFFFF"/>
            <w:vAlign w:val="center"/>
          </w:tcPr>
          <w:p w14:paraId="2E1A6608" w14:textId="31AED020"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354" w:type="pct"/>
            <w:shd w:val="clear" w:color="FFFF00" w:fill="FFFFFF"/>
            <w:vAlign w:val="center"/>
          </w:tcPr>
          <w:p w14:paraId="45C91D25" w14:textId="1A7332EB"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406" w:type="pct"/>
            <w:shd w:val="clear" w:color="auto" w:fill="auto"/>
            <w:vAlign w:val="center"/>
          </w:tcPr>
          <w:p w14:paraId="4F6FDEEB" w14:textId="50752C4C"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334" w:type="pct"/>
            <w:vAlign w:val="center"/>
          </w:tcPr>
          <w:p w14:paraId="11C7CC58" w14:textId="3A315207"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c>
          <w:tcPr>
            <w:tcW w:w="413" w:type="pct"/>
            <w:vAlign w:val="center"/>
          </w:tcPr>
          <w:p w14:paraId="38F6FFD2" w14:textId="11249809" w:rsidR="00DB7399" w:rsidRPr="00DB7399" w:rsidRDefault="00DB7399" w:rsidP="00DB7399">
            <w:pPr>
              <w:jc w:val="center"/>
              <w:rPr>
                <w:rFonts w:ascii="Cambria" w:hAnsi="Cambria" w:cs="Times New Roman"/>
                <w:color w:val="000000"/>
                <w:sz w:val="20"/>
                <w:szCs w:val="20"/>
              </w:rPr>
            </w:pPr>
            <w:r>
              <w:rPr>
                <w:rFonts w:ascii="Cambria" w:hAnsi="Cambria" w:cs="Times New Roman"/>
                <w:color w:val="000000"/>
                <w:sz w:val="20"/>
                <w:szCs w:val="20"/>
              </w:rPr>
              <w:t>5</w:t>
            </w:r>
          </w:p>
        </w:tc>
      </w:tr>
    </w:tbl>
    <w:p w14:paraId="271CB9AC" w14:textId="77777777" w:rsidR="00FB3EA6" w:rsidRPr="009F36ED" w:rsidRDefault="00FB3EA6" w:rsidP="009F36ED">
      <w:pPr>
        <w:rPr>
          <w:rFonts w:ascii="Cambria" w:hAnsi="Cambria" w:cs="Times New Roman"/>
        </w:rPr>
      </w:pPr>
    </w:p>
    <w:p w14:paraId="37ED99D6" w14:textId="4C35660E" w:rsidR="009F36ED" w:rsidRPr="00FD397A" w:rsidRDefault="00FB3EA6" w:rsidP="009F36ED">
      <w:pPr>
        <w:rPr>
          <w:rFonts w:ascii="Cambria" w:hAnsi="Cambria" w:cs="Times New Roman"/>
          <w:b/>
        </w:rPr>
      </w:pPr>
      <w:r w:rsidRPr="00FD397A">
        <w:rPr>
          <w:rFonts w:ascii="Cambria" w:hAnsi="Cambria" w:cs="Times New Roman"/>
          <w:b/>
        </w:rPr>
        <w:t xml:space="preserve">Część 11 – </w:t>
      </w:r>
      <w:r w:rsidR="009F36ED" w:rsidRPr="00FD397A">
        <w:rPr>
          <w:rFonts w:ascii="Cambria" w:hAnsi="Cambria" w:cs="Times New Roman"/>
          <w:b/>
        </w:rPr>
        <w:t>Modele</w:t>
      </w:r>
    </w:p>
    <w:tbl>
      <w:tblPr>
        <w:tblStyle w:val="Tabela-Siatka"/>
        <w:tblW w:w="5000" w:type="pct"/>
        <w:jc w:val="center"/>
        <w:tblLayout w:type="fixed"/>
        <w:tblLook w:val="04A0" w:firstRow="1" w:lastRow="0" w:firstColumn="1" w:lastColumn="0" w:noHBand="0" w:noVBand="1"/>
      </w:tblPr>
      <w:tblGrid>
        <w:gridCol w:w="534"/>
        <w:gridCol w:w="1880"/>
        <w:gridCol w:w="4206"/>
        <w:gridCol w:w="1175"/>
        <w:gridCol w:w="944"/>
        <w:gridCol w:w="1194"/>
        <w:gridCol w:w="1007"/>
        <w:gridCol w:w="1155"/>
        <w:gridCol w:w="950"/>
        <w:gridCol w:w="1175"/>
      </w:tblGrid>
      <w:tr w:rsidR="00FB3EA6" w:rsidRPr="002A3007" w14:paraId="723185B1" w14:textId="77777777" w:rsidTr="00FB3EA6">
        <w:trPr>
          <w:jc w:val="center"/>
        </w:trPr>
        <w:tc>
          <w:tcPr>
            <w:tcW w:w="188" w:type="pct"/>
            <w:vMerge w:val="restart"/>
            <w:shd w:val="clear" w:color="auto" w:fill="D9D9D9" w:themeFill="background1" w:themeFillShade="D9"/>
            <w:vAlign w:val="center"/>
          </w:tcPr>
          <w:p w14:paraId="3799020D" w14:textId="77777777" w:rsidR="00FB3EA6" w:rsidRPr="002A3007" w:rsidRDefault="00FB3EA6" w:rsidP="00FB3EA6">
            <w:pPr>
              <w:jc w:val="center"/>
              <w:rPr>
                <w:rFonts w:ascii="Cambria" w:hAnsi="Cambria" w:cs="Times New Roman"/>
                <w:sz w:val="20"/>
                <w:szCs w:val="20"/>
              </w:rPr>
            </w:pPr>
            <w:r w:rsidRPr="002A3007">
              <w:rPr>
                <w:rFonts w:ascii="Cambria" w:hAnsi="Cambria" w:cs="Times New Roman"/>
                <w:sz w:val="20"/>
                <w:szCs w:val="20"/>
              </w:rPr>
              <w:t>Lp.</w:t>
            </w:r>
          </w:p>
        </w:tc>
        <w:tc>
          <w:tcPr>
            <w:tcW w:w="661" w:type="pct"/>
            <w:vMerge w:val="restart"/>
            <w:shd w:val="clear" w:color="auto" w:fill="D9D9D9" w:themeFill="background1" w:themeFillShade="D9"/>
            <w:vAlign w:val="center"/>
          </w:tcPr>
          <w:p w14:paraId="03F073D5" w14:textId="77777777" w:rsidR="00FB3EA6" w:rsidRPr="002A3007" w:rsidRDefault="00FB3EA6" w:rsidP="00FB3EA6">
            <w:pPr>
              <w:jc w:val="center"/>
              <w:rPr>
                <w:rFonts w:ascii="Cambria" w:hAnsi="Cambria" w:cs="Times New Roman"/>
                <w:sz w:val="20"/>
                <w:szCs w:val="20"/>
              </w:rPr>
            </w:pPr>
            <w:r w:rsidRPr="002A3007">
              <w:rPr>
                <w:rFonts w:ascii="Cambria" w:hAnsi="Cambria" w:cs="Times New Roman"/>
                <w:sz w:val="20"/>
                <w:szCs w:val="20"/>
              </w:rPr>
              <w:t>Nazwa pozycji</w:t>
            </w:r>
          </w:p>
        </w:tc>
        <w:tc>
          <w:tcPr>
            <w:tcW w:w="1479" w:type="pct"/>
            <w:vMerge w:val="restart"/>
            <w:shd w:val="clear" w:color="auto" w:fill="D9D9D9" w:themeFill="background1" w:themeFillShade="D9"/>
            <w:vAlign w:val="center"/>
          </w:tcPr>
          <w:p w14:paraId="3A987451" w14:textId="77777777" w:rsidR="00FB3EA6" w:rsidRPr="002A3007" w:rsidRDefault="00FB3EA6" w:rsidP="00FB3EA6">
            <w:pPr>
              <w:jc w:val="center"/>
              <w:rPr>
                <w:rFonts w:ascii="Cambria" w:hAnsi="Cambria" w:cs="Times New Roman"/>
                <w:sz w:val="20"/>
                <w:szCs w:val="20"/>
              </w:rPr>
            </w:pPr>
            <w:r w:rsidRPr="002A3007">
              <w:rPr>
                <w:rFonts w:ascii="Cambria" w:hAnsi="Cambria" w:cs="Times New Roman"/>
                <w:sz w:val="20"/>
                <w:szCs w:val="20"/>
              </w:rPr>
              <w:t xml:space="preserve">Specyfikacja techniczna                </w:t>
            </w:r>
          </w:p>
          <w:p w14:paraId="05B31B46" w14:textId="77777777" w:rsidR="00FB3EA6" w:rsidRPr="002A3007" w:rsidRDefault="00FB3EA6" w:rsidP="00FB3EA6">
            <w:pPr>
              <w:jc w:val="center"/>
              <w:rPr>
                <w:rFonts w:ascii="Cambria" w:hAnsi="Cambria" w:cs="Times New Roman"/>
                <w:sz w:val="20"/>
                <w:szCs w:val="20"/>
              </w:rPr>
            </w:pPr>
            <w:r w:rsidRPr="002A3007">
              <w:rPr>
                <w:rFonts w:ascii="Cambria" w:hAnsi="Cambria" w:cs="Times New Roman"/>
                <w:sz w:val="20"/>
                <w:szCs w:val="20"/>
              </w:rPr>
              <w:t xml:space="preserve"> (minimalne wymagania sprzętowe)</w:t>
            </w:r>
          </w:p>
        </w:tc>
        <w:tc>
          <w:tcPr>
            <w:tcW w:w="413" w:type="pct"/>
            <w:vMerge w:val="restart"/>
            <w:shd w:val="clear" w:color="auto" w:fill="D9D9D9" w:themeFill="background1" w:themeFillShade="D9"/>
            <w:vAlign w:val="center"/>
          </w:tcPr>
          <w:p w14:paraId="432A09B9" w14:textId="77777777" w:rsidR="00FB3EA6" w:rsidRPr="002A3007" w:rsidRDefault="00FB3EA6" w:rsidP="00FB3EA6">
            <w:pPr>
              <w:jc w:val="center"/>
              <w:rPr>
                <w:rFonts w:ascii="Cambria" w:hAnsi="Cambria" w:cs="Times New Roman"/>
                <w:sz w:val="20"/>
                <w:szCs w:val="20"/>
              </w:rPr>
            </w:pPr>
            <w:r w:rsidRPr="002A3007">
              <w:rPr>
                <w:rFonts w:ascii="Cambria" w:hAnsi="Cambria" w:cs="Times New Roman"/>
                <w:sz w:val="20"/>
                <w:szCs w:val="20"/>
              </w:rPr>
              <w:t>Jednostka miary</w:t>
            </w:r>
          </w:p>
        </w:tc>
        <w:tc>
          <w:tcPr>
            <w:tcW w:w="332" w:type="pct"/>
            <w:vMerge w:val="restart"/>
            <w:shd w:val="clear" w:color="auto" w:fill="D9D9D9" w:themeFill="background1" w:themeFillShade="D9"/>
            <w:vAlign w:val="center"/>
          </w:tcPr>
          <w:p w14:paraId="3EC3C803" w14:textId="77777777" w:rsidR="00FB3EA6" w:rsidRPr="002A3007" w:rsidRDefault="00FB3EA6" w:rsidP="00FB3EA6">
            <w:pPr>
              <w:jc w:val="center"/>
              <w:rPr>
                <w:rFonts w:ascii="Cambria" w:hAnsi="Cambria" w:cs="Times New Roman"/>
                <w:sz w:val="20"/>
                <w:szCs w:val="20"/>
              </w:rPr>
            </w:pPr>
            <w:r w:rsidRPr="002A3007">
              <w:rPr>
                <w:rFonts w:ascii="Cambria" w:hAnsi="Cambria" w:cs="Times New Roman"/>
                <w:sz w:val="20"/>
                <w:szCs w:val="20"/>
              </w:rPr>
              <w:t>Łączna liczba sztuk</w:t>
            </w:r>
          </w:p>
        </w:tc>
        <w:tc>
          <w:tcPr>
            <w:tcW w:w="1927" w:type="pct"/>
            <w:gridSpan w:val="5"/>
            <w:shd w:val="clear" w:color="auto" w:fill="D9D9D9" w:themeFill="background1" w:themeFillShade="D9"/>
            <w:vAlign w:val="center"/>
          </w:tcPr>
          <w:p w14:paraId="77DCF1B4" w14:textId="77777777" w:rsidR="00FB3EA6" w:rsidRPr="002A3007" w:rsidRDefault="00FB3EA6" w:rsidP="00FB3EA6">
            <w:pPr>
              <w:jc w:val="center"/>
              <w:rPr>
                <w:rFonts w:ascii="Cambria" w:hAnsi="Cambria" w:cs="Times New Roman"/>
                <w:sz w:val="20"/>
                <w:szCs w:val="20"/>
              </w:rPr>
            </w:pPr>
            <w:r w:rsidRPr="002A3007">
              <w:rPr>
                <w:rFonts w:ascii="Cambria" w:hAnsi="Cambria" w:cs="Times New Roman"/>
                <w:sz w:val="20"/>
                <w:szCs w:val="20"/>
              </w:rPr>
              <w:t>Liczba sztuk w placówce oświatowej</w:t>
            </w:r>
          </w:p>
        </w:tc>
      </w:tr>
      <w:tr w:rsidR="00FB3EA6" w:rsidRPr="002A3007" w14:paraId="74721A18" w14:textId="77777777" w:rsidTr="002A3007">
        <w:trPr>
          <w:jc w:val="center"/>
        </w:trPr>
        <w:tc>
          <w:tcPr>
            <w:tcW w:w="188" w:type="pct"/>
            <w:vMerge/>
            <w:shd w:val="clear" w:color="auto" w:fill="D9D9D9" w:themeFill="background1" w:themeFillShade="D9"/>
            <w:vAlign w:val="center"/>
          </w:tcPr>
          <w:p w14:paraId="70E2C884" w14:textId="77777777" w:rsidR="00FB3EA6" w:rsidRPr="002A3007" w:rsidRDefault="00FB3EA6" w:rsidP="00FB3EA6">
            <w:pPr>
              <w:jc w:val="center"/>
              <w:rPr>
                <w:rFonts w:ascii="Cambria" w:hAnsi="Cambria" w:cs="Times New Roman"/>
                <w:sz w:val="20"/>
                <w:szCs w:val="20"/>
              </w:rPr>
            </w:pPr>
          </w:p>
        </w:tc>
        <w:tc>
          <w:tcPr>
            <w:tcW w:w="661" w:type="pct"/>
            <w:vMerge/>
            <w:shd w:val="clear" w:color="auto" w:fill="D9D9D9" w:themeFill="background1" w:themeFillShade="D9"/>
            <w:vAlign w:val="center"/>
          </w:tcPr>
          <w:p w14:paraId="47335B7A" w14:textId="77777777" w:rsidR="00FB3EA6" w:rsidRPr="002A3007" w:rsidRDefault="00FB3EA6" w:rsidP="00FB3EA6">
            <w:pPr>
              <w:jc w:val="center"/>
              <w:rPr>
                <w:rFonts w:ascii="Cambria" w:hAnsi="Cambria" w:cs="Times New Roman"/>
                <w:sz w:val="20"/>
                <w:szCs w:val="20"/>
              </w:rPr>
            </w:pPr>
          </w:p>
        </w:tc>
        <w:tc>
          <w:tcPr>
            <w:tcW w:w="1479" w:type="pct"/>
            <w:vMerge/>
            <w:shd w:val="clear" w:color="auto" w:fill="D9D9D9" w:themeFill="background1" w:themeFillShade="D9"/>
            <w:vAlign w:val="center"/>
          </w:tcPr>
          <w:p w14:paraId="184923FA" w14:textId="77777777" w:rsidR="00FB3EA6" w:rsidRPr="002A3007" w:rsidRDefault="00FB3EA6" w:rsidP="00FB3EA6">
            <w:pPr>
              <w:jc w:val="center"/>
              <w:rPr>
                <w:rFonts w:ascii="Cambria" w:hAnsi="Cambria" w:cs="Times New Roman"/>
                <w:sz w:val="20"/>
                <w:szCs w:val="20"/>
              </w:rPr>
            </w:pPr>
          </w:p>
        </w:tc>
        <w:tc>
          <w:tcPr>
            <w:tcW w:w="413" w:type="pct"/>
            <w:vMerge/>
            <w:shd w:val="clear" w:color="auto" w:fill="D9D9D9" w:themeFill="background1" w:themeFillShade="D9"/>
            <w:vAlign w:val="center"/>
          </w:tcPr>
          <w:p w14:paraId="48F5DA54" w14:textId="77777777" w:rsidR="00FB3EA6" w:rsidRPr="002A3007" w:rsidRDefault="00FB3EA6" w:rsidP="00FB3EA6">
            <w:pPr>
              <w:jc w:val="center"/>
              <w:rPr>
                <w:rFonts w:ascii="Cambria" w:hAnsi="Cambria" w:cs="Times New Roman"/>
                <w:sz w:val="20"/>
                <w:szCs w:val="20"/>
              </w:rPr>
            </w:pPr>
          </w:p>
        </w:tc>
        <w:tc>
          <w:tcPr>
            <w:tcW w:w="332" w:type="pct"/>
            <w:vMerge/>
            <w:shd w:val="clear" w:color="auto" w:fill="D9D9D9" w:themeFill="background1" w:themeFillShade="D9"/>
            <w:vAlign w:val="center"/>
          </w:tcPr>
          <w:p w14:paraId="1AC59E50" w14:textId="77777777" w:rsidR="00FB3EA6" w:rsidRPr="002A3007" w:rsidRDefault="00FB3EA6" w:rsidP="00FB3EA6">
            <w:pPr>
              <w:jc w:val="center"/>
              <w:rPr>
                <w:rFonts w:ascii="Cambria" w:hAnsi="Cambria" w:cs="Times New Roman"/>
                <w:sz w:val="20"/>
                <w:szCs w:val="20"/>
              </w:rPr>
            </w:pPr>
          </w:p>
        </w:tc>
        <w:tc>
          <w:tcPr>
            <w:tcW w:w="420" w:type="pct"/>
            <w:shd w:val="clear" w:color="auto" w:fill="D9D9D9" w:themeFill="background1" w:themeFillShade="D9"/>
            <w:vAlign w:val="center"/>
          </w:tcPr>
          <w:p w14:paraId="2A5715B7" w14:textId="77777777" w:rsidR="00FB3EA6" w:rsidRPr="002A3007" w:rsidRDefault="00FB3EA6" w:rsidP="00FB3EA6">
            <w:pPr>
              <w:jc w:val="center"/>
              <w:rPr>
                <w:rFonts w:ascii="Cambria" w:hAnsi="Cambria" w:cs="Times New Roman"/>
                <w:sz w:val="20"/>
                <w:szCs w:val="20"/>
              </w:rPr>
            </w:pPr>
            <w:r w:rsidRPr="002A3007">
              <w:rPr>
                <w:rFonts w:ascii="Cambria" w:hAnsi="Cambria"/>
                <w:color w:val="000000"/>
                <w:sz w:val="20"/>
                <w:szCs w:val="20"/>
              </w:rPr>
              <w:t>SP Bystrzyca Stara</w:t>
            </w:r>
          </w:p>
        </w:tc>
        <w:tc>
          <w:tcPr>
            <w:tcW w:w="354" w:type="pct"/>
            <w:shd w:val="clear" w:color="auto" w:fill="D9D9D9" w:themeFill="background1" w:themeFillShade="D9"/>
            <w:vAlign w:val="center"/>
          </w:tcPr>
          <w:p w14:paraId="69E8DF3A" w14:textId="77777777" w:rsidR="00FB3EA6" w:rsidRPr="002A3007" w:rsidRDefault="00FB3EA6" w:rsidP="00FB3EA6">
            <w:pPr>
              <w:jc w:val="center"/>
              <w:rPr>
                <w:rFonts w:ascii="Cambria" w:hAnsi="Cambria" w:cs="Times New Roman"/>
                <w:sz w:val="20"/>
                <w:szCs w:val="20"/>
              </w:rPr>
            </w:pPr>
            <w:r w:rsidRPr="002A3007">
              <w:rPr>
                <w:rFonts w:ascii="Cambria" w:hAnsi="Cambria"/>
                <w:color w:val="000000"/>
                <w:sz w:val="20"/>
                <w:szCs w:val="20"/>
              </w:rPr>
              <w:t>SP Kiełcze-wice Górne</w:t>
            </w:r>
          </w:p>
        </w:tc>
        <w:tc>
          <w:tcPr>
            <w:tcW w:w="406" w:type="pct"/>
            <w:shd w:val="clear" w:color="auto" w:fill="D9D9D9" w:themeFill="background1" w:themeFillShade="D9"/>
            <w:vAlign w:val="center"/>
          </w:tcPr>
          <w:p w14:paraId="25C8946E" w14:textId="77777777" w:rsidR="00FB3EA6" w:rsidRPr="002A3007" w:rsidRDefault="00FB3EA6" w:rsidP="00FB3EA6">
            <w:pPr>
              <w:jc w:val="center"/>
              <w:rPr>
                <w:rFonts w:ascii="Cambria" w:hAnsi="Cambria" w:cs="Times New Roman"/>
                <w:color w:val="000000"/>
                <w:sz w:val="20"/>
                <w:szCs w:val="20"/>
              </w:rPr>
            </w:pPr>
            <w:r w:rsidRPr="002A3007">
              <w:rPr>
                <w:rFonts w:ascii="Cambria" w:hAnsi="Cambria"/>
                <w:color w:val="000000"/>
                <w:sz w:val="20"/>
                <w:szCs w:val="20"/>
              </w:rPr>
              <w:t>SP Osmolice</w:t>
            </w:r>
          </w:p>
        </w:tc>
        <w:tc>
          <w:tcPr>
            <w:tcW w:w="334" w:type="pct"/>
            <w:shd w:val="clear" w:color="auto" w:fill="D9D9D9" w:themeFill="background1" w:themeFillShade="D9"/>
            <w:vAlign w:val="center"/>
          </w:tcPr>
          <w:p w14:paraId="1AF30A11" w14:textId="77777777" w:rsidR="00FB3EA6" w:rsidRPr="002A3007" w:rsidRDefault="00FB3EA6" w:rsidP="00FB3EA6">
            <w:pPr>
              <w:jc w:val="center"/>
              <w:rPr>
                <w:rFonts w:ascii="Cambria" w:hAnsi="Cambria" w:cs="Times New Roman"/>
                <w:color w:val="000000"/>
                <w:sz w:val="20"/>
                <w:szCs w:val="20"/>
              </w:rPr>
            </w:pPr>
            <w:r w:rsidRPr="002A3007">
              <w:rPr>
                <w:rFonts w:ascii="Cambria" w:hAnsi="Cambria"/>
                <w:color w:val="000000"/>
                <w:sz w:val="20"/>
                <w:szCs w:val="20"/>
              </w:rPr>
              <w:t>SP Strzyżewice</w:t>
            </w:r>
          </w:p>
        </w:tc>
        <w:tc>
          <w:tcPr>
            <w:tcW w:w="413" w:type="pct"/>
            <w:shd w:val="clear" w:color="auto" w:fill="D9D9D9" w:themeFill="background1" w:themeFillShade="D9"/>
            <w:vAlign w:val="center"/>
          </w:tcPr>
          <w:p w14:paraId="78D5FA4D" w14:textId="77777777" w:rsidR="00FB3EA6" w:rsidRPr="002A3007" w:rsidRDefault="00FB3EA6" w:rsidP="00FB3EA6">
            <w:pPr>
              <w:jc w:val="center"/>
              <w:rPr>
                <w:rFonts w:ascii="Cambria" w:hAnsi="Cambria"/>
                <w:color w:val="000000"/>
                <w:sz w:val="20"/>
                <w:szCs w:val="20"/>
              </w:rPr>
            </w:pPr>
            <w:r w:rsidRPr="002A3007">
              <w:rPr>
                <w:rFonts w:ascii="Cambria" w:hAnsi="Cambria"/>
                <w:color w:val="000000"/>
                <w:sz w:val="20"/>
                <w:szCs w:val="20"/>
              </w:rPr>
              <w:t xml:space="preserve">SP </w:t>
            </w:r>
          </w:p>
          <w:p w14:paraId="43F04ACB" w14:textId="77777777" w:rsidR="00FB3EA6" w:rsidRPr="002A3007" w:rsidRDefault="00FB3EA6" w:rsidP="00FB3EA6">
            <w:pPr>
              <w:jc w:val="center"/>
              <w:rPr>
                <w:rFonts w:ascii="Cambria" w:hAnsi="Cambria" w:cs="Times New Roman"/>
                <w:color w:val="000000"/>
                <w:sz w:val="20"/>
                <w:szCs w:val="20"/>
              </w:rPr>
            </w:pPr>
            <w:r w:rsidRPr="002A3007">
              <w:rPr>
                <w:rFonts w:ascii="Cambria" w:hAnsi="Cambria"/>
                <w:color w:val="000000"/>
                <w:sz w:val="20"/>
                <w:szCs w:val="20"/>
              </w:rPr>
              <w:t>Żabia Wola</w:t>
            </w:r>
          </w:p>
        </w:tc>
      </w:tr>
      <w:tr w:rsidR="002A3007" w:rsidRPr="002A3007" w14:paraId="06CA13B9" w14:textId="77777777" w:rsidTr="002A3007">
        <w:trPr>
          <w:jc w:val="center"/>
        </w:trPr>
        <w:tc>
          <w:tcPr>
            <w:tcW w:w="188" w:type="pct"/>
            <w:vAlign w:val="center"/>
          </w:tcPr>
          <w:p w14:paraId="58600E71" w14:textId="77777777" w:rsidR="002A3007" w:rsidRPr="002A3007" w:rsidRDefault="002A3007" w:rsidP="002A3007">
            <w:pPr>
              <w:jc w:val="center"/>
              <w:rPr>
                <w:rFonts w:ascii="Cambria" w:hAnsi="Cambria" w:cs="Times New Roman"/>
                <w:sz w:val="20"/>
                <w:szCs w:val="20"/>
              </w:rPr>
            </w:pPr>
            <w:r w:rsidRPr="002A3007">
              <w:rPr>
                <w:rFonts w:ascii="Cambria" w:hAnsi="Cambria" w:cs="Times New Roman"/>
                <w:sz w:val="20"/>
                <w:szCs w:val="20"/>
              </w:rPr>
              <w:t>1</w:t>
            </w:r>
          </w:p>
        </w:tc>
        <w:tc>
          <w:tcPr>
            <w:tcW w:w="661" w:type="pct"/>
            <w:shd w:val="clear" w:color="auto" w:fill="auto"/>
            <w:vAlign w:val="center"/>
          </w:tcPr>
          <w:p w14:paraId="7816EB7A" w14:textId="0C948929" w:rsidR="002A3007" w:rsidRPr="002A3007" w:rsidRDefault="002A3007" w:rsidP="002A3007">
            <w:pPr>
              <w:rPr>
                <w:rFonts w:ascii="Cambria" w:hAnsi="Cambria" w:cs="Times New Roman"/>
                <w:color w:val="000000"/>
                <w:sz w:val="20"/>
                <w:szCs w:val="20"/>
              </w:rPr>
            </w:pPr>
            <w:r w:rsidRPr="002A3007">
              <w:rPr>
                <w:rFonts w:ascii="Cambria" w:hAnsi="Cambria"/>
                <w:sz w:val="20"/>
                <w:szCs w:val="20"/>
              </w:rPr>
              <w:t xml:space="preserve">Modele - Szkielet człowieka z ruchomymi elementami (skala 1:1) </w:t>
            </w:r>
          </w:p>
        </w:tc>
        <w:tc>
          <w:tcPr>
            <w:tcW w:w="1479" w:type="pct"/>
            <w:shd w:val="clear" w:color="auto" w:fill="auto"/>
            <w:vAlign w:val="center"/>
          </w:tcPr>
          <w:p w14:paraId="2D010D3A" w14:textId="77777777" w:rsidR="006F5003" w:rsidRPr="006F5003" w:rsidRDefault="006F5003" w:rsidP="006F5003">
            <w:pPr>
              <w:rPr>
                <w:rFonts w:ascii="Cambria" w:hAnsi="Cambria"/>
                <w:color w:val="000000"/>
                <w:sz w:val="20"/>
                <w:szCs w:val="20"/>
              </w:rPr>
            </w:pPr>
            <w:r w:rsidRPr="006F5003">
              <w:rPr>
                <w:rFonts w:ascii="Cambria" w:hAnsi="Cambria"/>
                <w:color w:val="000000"/>
                <w:sz w:val="20"/>
                <w:szCs w:val="20"/>
              </w:rPr>
              <w:t>Szkielet człowieka (model),</w:t>
            </w:r>
          </w:p>
          <w:p w14:paraId="1C65475C" w14:textId="77777777" w:rsidR="006F5003" w:rsidRPr="006F5003" w:rsidRDefault="006F5003" w:rsidP="006F5003">
            <w:pPr>
              <w:rPr>
                <w:rFonts w:ascii="Cambria" w:hAnsi="Cambria"/>
                <w:color w:val="000000"/>
                <w:sz w:val="20"/>
                <w:szCs w:val="20"/>
              </w:rPr>
            </w:pPr>
            <w:r w:rsidRPr="006F5003">
              <w:rPr>
                <w:rFonts w:ascii="Cambria" w:hAnsi="Cambria"/>
                <w:color w:val="000000"/>
                <w:sz w:val="20"/>
                <w:szCs w:val="20"/>
              </w:rPr>
              <w:t>naturalnej wielkości, na stojaku z</w:t>
            </w:r>
          </w:p>
          <w:p w14:paraId="746F4D5D" w14:textId="77777777" w:rsidR="006F5003" w:rsidRPr="006F5003" w:rsidRDefault="006F5003" w:rsidP="006F5003">
            <w:pPr>
              <w:rPr>
                <w:rFonts w:ascii="Cambria" w:hAnsi="Cambria"/>
                <w:color w:val="000000"/>
                <w:sz w:val="20"/>
                <w:szCs w:val="20"/>
              </w:rPr>
            </w:pPr>
            <w:r w:rsidRPr="006F5003">
              <w:rPr>
                <w:rFonts w:ascii="Cambria" w:hAnsi="Cambria"/>
                <w:color w:val="000000"/>
                <w:sz w:val="20"/>
                <w:szCs w:val="20"/>
              </w:rPr>
              <w:t>kółkami. Starannie wykonany z</w:t>
            </w:r>
          </w:p>
          <w:p w14:paraId="6CF7EAC9" w14:textId="77777777" w:rsidR="006F5003" w:rsidRPr="006F5003" w:rsidRDefault="006F5003" w:rsidP="006F5003">
            <w:pPr>
              <w:rPr>
                <w:rFonts w:ascii="Cambria" w:hAnsi="Cambria"/>
                <w:color w:val="000000"/>
                <w:sz w:val="20"/>
                <w:szCs w:val="20"/>
              </w:rPr>
            </w:pPr>
            <w:r w:rsidRPr="006F5003">
              <w:rPr>
                <w:rFonts w:ascii="Cambria" w:hAnsi="Cambria"/>
                <w:color w:val="000000"/>
                <w:sz w:val="20"/>
                <w:szCs w:val="20"/>
              </w:rPr>
              <w:t>bardzo trwałego tworzywa</w:t>
            </w:r>
          </w:p>
          <w:p w14:paraId="7DF7008D" w14:textId="77777777" w:rsidR="006F5003" w:rsidRPr="006F5003" w:rsidRDefault="006F5003" w:rsidP="006F5003">
            <w:pPr>
              <w:rPr>
                <w:rFonts w:ascii="Cambria" w:hAnsi="Cambria"/>
                <w:color w:val="000000"/>
                <w:sz w:val="20"/>
                <w:szCs w:val="20"/>
              </w:rPr>
            </w:pPr>
            <w:r w:rsidRPr="006F5003">
              <w:rPr>
                <w:rFonts w:ascii="Cambria" w:hAnsi="Cambria"/>
                <w:color w:val="000000"/>
                <w:sz w:val="20"/>
                <w:szCs w:val="20"/>
              </w:rPr>
              <w:t>sztucznego. Czaszkę (żuchwa</w:t>
            </w:r>
          </w:p>
          <w:p w14:paraId="07DD11D8" w14:textId="77777777" w:rsidR="006F5003" w:rsidRPr="006F5003" w:rsidRDefault="006F5003" w:rsidP="006F5003">
            <w:pPr>
              <w:rPr>
                <w:rFonts w:ascii="Cambria" w:hAnsi="Cambria"/>
                <w:color w:val="000000"/>
                <w:sz w:val="20"/>
                <w:szCs w:val="20"/>
              </w:rPr>
            </w:pPr>
            <w:r w:rsidRPr="006F5003">
              <w:rPr>
                <w:rFonts w:ascii="Cambria" w:hAnsi="Cambria"/>
                <w:color w:val="000000"/>
                <w:sz w:val="20"/>
                <w:szCs w:val="20"/>
              </w:rPr>
              <w:t>ruchoma) i kończyny można</w:t>
            </w:r>
          </w:p>
          <w:p w14:paraId="22548CC6" w14:textId="3C411B12" w:rsidR="002A3007" w:rsidRPr="002A3007" w:rsidRDefault="006F5003" w:rsidP="006F5003">
            <w:pPr>
              <w:rPr>
                <w:rFonts w:ascii="Cambria" w:hAnsi="Cambria"/>
                <w:sz w:val="20"/>
                <w:szCs w:val="20"/>
                <w:shd w:val="clear" w:color="auto" w:fill="FFFFFF"/>
              </w:rPr>
            </w:pPr>
            <w:r w:rsidRPr="006F5003">
              <w:rPr>
                <w:rFonts w:ascii="Cambria" w:hAnsi="Cambria"/>
                <w:color w:val="000000"/>
                <w:sz w:val="20"/>
                <w:szCs w:val="20"/>
              </w:rPr>
              <w:t xml:space="preserve">odłączać. Wysokość: </w:t>
            </w:r>
            <w:r>
              <w:rPr>
                <w:rFonts w:ascii="Cambria" w:hAnsi="Cambria"/>
                <w:color w:val="000000"/>
                <w:sz w:val="20"/>
                <w:szCs w:val="20"/>
              </w:rPr>
              <w:t xml:space="preserve">ok. </w:t>
            </w:r>
            <w:r w:rsidRPr="006F5003">
              <w:rPr>
                <w:rFonts w:ascii="Cambria" w:hAnsi="Cambria"/>
                <w:color w:val="000000"/>
                <w:sz w:val="20"/>
                <w:szCs w:val="20"/>
              </w:rPr>
              <w:t>170 cm</w:t>
            </w:r>
          </w:p>
        </w:tc>
        <w:tc>
          <w:tcPr>
            <w:tcW w:w="413" w:type="pct"/>
            <w:shd w:val="clear" w:color="FFFF00" w:fill="FFFFFF"/>
            <w:vAlign w:val="center"/>
          </w:tcPr>
          <w:p w14:paraId="20A95FAC" w14:textId="2F9054F7" w:rsidR="002A3007" w:rsidRPr="002A3007" w:rsidRDefault="002A3007" w:rsidP="002A3007">
            <w:pPr>
              <w:jc w:val="center"/>
              <w:rPr>
                <w:rFonts w:ascii="Cambria" w:hAnsi="Cambria" w:cs="Times New Roman"/>
                <w:color w:val="000000"/>
                <w:sz w:val="20"/>
                <w:szCs w:val="20"/>
              </w:rPr>
            </w:pPr>
            <w:r w:rsidRPr="002A3007">
              <w:rPr>
                <w:rFonts w:ascii="Cambria" w:hAnsi="Cambria" w:cs="Times New Roman"/>
                <w:color w:val="000000"/>
                <w:sz w:val="20"/>
                <w:szCs w:val="20"/>
              </w:rPr>
              <w:t>sztuka</w:t>
            </w:r>
          </w:p>
        </w:tc>
        <w:tc>
          <w:tcPr>
            <w:tcW w:w="332" w:type="pct"/>
            <w:shd w:val="clear" w:color="000000" w:fill="FFFFFF"/>
            <w:vAlign w:val="center"/>
          </w:tcPr>
          <w:p w14:paraId="1CC817DD" w14:textId="72DD2CCE" w:rsidR="002A3007" w:rsidRPr="002A3007" w:rsidRDefault="002A3007" w:rsidP="002A3007">
            <w:pPr>
              <w:jc w:val="center"/>
              <w:rPr>
                <w:rFonts w:ascii="Cambria" w:hAnsi="Cambria" w:cs="Times New Roman"/>
                <w:color w:val="000000"/>
                <w:sz w:val="20"/>
                <w:szCs w:val="20"/>
              </w:rPr>
            </w:pPr>
            <w:r w:rsidRPr="002A3007">
              <w:rPr>
                <w:rFonts w:ascii="Cambria" w:hAnsi="Cambria" w:cs="Times New Roman"/>
                <w:color w:val="000000"/>
                <w:sz w:val="20"/>
                <w:szCs w:val="20"/>
              </w:rPr>
              <w:t>5</w:t>
            </w:r>
          </w:p>
        </w:tc>
        <w:tc>
          <w:tcPr>
            <w:tcW w:w="420" w:type="pct"/>
            <w:vAlign w:val="center"/>
          </w:tcPr>
          <w:p w14:paraId="43482C9C" w14:textId="4B24B5D4" w:rsidR="002A3007" w:rsidRPr="002A3007" w:rsidRDefault="002A3007" w:rsidP="002A3007">
            <w:pPr>
              <w:jc w:val="center"/>
              <w:rPr>
                <w:rFonts w:ascii="Cambria" w:hAnsi="Cambria" w:cs="Times New Roman"/>
                <w:color w:val="000000"/>
                <w:sz w:val="20"/>
                <w:szCs w:val="20"/>
              </w:rPr>
            </w:pPr>
            <w:r w:rsidRPr="002A3007">
              <w:rPr>
                <w:rFonts w:ascii="Cambria" w:hAnsi="Cambria" w:cs="Times New Roman"/>
                <w:color w:val="000000"/>
                <w:sz w:val="20"/>
                <w:szCs w:val="20"/>
              </w:rPr>
              <w:t>1</w:t>
            </w:r>
          </w:p>
        </w:tc>
        <w:tc>
          <w:tcPr>
            <w:tcW w:w="354" w:type="pct"/>
            <w:vAlign w:val="center"/>
          </w:tcPr>
          <w:p w14:paraId="42E446C5" w14:textId="5A606ADE" w:rsidR="002A3007" w:rsidRPr="002A3007" w:rsidRDefault="002A3007" w:rsidP="002A3007">
            <w:pPr>
              <w:jc w:val="center"/>
              <w:rPr>
                <w:rFonts w:ascii="Cambria" w:hAnsi="Cambria" w:cs="Times New Roman"/>
                <w:color w:val="000000"/>
                <w:sz w:val="20"/>
                <w:szCs w:val="20"/>
              </w:rPr>
            </w:pPr>
            <w:r w:rsidRPr="002A3007">
              <w:rPr>
                <w:rFonts w:ascii="Cambria" w:hAnsi="Cambria" w:cs="Times New Roman"/>
                <w:color w:val="000000"/>
                <w:sz w:val="20"/>
                <w:szCs w:val="20"/>
              </w:rPr>
              <w:t>1</w:t>
            </w:r>
          </w:p>
        </w:tc>
        <w:tc>
          <w:tcPr>
            <w:tcW w:w="406" w:type="pct"/>
            <w:vAlign w:val="center"/>
          </w:tcPr>
          <w:p w14:paraId="4A7BD533" w14:textId="3FF0B338" w:rsidR="002A3007" w:rsidRPr="002A3007" w:rsidRDefault="002A3007" w:rsidP="002A3007">
            <w:pPr>
              <w:jc w:val="center"/>
              <w:rPr>
                <w:rFonts w:ascii="Cambria" w:hAnsi="Cambria" w:cs="Times New Roman"/>
                <w:color w:val="000000"/>
                <w:sz w:val="20"/>
                <w:szCs w:val="20"/>
              </w:rPr>
            </w:pPr>
            <w:r w:rsidRPr="002A3007">
              <w:rPr>
                <w:rFonts w:ascii="Cambria" w:hAnsi="Cambria" w:cs="Times New Roman"/>
                <w:color w:val="000000"/>
                <w:sz w:val="20"/>
                <w:szCs w:val="20"/>
              </w:rPr>
              <w:t>1</w:t>
            </w:r>
          </w:p>
        </w:tc>
        <w:tc>
          <w:tcPr>
            <w:tcW w:w="334" w:type="pct"/>
            <w:vAlign w:val="center"/>
          </w:tcPr>
          <w:p w14:paraId="0BAED302" w14:textId="10184CC1" w:rsidR="002A3007" w:rsidRPr="002A3007" w:rsidRDefault="002A3007" w:rsidP="002A3007">
            <w:pPr>
              <w:jc w:val="center"/>
              <w:rPr>
                <w:rFonts w:ascii="Cambria" w:hAnsi="Cambria" w:cs="Times New Roman"/>
                <w:color w:val="000000"/>
                <w:sz w:val="20"/>
                <w:szCs w:val="20"/>
              </w:rPr>
            </w:pPr>
            <w:r w:rsidRPr="002A3007">
              <w:rPr>
                <w:rFonts w:ascii="Cambria" w:hAnsi="Cambria" w:cs="Times New Roman"/>
                <w:color w:val="000000"/>
                <w:sz w:val="20"/>
                <w:szCs w:val="20"/>
              </w:rPr>
              <w:t>1</w:t>
            </w:r>
          </w:p>
        </w:tc>
        <w:tc>
          <w:tcPr>
            <w:tcW w:w="413" w:type="pct"/>
            <w:vAlign w:val="center"/>
          </w:tcPr>
          <w:p w14:paraId="4CE1A029" w14:textId="0F4540B0" w:rsidR="002A3007" w:rsidRPr="002A3007" w:rsidRDefault="002A3007" w:rsidP="002A3007">
            <w:pPr>
              <w:jc w:val="center"/>
              <w:rPr>
                <w:rFonts w:ascii="Cambria" w:hAnsi="Cambria" w:cs="Times New Roman"/>
                <w:color w:val="000000"/>
                <w:sz w:val="20"/>
                <w:szCs w:val="20"/>
              </w:rPr>
            </w:pPr>
            <w:r w:rsidRPr="002A3007">
              <w:rPr>
                <w:rFonts w:ascii="Cambria" w:hAnsi="Cambria" w:cs="Times New Roman"/>
                <w:color w:val="000000"/>
                <w:sz w:val="20"/>
                <w:szCs w:val="20"/>
              </w:rPr>
              <w:t>1</w:t>
            </w:r>
          </w:p>
        </w:tc>
      </w:tr>
      <w:tr w:rsidR="002A3007" w:rsidRPr="002A3007" w14:paraId="4C8B06E2" w14:textId="77777777" w:rsidTr="002A3007">
        <w:trPr>
          <w:jc w:val="center"/>
        </w:trPr>
        <w:tc>
          <w:tcPr>
            <w:tcW w:w="188" w:type="pct"/>
            <w:vAlign w:val="center"/>
          </w:tcPr>
          <w:p w14:paraId="116356FC" w14:textId="77777777" w:rsidR="002A3007" w:rsidRPr="002A3007" w:rsidRDefault="002A3007" w:rsidP="002A3007">
            <w:pPr>
              <w:jc w:val="center"/>
              <w:rPr>
                <w:rFonts w:ascii="Cambria" w:hAnsi="Cambria" w:cs="Times New Roman"/>
                <w:sz w:val="20"/>
                <w:szCs w:val="20"/>
              </w:rPr>
            </w:pPr>
            <w:r w:rsidRPr="002A3007">
              <w:rPr>
                <w:rFonts w:ascii="Cambria" w:hAnsi="Cambria" w:cs="Times New Roman"/>
                <w:sz w:val="20"/>
                <w:szCs w:val="20"/>
              </w:rPr>
              <w:t>2</w:t>
            </w:r>
          </w:p>
        </w:tc>
        <w:tc>
          <w:tcPr>
            <w:tcW w:w="661" w:type="pct"/>
            <w:shd w:val="clear" w:color="auto" w:fill="auto"/>
            <w:vAlign w:val="center"/>
          </w:tcPr>
          <w:p w14:paraId="2B0CAC8F" w14:textId="395EAE4E" w:rsidR="002A3007" w:rsidRPr="002A3007" w:rsidRDefault="002A3007" w:rsidP="002A3007">
            <w:pPr>
              <w:rPr>
                <w:rFonts w:ascii="Cambria" w:hAnsi="Cambria" w:cs="Times New Roman"/>
                <w:color w:val="000000"/>
                <w:sz w:val="20"/>
                <w:szCs w:val="20"/>
              </w:rPr>
            </w:pPr>
            <w:r w:rsidRPr="002A3007">
              <w:rPr>
                <w:rFonts w:ascii="Cambria" w:hAnsi="Cambria"/>
                <w:sz w:val="20"/>
                <w:szCs w:val="20"/>
              </w:rPr>
              <w:t xml:space="preserve">Modele: szkielet ryby, płaza, gada, ptaka, ssaka </w:t>
            </w:r>
          </w:p>
        </w:tc>
        <w:tc>
          <w:tcPr>
            <w:tcW w:w="1479" w:type="pct"/>
            <w:shd w:val="clear" w:color="auto" w:fill="auto"/>
            <w:vAlign w:val="center"/>
          </w:tcPr>
          <w:p w14:paraId="2044A778" w14:textId="4B3E4956" w:rsidR="002A3007" w:rsidRPr="002A3007" w:rsidRDefault="002A3007" w:rsidP="002A3007">
            <w:pPr>
              <w:rPr>
                <w:rFonts w:ascii="Cambria" w:hAnsi="Cambria" w:cs="Times New Roman"/>
                <w:sz w:val="20"/>
                <w:szCs w:val="20"/>
              </w:rPr>
            </w:pPr>
            <w:r w:rsidRPr="002A3007">
              <w:rPr>
                <w:rFonts w:ascii="Cambria" w:hAnsi="Cambria"/>
                <w:color w:val="000000"/>
                <w:sz w:val="20"/>
                <w:szCs w:val="20"/>
              </w:rPr>
              <w:t xml:space="preserve">Naturalne, preparowane szkielety zwierząt zatopione w przezroczystym akrylu. Poszczególne części budowy anatomicznej szkieletu ponumerowane, dołączona instrukcja wraz z kluczem i podstawowymi informacjami. </w:t>
            </w:r>
          </w:p>
        </w:tc>
        <w:tc>
          <w:tcPr>
            <w:tcW w:w="413" w:type="pct"/>
            <w:shd w:val="clear" w:color="FFFF00" w:fill="FFFFFF"/>
            <w:vAlign w:val="center"/>
          </w:tcPr>
          <w:p w14:paraId="04D95EF2" w14:textId="4F1850B6" w:rsidR="002A3007" w:rsidRPr="002A3007" w:rsidRDefault="002A3007" w:rsidP="002A3007">
            <w:pPr>
              <w:jc w:val="center"/>
              <w:rPr>
                <w:rFonts w:ascii="Cambria" w:hAnsi="Cambria" w:cs="Times New Roman"/>
                <w:color w:val="000000"/>
                <w:sz w:val="20"/>
                <w:szCs w:val="20"/>
              </w:rPr>
            </w:pPr>
            <w:r w:rsidRPr="002A3007">
              <w:rPr>
                <w:rFonts w:ascii="Cambria" w:hAnsi="Cambria" w:cs="Times New Roman"/>
                <w:color w:val="000000"/>
                <w:sz w:val="20"/>
                <w:szCs w:val="20"/>
              </w:rPr>
              <w:t>sztuka</w:t>
            </w:r>
          </w:p>
        </w:tc>
        <w:tc>
          <w:tcPr>
            <w:tcW w:w="332" w:type="pct"/>
            <w:shd w:val="clear" w:color="000000" w:fill="FFFFFF"/>
            <w:vAlign w:val="center"/>
          </w:tcPr>
          <w:p w14:paraId="221C0DCF" w14:textId="2A0CE11C" w:rsidR="002A3007" w:rsidRPr="002A3007" w:rsidRDefault="002A3007" w:rsidP="002A3007">
            <w:pPr>
              <w:jc w:val="center"/>
              <w:rPr>
                <w:rFonts w:ascii="Cambria" w:hAnsi="Cambria" w:cs="Times New Roman"/>
                <w:color w:val="000000"/>
                <w:sz w:val="20"/>
                <w:szCs w:val="20"/>
              </w:rPr>
            </w:pPr>
            <w:r w:rsidRPr="002A3007">
              <w:rPr>
                <w:rFonts w:ascii="Cambria" w:hAnsi="Cambria" w:cs="Times New Roman"/>
                <w:color w:val="000000"/>
                <w:sz w:val="20"/>
                <w:szCs w:val="20"/>
              </w:rPr>
              <w:t>5</w:t>
            </w:r>
          </w:p>
        </w:tc>
        <w:tc>
          <w:tcPr>
            <w:tcW w:w="420" w:type="pct"/>
            <w:shd w:val="clear" w:color="FFFF00" w:fill="FFFFFF"/>
            <w:vAlign w:val="center"/>
          </w:tcPr>
          <w:p w14:paraId="294A71E7" w14:textId="6ECF58BB" w:rsidR="002A3007" w:rsidRPr="002A3007" w:rsidRDefault="002A3007" w:rsidP="002A3007">
            <w:pPr>
              <w:jc w:val="center"/>
              <w:rPr>
                <w:rFonts w:ascii="Cambria" w:hAnsi="Cambria" w:cs="Times New Roman"/>
                <w:color w:val="000000"/>
                <w:sz w:val="20"/>
                <w:szCs w:val="20"/>
              </w:rPr>
            </w:pPr>
            <w:r w:rsidRPr="002A3007">
              <w:rPr>
                <w:rFonts w:ascii="Cambria" w:hAnsi="Cambria" w:cs="Times New Roman"/>
                <w:color w:val="000000"/>
                <w:sz w:val="20"/>
                <w:szCs w:val="20"/>
              </w:rPr>
              <w:t>1</w:t>
            </w:r>
          </w:p>
        </w:tc>
        <w:tc>
          <w:tcPr>
            <w:tcW w:w="354" w:type="pct"/>
            <w:shd w:val="clear" w:color="FFFF00" w:fill="FFFFFF"/>
            <w:vAlign w:val="center"/>
          </w:tcPr>
          <w:p w14:paraId="28006B22" w14:textId="238BF200" w:rsidR="002A3007" w:rsidRPr="002A3007" w:rsidRDefault="002A3007" w:rsidP="002A3007">
            <w:pPr>
              <w:jc w:val="center"/>
              <w:rPr>
                <w:rFonts w:ascii="Cambria" w:hAnsi="Cambria" w:cs="Times New Roman"/>
                <w:color w:val="000000"/>
                <w:sz w:val="20"/>
                <w:szCs w:val="20"/>
              </w:rPr>
            </w:pPr>
            <w:r w:rsidRPr="002A3007">
              <w:rPr>
                <w:rFonts w:ascii="Cambria" w:hAnsi="Cambria" w:cs="Times New Roman"/>
                <w:color w:val="000000"/>
                <w:sz w:val="20"/>
                <w:szCs w:val="20"/>
              </w:rPr>
              <w:t>1</w:t>
            </w:r>
          </w:p>
        </w:tc>
        <w:tc>
          <w:tcPr>
            <w:tcW w:w="406" w:type="pct"/>
            <w:shd w:val="clear" w:color="000000" w:fill="FFFFFF"/>
            <w:vAlign w:val="center"/>
          </w:tcPr>
          <w:p w14:paraId="331AC461" w14:textId="4ACFAB69" w:rsidR="002A3007" w:rsidRPr="002A3007" w:rsidRDefault="002A3007" w:rsidP="002A3007">
            <w:pPr>
              <w:jc w:val="center"/>
              <w:rPr>
                <w:rFonts w:ascii="Cambria" w:hAnsi="Cambria" w:cs="Times New Roman"/>
                <w:color w:val="000000"/>
                <w:sz w:val="20"/>
                <w:szCs w:val="20"/>
              </w:rPr>
            </w:pPr>
            <w:r w:rsidRPr="002A3007">
              <w:rPr>
                <w:rFonts w:ascii="Cambria" w:hAnsi="Cambria" w:cs="Times New Roman"/>
                <w:color w:val="000000"/>
                <w:sz w:val="20"/>
                <w:szCs w:val="20"/>
              </w:rPr>
              <w:t>1</w:t>
            </w:r>
          </w:p>
        </w:tc>
        <w:tc>
          <w:tcPr>
            <w:tcW w:w="334" w:type="pct"/>
            <w:vAlign w:val="center"/>
          </w:tcPr>
          <w:p w14:paraId="24EC8C97" w14:textId="1BEFCAF1" w:rsidR="002A3007" w:rsidRPr="002A3007" w:rsidRDefault="002A3007" w:rsidP="002A3007">
            <w:pPr>
              <w:jc w:val="center"/>
              <w:rPr>
                <w:rFonts w:ascii="Cambria" w:hAnsi="Cambria" w:cs="Times New Roman"/>
                <w:color w:val="000000"/>
                <w:sz w:val="20"/>
                <w:szCs w:val="20"/>
              </w:rPr>
            </w:pPr>
            <w:r w:rsidRPr="002A3007">
              <w:rPr>
                <w:rFonts w:ascii="Cambria" w:hAnsi="Cambria" w:cs="Times New Roman"/>
                <w:color w:val="000000"/>
                <w:sz w:val="20"/>
                <w:szCs w:val="20"/>
              </w:rPr>
              <w:t>1</w:t>
            </w:r>
          </w:p>
        </w:tc>
        <w:tc>
          <w:tcPr>
            <w:tcW w:w="413" w:type="pct"/>
            <w:vAlign w:val="center"/>
          </w:tcPr>
          <w:p w14:paraId="21DA3E0C" w14:textId="59493353" w:rsidR="002A3007" w:rsidRPr="002A3007" w:rsidRDefault="002A3007" w:rsidP="002A3007">
            <w:pPr>
              <w:jc w:val="center"/>
              <w:rPr>
                <w:rFonts w:ascii="Cambria" w:hAnsi="Cambria" w:cs="Times New Roman"/>
                <w:color w:val="000000"/>
                <w:sz w:val="20"/>
                <w:szCs w:val="20"/>
              </w:rPr>
            </w:pPr>
            <w:r w:rsidRPr="002A3007">
              <w:rPr>
                <w:rFonts w:ascii="Cambria" w:hAnsi="Cambria" w:cs="Times New Roman"/>
                <w:color w:val="000000"/>
                <w:sz w:val="20"/>
                <w:szCs w:val="20"/>
              </w:rPr>
              <w:t>1</w:t>
            </w:r>
          </w:p>
        </w:tc>
      </w:tr>
    </w:tbl>
    <w:p w14:paraId="3EC4FF42" w14:textId="77777777" w:rsidR="00FB3EA6" w:rsidRDefault="00FB3EA6" w:rsidP="009F36ED">
      <w:pPr>
        <w:rPr>
          <w:rFonts w:ascii="Cambria" w:hAnsi="Cambria" w:cs="Times New Roman"/>
        </w:rPr>
      </w:pPr>
    </w:p>
    <w:p w14:paraId="444AF59E" w14:textId="77777777" w:rsidR="00FD397A" w:rsidRPr="009F36ED" w:rsidRDefault="00FD397A" w:rsidP="009F36ED">
      <w:pPr>
        <w:rPr>
          <w:rFonts w:ascii="Cambria" w:hAnsi="Cambria" w:cs="Times New Roman"/>
        </w:rPr>
      </w:pPr>
    </w:p>
    <w:p w14:paraId="3133726C" w14:textId="70ABED32" w:rsidR="009F36ED" w:rsidRPr="00F1762B" w:rsidRDefault="00FB3EA6" w:rsidP="009F36ED">
      <w:pPr>
        <w:rPr>
          <w:rFonts w:ascii="Cambria" w:hAnsi="Cambria" w:cs="Times New Roman"/>
          <w:b/>
        </w:rPr>
      </w:pPr>
      <w:r w:rsidRPr="00F1762B">
        <w:rPr>
          <w:rFonts w:ascii="Cambria" w:hAnsi="Cambria" w:cs="Times New Roman"/>
          <w:b/>
        </w:rPr>
        <w:lastRenderedPageBreak/>
        <w:t xml:space="preserve">Część 12 - </w:t>
      </w:r>
      <w:r w:rsidR="009F36ED" w:rsidRPr="00F1762B">
        <w:rPr>
          <w:rFonts w:ascii="Cambria" w:hAnsi="Cambria" w:cs="Times New Roman"/>
          <w:b/>
        </w:rPr>
        <w:t>Artykuły biurowe, drobne artykuły papiernicze</w:t>
      </w:r>
    </w:p>
    <w:tbl>
      <w:tblPr>
        <w:tblStyle w:val="Tabela-Siatka"/>
        <w:tblW w:w="5000" w:type="pct"/>
        <w:jc w:val="center"/>
        <w:tblLayout w:type="fixed"/>
        <w:tblLook w:val="04A0" w:firstRow="1" w:lastRow="0" w:firstColumn="1" w:lastColumn="0" w:noHBand="0" w:noVBand="1"/>
      </w:tblPr>
      <w:tblGrid>
        <w:gridCol w:w="534"/>
        <w:gridCol w:w="1880"/>
        <w:gridCol w:w="4206"/>
        <w:gridCol w:w="1175"/>
        <w:gridCol w:w="944"/>
        <w:gridCol w:w="1194"/>
        <w:gridCol w:w="1007"/>
        <w:gridCol w:w="1155"/>
        <w:gridCol w:w="950"/>
        <w:gridCol w:w="1175"/>
      </w:tblGrid>
      <w:tr w:rsidR="00FB3EA6" w:rsidRPr="00F1762B" w14:paraId="5601F24E" w14:textId="77777777" w:rsidTr="00FB3EA6">
        <w:trPr>
          <w:jc w:val="center"/>
        </w:trPr>
        <w:tc>
          <w:tcPr>
            <w:tcW w:w="188" w:type="pct"/>
            <w:vMerge w:val="restart"/>
            <w:shd w:val="clear" w:color="auto" w:fill="D9D9D9" w:themeFill="background1" w:themeFillShade="D9"/>
            <w:vAlign w:val="center"/>
          </w:tcPr>
          <w:p w14:paraId="363B4326" w14:textId="77777777" w:rsidR="00FB3EA6" w:rsidRPr="00F1762B" w:rsidRDefault="00FB3EA6" w:rsidP="00FB3EA6">
            <w:pPr>
              <w:jc w:val="center"/>
              <w:rPr>
                <w:rFonts w:ascii="Cambria" w:hAnsi="Cambria" w:cs="Times New Roman"/>
                <w:sz w:val="20"/>
                <w:szCs w:val="20"/>
              </w:rPr>
            </w:pPr>
            <w:r w:rsidRPr="00F1762B">
              <w:rPr>
                <w:rFonts w:ascii="Cambria" w:hAnsi="Cambria" w:cs="Times New Roman"/>
                <w:sz w:val="20"/>
                <w:szCs w:val="20"/>
              </w:rPr>
              <w:t>Lp.</w:t>
            </w:r>
          </w:p>
        </w:tc>
        <w:tc>
          <w:tcPr>
            <w:tcW w:w="661" w:type="pct"/>
            <w:vMerge w:val="restart"/>
            <w:shd w:val="clear" w:color="auto" w:fill="D9D9D9" w:themeFill="background1" w:themeFillShade="D9"/>
            <w:vAlign w:val="center"/>
          </w:tcPr>
          <w:p w14:paraId="1A8BE977" w14:textId="77777777" w:rsidR="00FB3EA6" w:rsidRPr="00F1762B" w:rsidRDefault="00FB3EA6" w:rsidP="00FB3EA6">
            <w:pPr>
              <w:jc w:val="center"/>
              <w:rPr>
                <w:rFonts w:ascii="Cambria" w:hAnsi="Cambria" w:cs="Times New Roman"/>
                <w:sz w:val="20"/>
                <w:szCs w:val="20"/>
              </w:rPr>
            </w:pPr>
            <w:r w:rsidRPr="00F1762B">
              <w:rPr>
                <w:rFonts w:ascii="Cambria" w:hAnsi="Cambria" w:cs="Times New Roman"/>
                <w:sz w:val="20"/>
                <w:szCs w:val="20"/>
              </w:rPr>
              <w:t>Nazwa pozycji</w:t>
            </w:r>
          </w:p>
        </w:tc>
        <w:tc>
          <w:tcPr>
            <w:tcW w:w="1479" w:type="pct"/>
            <w:vMerge w:val="restart"/>
            <w:shd w:val="clear" w:color="auto" w:fill="D9D9D9" w:themeFill="background1" w:themeFillShade="D9"/>
            <w:vAlign w:val="center"/>
          </w:tcPr>
          <w:p w14:paraId="048839D9" w14:textId="77777777" w:rsidR="00FB3EA6" w:rsidRPr="00F1762B" w:rsidRDefault="00FB3EA6" w:rsidP="00FB3EA6">
            <w:pPr>
              <w:jc w:val="center"/>
              <w:rPr>
                <w:rFonts w:ascii="Cambria" w:hAnsi="Cambria" w:cs="Times New Roman"/>
                <w:sz w:val="20"/>
                <w:szCs w:val="20"/>
              </w:rPr>
            </w:pPr>
            <w:r w:rsidRPr="00F1762B">
              <w:rPr>
                <w:rFonts w:ascii="Cambria" w:hAnsi="Cambria" w:cs="Times New Roman"/>
                <w:sz w:val="20"/>
                <w:szCs w:val="20"/>
              </w:rPr>
              <w:t xml:space="preserve">Specyfikacja techniczna                </w:t>
            </w:r>
          </w:p>
          <w:p w14:paraId="791FF579" w14:textId="77777777" w:rsidR="00FB3EA6" w:rsidRPr="00F1762B" w:rsidRDefault="00FB3EA6" w:rsidP="00FB3EA6">
            <w:pPr>
              <w:jc w:val="center"/>
              <w:rPr>
                <w:rFonts w:ascii="Cambria" w:hAnsi="Cambria" w:cs="Times New Roman"/>
                <w:sz w:val="20"/>
                <w:szCs w:val="20"/>
              </w:rPr>
            </w:pPr>
            <w:r w:rsidRPr="00F1762B">
              <w:rPr>
                <w:rFonts w:ascii="Cambria" w:hAnsi="Cambria" w:cs="Times New Roman"/>
                <w:sz w:val="20"/>
                <w:szCs w:val="20"/>
              </w:rPr>
              <w:t xml:space="preserve"> (minimalne wymagania sprzętowe)</w:t>
            </w:r>
          </w:p>
        </w:tc>
        <w:tc>
          <w:tcPr>
            <w:tcW w:w="413" w:type="pct"/>
            <w:vMerge w:val="restart"/>
            <w:shd w:val="clear" w:color="auto" w:fill="D9D9D9" w:themeFill="background1" w:themeFillShade="D9"/>
            <w:vAlign w:val="center"/>
          </w:tcPr>
          <w:p w14:paraId="5A191346" w14:textId="77777777" w:rsidR="00FB3EA6" w:rsidRPr="00F1762B" w:rsidRDefault="00FB3EA6" w:rsidP="00FB3EA6">
            <w:pPr>
              <w:jc w:val="center"/>
              <w:rPr>
                <w:rFonts w:ascii="Cambria" w:hAnsi="Cambria" w:cs="Times New Roman"/>
                <w:sz w:val="20"/>
                <w:szCs w:val="20"/>
              </w:rPr>
            </w:pPr>
            <w:r w:rsidRPr="00F1762B">
              <w:rPr>
                <w:rFonts w:ascii="Cambria" w:hAnsi="Cambria" w:cs="Times New Roman"/>
                <w:sz w:val="20"/>
                <w:szCs w:val="20"/>
              </w:rPr>
              <w:t>Jednostka miary</w:t>
            </w:r>
          </w:p>
        </w:tc>
        <w:tc>
          <w:tcPr>
            <w:tcW w:w="332" w:type="pct"/>
            <w:vMerge w:val="restart"/>
            <w:shd w:val="clear" w:color="auto" w:fill="D9D9D9" w:themeFill="background1" w:themeFillShade="D9"/>
            <w:vAlign w:val="center"/>
          </w:tcPr>
          <w:p w14:paraId="0F054910" w14:textId="77777777" w:rsidR="00FB3EA6" w:rsidRPr="00F1762B" w:rsidRDefault="00FB3EA6" w:rsidP="00FB3EA6">
            <w:pPr>
              <w:jc w:val="center"/>
              <w:rPr>
                <w:rFonts w:ascii="Cambria" w:hAnsi="Cambria" w:cs="Times New Roman"/>
                <w:sz w:val="20"/>
                <w:szCs w:val="20"/>
              </w:rPr>
            </w:pPr>
            <w:r w:rsidRPr="00F1762B">
              <w:rPr>
                <w:rFonts w:ascii="Cambria" w:hAnsi="Cambria" w:cs="Times New Roman"/>
                <w:sz w:val="20"/>
                <w:szCs w:val="20"/>
              </w:rPr>
              <w:t>Łączna liczba sztuk</w:t>
            </w:r>
          </w:p>
        </w:tc>
        <w:tc>
          <w:tcPr>
            <w:tcW w:w="1927" w:type="pct"/>
            <w:gridSpan w:val="5"/>
            <w:shd w:val="clear" w:color="auto" w:fill="D9D9D9" w:themeFill="background1" w:themeFillShade="D9"/>
            <w:vAlign w:val="center"/>
          </w:tcPr>
          <w:p w14:paraId="58D09C1D" w14:textId="77777777" w:rsidR="00FB3EA6" w:rsidRPr="00F1762B" w:rsidRDefault="00FB3EA6" w:rsidP="00FB3EA6">
            <w:pPr>
              <w:jc w:val="center"/>
              <w:rPr>
                <w:rFonts w:ascii="Cambria" w:hAnsi="Cambria" w:cs="Times New Roman"/>
                <w:sz w:val="20"/>
                <w:szCs w:val="20"/>
              </w:rPr>
            </w:pPr>
            <w:r w:rsidRPr="00F1762B">
              <w:rPr>
                <w:rFonts w:ascii="Cambria" w:hAnsi="Cambria" w:cs="Times New Roman"/>
                <w:sz w:val="20"/>
                <w:szCs w:val="20"/>
              </w:rPr>
              <w:t>Liczba sztuk w placówce oświatowej</w:t>
            </w:r>
          </w:p>
        </w:tc>
      </w:tr>
      <w:tr w:rsidR="00FB3EA6" w:rsidRPr="00F1762B" w14:paraId="3F8E772F" w14:textId="77777777" w:rsidTr="006F5003">
        <w:trPr>
          <w:jc w:val="center"/>
        </w:trPr>
        <w:tc>
          <w:tcPr>
            <w:tcW w:w="188" w:type="pct"/>
            <w:vMerge/>
            <w:shd w:val="clear" w:color="auto" w:fill="D9D9D9" w:themeFill="background1" w:themeFillShade="D9"/>
            <w:vAlign w:val="center"/>
          </w:tcPr>
          <w:p w14:paraId="23B97826" w14:textId="77777777" w:rsidR="00FB3EA6" w:rsidRPr="00F1762B" w:rsidRDefault="00FB3EA6" w:rsidP="00FB3EA6">
            <w:pPr>
              <w:jc w:val="center"/>
              <w:rPr>
                <w:rFonts w:ascii="Cambria" w:hAnsi="Cambria" w:cs="Times New Roman"/>
                <w:sz w:val="20"/>
                <w:szCs w:val="20"/>
              </w:rPr>
            </w:pPr>
          </w:p>
        </w:tc>
        <w:tc>
          <w:tcPr>
            <w:tcW w:w="661" w:type="pct"/>
            <w:vMerge/>
            <w:shd w:val="clear" w:color="auto" w:fill="D9D9D9" w:themeFill="background1" w:themeFillShade="D9"/>
            <w:vAlign w:val="center"/>
          </w:tcPr>
          <w:p w14:paraId="1D430D2B" w14:textId="77777777" w:rsidR="00FB3EA6" w:rsidRPr="00F1762B" w:rsidRDefault="00FB3EA6" w:rsidP="00FB3EA6">
            <w:pPr>
              <w:jc w:val="center"/>
              <w:rPr>
                <w:rFonts w:ascii="Cambria" w:hAnsi="Cambria" w:cs="Times New Roman"/>
                <w:sz w:val="20"/>
                <w:szCs w:val="20"/>
              </w:rPr>
            </w:pPr>
          </w:p>
        </w:tc>
        <w:tc>
          <w:tcPr>
            <w:tcW w:w="1479" w:type="pct"/>
            <w:vMerge/>
            <w:shd w:val="clear" w:color="auto" w:fill="D9D9D9" w:themeFill="background1" w:themeFillShade="D9"/>
            <w:vAlign w:val="center"/>
          </w:tcPr>
          <w:p w14:paraId="305CE96A" w14:textId="77777777" w:rsidR="00FB3EA6" w:rsidRPr="00F1762B" w:rsidRDefault="00FB3EA6" w:rsidP="00FB3EA6">
            <w:pPr>
              <w:jc w:val="center"/>
              <w:rPr>
                <w:rFonts w:ascii="Cambria" w:hAnsi="Cambria" w:cs="Times New Roman"/>
                <w:sz w:val="20"/>
                <w:szCs w:val="20"/>
              </w:rPr>
            </w:pPr>
          </w:p>
        </w:tc>
        <w:tc>
          <w:tcPr>
            <w:tcW w:w="413" w:type="pct"/>
            <w:vMerge/>
            <w:shd w:val="clear" w:color="auto" w:fill="D9D9D9" w:themeFill="background1" w:themeFillShade="D9"/>
            <w:vAlign w:val="center"/>
          </w:tcPr>
          <w:p w14:paraId="77734339" w14:textId="77777777" w:rsidR="00FB3EA6" w:rsidRPr="00F1762B" w:rsidRDefault="00FB3EA6" w:rsidP="00FB3EA6">
            <w:pPr>
              <w:jc w:val="center"/>
              <w:rPr>
                <w:rFonts w:ascii="Cambria" w:hAnsi="Cambria" w:cs="Times New Roman"/>
                <w:sz w:val="20"/>
                <w:szCs w:val="20"/>
              </w:rPr>
            </w:pPr>
          </w:p>
        </w:tc>
        <w:tc>
          <w:tcPr>
            <w:tcW w:w="332" w:type="pct"/>
            <w:vMerge/>
            <w:shd w:val="clear" w:color="auto" w:fill="D9D9D9" w:themeFill="background1" w:themeFillShade="D9"/>
            <w:vAlign w:val="center"/>
          </w:tcPr>
          <w:p w14:paraId="1BE6D8FF" w14:textId="77777777" w:rsidR="00FB3EA6" w:rsidRPr="00F1762B" w:rsidRDefault="00FB3EA6" w:rsidP="00FB3EA6">
            <w:pPr>
              <w:jc w:val="center"/>
              <w:rPr>
                <w:rFonts w:ascii="Cambria" w:hAnsi="Cambria" w:cs="Times New Roman"/>
                <w:sz w:val="20"/>
                <w:szCs w:val="20"/>
              </w:rPr>
            </w:pPr>
          </w:p>
        </w:tc>
        <w:tc>
          <w:tcPr>
            <w:tcW w:w="420" w:type="pct"/>
            <w:shd w:val="clear" w:color="auto" w:fill="D9D9D9" w:themeFill="background1" w:themeFillShade="D9"/>
            <w:vAlign w:val="center"/>
          </w:tcPr>
          <w:p w14:paraId="021F68B6" w14:textId="77777777" w:rsidR="00FB3EA6" w:rsidRPr="00F1762B" w:rsidRDefault="00FB3EA6" w:rsidP="00FB3EA6">
            <w:pPr>
              <w:jc w:val="center"/>
              <w:rPr>
                <w:rFonts w:ascii="Cambria" w:hAnsi="Cambria" w:cs="Times New Roman"/>
                <w:sz w:val="20"/>
                <w:szCs w:val="20"/>
              </w:rPr>
            </w:pPr>
            <w:r w:rsidRPr="00F1762B">
              <w:rPr>
                <w:rFonts w:ascii="Cambria" w:hAnsi="Cambria"/>
                <w:color w:val="000000"/>
                <w:sz w:val="20"/>
                <w:szCs w:val="20"/>
              </w:rPr>
              <w:t>SP Bystrzyca Stara</w:t>
            </w:r>
          </w:p>
        </w:tc>
        <w:tc>
          <w:tcPr>
            <w:tcW w:w="354" w:type="pct"/>
            <w:shd w:val="clear" w:color="auto" w:fill="D9D9D9" w:themeFill="background1" w:themeFillShade="D9"/>
            <w:vAlign w:val="center"/>
          </w:tcPr>
          <w:p w14:paraId="0A00B8D4" w14:textId="77777777" w:rsidR="00FB3EA6" w:rsidRPr="00F1762B" w:rsidRDefault="00FB3EA6" w:rsidP="00FB3EA6">
            <w:pPr>
              <w:jc w:val="center"/>
              <w:rPr>
                <w:rFonts w:ascii="Cambria" w:hAnsi="Cambria" w:cs="Times New Roman"/>
                <w:sz w:val="20"/>
                <w:szCs w:val="20"/>
              </w:rPr>
            </w:pPr>
            <w:r w:rsidRPr="00F1762B">
              <w:rPr>
                <w:rFonts w:ascii="Cambria" w:hAnsi="Cambria"/>
                <w:color w:val="000000"/>
                <w:sz w:val="20"/>
                <w:szCs w:val="20"/>
              </w:rPr>
              <w:t>SP Kiełcze-wice Górne</w:t>
            </w:r>
          </w:p>
        </w:tc>
        <w:tc>
          <w:tcPr>
            <w:tcW w:w="406" w:type="pct"/>
            <w:shd w:val="clear" w:color="auto" w:fill="D9D9D9" w:themeFill="background1" w:themeFillShade="D9"/>
            <w:vAlign w:val="center"/>
          </w:tcPr>
          <w:p w14:paraId="58BF6506" w14:textId="77777777" w:rsidR="00FB3EA6" w:rsidRPr="00F1762B" w:rsidRDefault="00FB3EA6" w:rsidP="00FB3EA6">
            <w:pPr>
              <w:jc w:val="center"/>
              <w:rPr>
                <w:rFonts w:ascii="Cambria" w:hAnsi="Cambria" w:cs="Times New Roman"/>
                <w:color w:val="000000"/>
                <w:sz w:val="20"/>
                <w:szCs w:val="20"/>
              </w:rPr>
            </w:pPr>
            <w:r w:rsidRPr="00F1762B">
              <w:rPr>
                <w:rFonts w:ascii="Cambria" w:hAnsi="Cambria"/>
                <w:color w:val="000000"/>
                <w:sz w:val="20"/>
                <w:szCs w:val="20"/>
              </w:rPr>
              <w:t>SP Osmolice</w:t>
            </w:r>
          </w:p>
        </w:tc>
        <w:tc>
          <w:tcPr>
            <w:tcW w:w="334" w:type="pct"/>
            <w:shd w:val="clear" w:color="auto" w:fill="D9D9D9" w:themeFill="background1" w:themeFillShade="D9"/>
            <w:vAlign w:val="center"/>
          </w:tcPr>
          <w:p w14:paraId="41937701" w14:textId="77777777" w:rsidR="00FB3EA6" w:rsidRPr="00F1762B" w:rsidRDefault="00FB3EA6" w:rsidP="00FB3EA6">
            <w:pPr>
              <w:jc w:val="center"/>
              <w:rPr>
                <w:rFonts w:ascii="Cambria" w:hAnsi="Cambria" w:cs="Times New Roman"/>
                <w:color w:val="000000"/>
                <w:sz w:val="20"/>
                <w:szCs w:val="20"/>
              </w:rPr>
            </w:pPr>
            <w:r w:rsidRPr="00F1762B">
              <w:rPr>
                <w:rFonts w:ascii="Cambria" w:hAnsi="Cambria"/>
                <w:color w:val="000000"/>
                <w:sz w:val="20"/>
                <w:szCs w:val="20"/>
              </w:rPr>
              <w:t>SP Strzyżewice</w:t>
            </w:r>
          </w:p>
        </w:tc>
        <w:tc>
          <w:tcPr>
            <w:tcW w:w="413" w:type="pct"/>
            <w:shd w:val="clear" w:color="auto" w:fill="D9D9D9" w:themeFill="background1" w:themeFillShade="D9"/>
            <w:vAlign w:val="center"/>
          </w:tcPr>
          <w:p w14:paraId="51493821" w14:textId="77777777" w:rsidR="00FB3EA6" w:rsidRPr="00F1762B" w:rsidRDefault="00FB3EA6" w:rsidP="00FB3EA6">
            <w:pPr>
              <w:jc w:val="center"/>
              <w:rPr>
                <w:rFonts w:ascii="Cambria" w:hAnsi="Cambria"/>
                <w:color w:val="000000"/>
                <w:sz w:val="20"/>
                <w:szCs w:val="20"/>
              </w:rPr>
            </w:pPr>
            <w:r w:rsidRPr="00F1762B">
              <w:rPr>
                <w:rFonts w:ascii="Cambria" w:hAnsi="Cambria"/>
                <w:color w:val="000000"/>
                <w:sz w:val="20"/>
                <w:szCs w:val="20"/>
              </w:rPr>
              <w:t xml:space="preserve">SP </w:t>
            </w:r>
          </w:p>
          <w:p w14:paraId="00FB30DE" w14:textId="77777777" w:rsidR="00FB3EA6" w:rsidRPr="00F1762B" w:rsidRDefault="00FB3EA6" w:rsidP="00FB3EA6">
            <w:pPr>
              <w:jc w:val="center"/>
              <w:rPr>
                <w:rFonts w:ascii="Cambria" w:hAnsi="Cambria" w:cs="Times New Roman"/>
                <w:color w:val="000000"/>
                <w:sz w:val="20"/>
                <w:szCs w:val="20"/>
              </w:rPr>
            </w:pPr>
            <w:r w:rsidRPr="00F1762B">
              <w:rPr>
                <w:rFonts w:ascii="Cambria" w:hAnsi="Cambria"/>
                <w:color w:val="000000"/>
                <w:sz w:val="20"/>
                <w:szCs w:val="20"/>
              </w:rPr>
              <w:t>Żabia Wola</w:t>
            </w:r>
          </w:p>
        </w:tc>
      </w:tr>
      <w:tr w:rsidR="00C64C09" w:rsidRPr="00F1762B" w14:paraId="5F7D64DA" w14:textId="77777777" w:rsidTr="00F1762B">
        <w:trPr>
          <w:jc w:val="center"/>
        </w:trPr>
        <w:tc>
          <w:tcPr>
            <w:tcW w:w="188" w:type="pct"/>
            <w:vAlign w:val="center"/>
          </w:tcPr>
          <w:p w14:paraId="577F2B4D" w14:textId="77777777" w:rsidR="00C64C09" w:rsidRPr="00F1762B" w:rsidRDefault="00C64C09" w:rsidP="00C64C09">
            <w:pPr>
              <w:jc w:val="center"/>
              <w:rPr>
                <w:rFonts w:ascii="Cambria" w:hAnsi="Cambria" w:cs="Times New Roman"/>
                <w:sz w:val="20"/>
                <w:szCs w:val="20"/>
              </w:rPr>
            </w:pPr>
            <w:r w:rsidRPr="00F1762B">
              <w:rPr>
                <w:rFonts w:ascii="Cambria" w:hAnsi="Cambria" w:cs="Times New Roman"/>
                <w:sz w:val="20"/>
                <w:szCs w:val="20"/>
              </w:rPr>
              <w:t>1</w:t>
            </w:r>
          </w:p>
        </w:tc>
        <w:tc>
          <w:tcPr>
            <w:tcW w:w="661" w:type="pct"/>
            <w:shd w:val="clear" w:color="auto" w:fill="auto"/>
            <w:vAlign w:val="center"/>
          </w:tcPr>
          <w:p w14:paraId="44AD1D7C" w14:textId="04CF9A38" w:rsidR="00C64C09" w:rsidRPr="00F1762B" w:rsidRDefault="00C64C09" w:rsidP="00C64C09">
            <w:pPr>
              <w:rPr>
                <w:rFonts w:ascii="Cambria" w:hAnsi="Cambria" w:cs="Times New Roman"/>
                <w:color w:val="000000"/>
                <w:sz w:val="20"/>
                <w:szCs w:val="20"/>
              </w:rPr>
            </w:pPr>
            <w:r w:rsidRPr="00F1762B">
              <w:rPr>
                <w:rFonts w:ascii="Cambria" w:hAnsi="Cambria"/>
                <w:sz w:val="20"/>
                <w:szCs w:val="20"/>
              </w:rPr>
              <w:t xml:space="preserve">Plastelina  </w:t>
            </w:r>
          </w:p>
        </w:tc>
        <w:tc>
          <w:tcPr>
            <w:tcW w:w="1479" w:type="pct"/>
            <w:shd w:val="clear" w:color="auto" w:fill="auto"/>
            <w:vAlign w:val="center"/>
          </w:tcPr>
          <w:p w14:paraId="40510932" w14:textId="68A830AD" w:rsidR="00C64C09" w:rsidRPr="00F1762B" w:rsidRDefault="00C64C09" w:rsidP="00C64C09">
            <w:pPr>
              <w:rPr>
                <w:rFonts w:ascii="Cambria" w:hAnsi="Cambria"/>
                <w:sz w:val="20"/>
                <w:szCs w:val="20"/>
                <w:shd w:val="clear" w:color="auto" w:fill="FFFFFF"/>
              </w:rPr>
            </w:pPr>
            <w:r w:rsidRPr="00F1762B">
              <w:rPr>
                <w:rFonts w:ascii="Cambria" w:hAnsi="Cambria"/>
                <w:color w:val="000000"/>
                <w:sz w:val="20"/>
                <w:szCs w:val="20"/>
              </w:rPr>
              <w:t>Opakowania z korową plasteliną, min. 18 kolorów w opakowaniu</w:t>
            </w:r>
          </w:p>
        </w:tc>
        <w:tc>
          <w:tcPr>
            <w:tcW w:w="413" w:type="pct"/>
            <w:shd w:val="clear" w:color="auto" w:fill="auto"/>
            <w:vAlign w:val="center"/>
          </w:tcPr>
          <w:p w14:paraId="7FDA9342" w14:textId="7E1D64D8" w:rsidR="00C64C09" w:rsidRPr="00F1762B" w:rsidRDefault="00F1762B" w:rsidP="00C64C09">
            <w:pPr>
              <w:jc w:val="center"/>
              <w:rPr>
                <w:rFonts w:ascii="Cambria" w:hAnsi="Cambria" w:cs="Times New Roman"/>
                <w:color w:val="000000"/>
                <w:sz w:val="20"/>
                <w:szCs w:val="20"/>
              </w:rPr>
            </w:pPr>
            <w:proofErr w:type="spellStart"/>
            <w:r w:rsidRPr="00F1762B">
              <w:rPr>
                <w:rFonts w:ascii="Cambria" w:hAnsi="Cambria"/>
                <w:sz w:val="20"/>
                <w:szCs w:val="20"/>
              </w:rPr>
              <w:t>O</w:t>
            </w:r>
            <w:r w:rsidR="00C64C09" w:rsidRPr="00F1762B">
              <w:rPr>
                <w:rFonts w:ascii="Cambria" w:hAnsi="Cambria"/>
                <w:sz w:val="20"/>
                <w:szCs w:val="20"/>
              </w:rPr>
              <w:t>pakowa</w:t>
            </w:r>
            <w:r>
              <w:rPr>
                <w:rFonts w:ascii="Cambria" w:hAnsi="Cambria"/>
                <w:sz w:val="20"/>
                <w:szCs w:val="20"/>
              </w:rPr>
              <w:t>-</w:t>
            </w:r>
            <w:r w:rsidR="00C64C09" w:rsidRPr="00F1762B">
              <w:rPr>
                <w:rFonts w:ascii="Cambria" w:hAnsi="Cambria"/>
                <w:sz w:val="20"/>
                <w:szCs w:val="20"/>
              </w:rPr>
              <w:t>nie</w:t>
            </w:r>
            <w:proofErr w:type="spellEnd"/>
          </w:p>
        </w:tc>
        <w:tc>
          <w:tcPr>
            <w:tcW w:w="332" w:type="pct"/>
            <w:shd w:val="clear" w:color="000000" w:fill="FFFFFF"/>
            <w:vAlign w:val="center"/>
          </w:tcPr>
          <w:p w14:paraId="7F5051D8" w14:textId="0F24FC70" w:rsidR="00C64C09" w:rsidRPr="00F1762B" w:rsidRDefault="00C64C09" w:rsidP="00C64C09">
            <w:pPr>
              <w:jc w:val="center"/>
              <w:rPr>
                <w:rFonts w:ascii="Cambria" w:hAnsi="Cambria" w:cs="Times New Roman"/>
                <w:color w:val="000000"/>
                <w:sz w:val="20"/>
                <w:szCs w:val="20"/>
              </w:rPr>
            </w:pPr>
            <w:r w:rsidRPr="00F1762B">
              <w:rPr>
                <w:rFonts w:ascii="Cambria" w:hAnsi="Cambria"/>
                <w:sz w:val="20"/>
                <w:szCs w:val="20"/>
              </w:rPr>
              <w:t>150</w:t>
            </w:r>
          </w:p>
        </w:tc>
        <w:tc>
          <w:tcPr>
            <w:tcW w:w="420" w:type="pct"/>
            <w:vAlign w:val="center"/>
          </w:tcPr>
          <w:p w14:paraId="4760C9DF" w14:textId="3B66EC57" w:rsidR="00C64C09" w:rsidRPr="00F1762B" w:rsidRDefault="00F1762B" w:rsidP="00C64C09">
            <w:pPr>
              <w:jc w:val="center"/>
              <w:rPr>
                <w:rFonts w:ascii="Cambria" w:hAnsi="Cambria" w:cs="Times New Roman"/>
                <w:color w:val="000000"/>
                <w:sz w:val="20"/>
                <w:szCs w:val="20"/>
              </w:rPr>
            </w:pPr>
            <w:r>
              <w:rPr>
                <w:rFonts w:ascii="Cambria" w:hAnsi="Cambria" w:cs="Times New Roman"/>
                <w:color w:val="000000"/>
                <w:sz w:val="20"/>
                <w:szCs w:val="20"/>
              </w:rPr>
              <w:t>30</w:t>
            </w:r>
          </w:p>
        </w:tc>
        <w:tc>
          <w:tcPr>
            <w:tcW w:w="354" w:type="pct"/>
            <w:vAlign w:val="center"/>
          </w:tcPr>
          <w:p w14:paraId="672D5A55" w14:textId="76858BF6" w:rsidR="00C64C09" w:rsidRPr="00F1762B" w:rsidRDefault="00F1762B" w:rsidP="00C64C09">
            <w:pPr>
              <w:jc w:val="center"/>
              <w:rPr>
                <w:rFonts w:ascii="Cambria" w:hAnsi="Cambria" w:cs="Times New Roman"/>
                <w:color w:val="000000"/>
                <w:sz w:val="20"/>
                <w:szCs w:val="20"/>
              </w:rPr>
            </w:pPr>
            <w:r>
              <w:rPr>
                <w:rFonts w:ascii="Cambria" w:hAnsi="Cambria" w:cs="Times New Roman"/>
                <w:color w:val="000000"/>
                <w:sz w:val="20"/>
                <w:szCs w:val="20"/>
              </w:rPr>
              <w:t>30</w:t>
            </w:r>
          </w:p>
        </w:tc>
        <w:tc>
          <w:tcPr>
            <w:tcW w:w="406" w:type="pct"/>
            <w:vAlign w:val="center"/>
          </w:tcPr>
          <w:p w14:paraId="51EF656A" w14:textId="7C574BB5" w:rsidR="00C64C09" w:rsidRPr="00F1762B" w:rsidRDefault="00F1762B" w:rsidP="00C64C09">
            <w:pPr>
              <w:jc w:val="center"/>
              <w:rPr>
                <w:rFonts w:ascii="Cambria" w:hAnsi="Cambria" w:cs="Times New Roman"/>
                <w:color w:val="000000"/>
                <w:sz w:val="20"/>
                <w:szCs w:val="20"/>
              </w:rPr>
            </w:pPr>
            <w:r>
              <w:rPr>
                <w:rFonts w:ascii="Cambria" w:hAnsi="Cambria" w:cs="Times New Roman"/>
                <w:color w:val="000000"/>
                <w:sz w:val="20"/>
                <w:szCs w:val="20"/>
              </w:rPr>
              <w:t>30</w:t>
            </w:r>
          </w:p>
        </w:tc>
        <w:tc>
          <w:tcPr>
            <w:tcW w:w="334" w:type="pct"/>
            <w:vAlign w:val="center"/>
          </w:tcPr>
          <w:p w14:paraId="68127AFB" w14:textId="3C005BF6" w:rsidR="00C64C09" w:rsidRPr="00F1762B" w:rsidRDefault="00F1762B" w:rsidP="00C64C09">
            <w:pPr>
              <w:jc w:val="center"/>
              <w:rPr>
                <w:rFonts w:ascii="Cambria" w:hAnsi="Cambria" w:cs="Times New Roman"/>
                <w:color w:val="000000"/>
                <w:sz w:val="20"/>
                <w:szCs w:val="20"/>
              </w:rPr>
            </w:pPr>
            <w:r>
              <w:rPr>
                <w:rFonts w:ascii="Cambria" w:hAnsi="Cambria" w:cs="Times New Roman"/>
                <w:color w:val="000000"/>
                <w:sz w:val="20"/>
                <w:szCs w:val="20"/>
              </w:rPr>
              <w:t>30</w:t>
            </w:r>
          </w:p>
        </w:tc>
        <w:tc>
          <w:tcPr>
            <w:tcW w:w="413" w:type="pct"/>
            <w:vAlign w:val="center"/>
          </w:tcPr>
          <w:p w14:paraId="2804E978" w14:textId="74D4B3EC" w:rsidR="00C64C09" w:rsidRPr="00F1762B" w:rsidRDefault="00F1762B" w:rsidP="00C64C09">
            <w:pPr>
              <w:jc w:val="center"/>
              <w:rPr>
                <w:rFonts w:ascii="Cambria" w:hAnsi="Cambria" w:cs="Times New Roman"/>
                <w:color w:val="000000"/>
                <w:sz w:val="20"/>
                <w:szCs w:val="20"/>
              </w:rPr>
            </w:pPr>
            <w:r>
              <w:rPr>
                <w:rFonts w:ascii="Cambria" w:hAnsi="Cambria" w:cs="Times New Roman"/>
                <w:color w:val="000000"/>
                <w:sz w:val="20"/>
                <w:szCs w:val="20"/>
              </w:rPr>
              <w:t>30</w:t>
            </w:r>
          </w:p>
        </w:tc>
      </w:tr>
      <w:tr w:rsidR="00C64C09" w:rsidRPr="00F1762B" w14:paraId="1540A0C9" w14:textId="77777777" w:rsidTr="00F1762B">
        <w:trPr>
          <w:jc w:val="center"/>
        </w:trPr>
        <w:tc>
          <w:tcPr>
            <w:tcW w:w="188" w:type="pct"/>
            <w:vAlign w:val="center"/>
          </w:tcPr>
          <w:p w14:paraId="6892EB3D" w14:textId="77777777" w:rsidR="00C64C09" w:rsidRPr="00F1762B" w:rsidRDefault="00C64C09" w:rsidP="00C64C09">
            <w:pPr>
              <w:jc w:val="center"/>
              <w:rPr>
                <w:rFonts w:ascii="Cambria" w:hAnsi="Cambria" w:cs="Times New Roman"/>
                <w:sz w:val="20"/>
                <w:szCs w:val="20"/>
              </w:rPr>
            </w:pPr>
            <w:r w:rsidRPr="00F1762B">
              <w:rPr>
                <w:rFonts w:ascii="Cambria" w:hAnsi="Cambria" w:cs="Times New Roman"/>
                <w:sz w:val="20"/>
                <w:szCs w:val="20"/>
              </w:rPr>
              <w:t>2</w:t>
            </w:r>
          </w:p>
        </w:tc>
        <w:tc>
          <w:tcPr>
            <w:tcW w:w="661" w:type="pct"/>
            <w:shd w:val="clear" w:color="auto" w:fill="auto"/>
            <w:vAlign w:val="center"/>
          </w:tcPr>
          <w:p w14:paraId="67578083" w14:textId="2B5BFB23" w:rsidR="00C64C09" w:rsidRPr="00F1762B" w:rsidRDefault="00C64C09" w:rsidP="00C64C09">
            <w:pPr>
              <w:rPr>
                <w:rFonts w:ascii="Cambria" w:hAnsi="Cambria" w:cs="Times New Roman"/>
                <w:color w:val="000000"/>
                <w:sz w:val="20"/>
                <w:szCs w:val="20"/>
              </w:rPr>
            </w:pPr>
            <w:r w:rsidRPr="00F1762B">
              <w:rPr>
                <w:rFonts w:ascii="Cambria" w:hAnsi="Cambria"/>
                <w:sz w:val="20"/>
                <w:szCs w:val="20"/>
              </w:rPr>
              <w:t>Folia  (1 op. - ok. 50 arkuszy)</w:t>
            </w:r>
          </w:p>
        </w:tc>
        <w:tc>
          <w:tcPr>
            <w:tcW w:w="1479" w:type="pct"/>
            <w:shd w:val="clear" w:color="auto" w:fill="auto"/>
            <w:vAlign w:val="center"/>
          </w:tcPr>
          <w:p w14:paraId="22EA1D60" w14:textId="1760588F" w:rsidR="00C64C09" w:rsidRPr="00F1762B" w:rsidRDefault="00C64C09" w:rsidP="00C64C09">
            <w:pPr>
              <w:rPr>
                <w:rFonts w:ascii="Cambria" w:hAnsi="Cambria" w:cs="Times New Roman"/>
                <w:sz w:val="20"/>
                <w:szCs w:val="20"/>
              </w:rPr>
            </w:pPr>
            <w:r w:rsidRPr="00F1762B">
              <w:rPr>
                <w:rFonts w:ascii="Cambria" w:hAnsi="Cambria"/>
                <w:color w:val="000000"/>
                <w:sz w:val="20"/>
                <w:szCs w:val="20"/>
              </w:rPr>
              <w:t xml:space="preserve">Teczka typu </w:t>
            </w:r>
            <w:proofErr w:type="spellStart"/>
            <w:r w:rsidRPr="00F1762B">
              <w:rPr>
                <w:rFonts w:ascii="Cambria" w:hAnsi="Cambria"/>
                <w:color w:val="000000"/>
                <w:sz w:val="20"/>
                <w:szCs w:val="20"/>
              </w:rPr>
              <w:t>ofertówka</w:t>
            </w:r>
            <w:proofErr w:type="spellEnd"/>
            <w:r w:rsidRPr="00F1762B">
              <w:rPr>
                <w:rFonts w:ascii="Cambria" w:hAnsi="Cambria"/>
                <w:color w:val="000000"/>
                <w:sz w:val="20"/>
                <w:szCs w:val="20"/>
              </w:rPr>
              <w:t xml:space="preserve"> wykonana z tworzywa typu PCV, format A4, ok. 50 arkuszy</w:t>
            </w:r>
          </w:p>
        </w:tc>
        <w:tc>
          <w:tcPr>
            <w:tcW w:w="413" w:type="pct"/>
            <w:shd w:val="clear" w:color="auto" w:fill="auto"/>
            <w:vAlign w:val="center"/>
          </w:tcPr>
          <w:p w14:paraId="0A75A20D" w14:textId="5957169E" w:rsidR="00C64C09" w:rsidRPr="00F1762B" w:rsidRDefault="00F1762B" w:rsidP="00C64C09">
            <w:pPr>
              <w:jc w:val="center"/>
              <w:rPr>
                <w:rFonts w:ascii="Cambria" w:hAnsi="Cambria" w:cs="Times New Roman"/>
                <w:color w:val="000000"/>
                <w:sz w:val="20"/>
                <w:szCs w:val="20"/>
              </w:rPr>
            </w:pPr>
            <w:proofErr w:type="spellStart"/>
            <w:r w:rsidRPr="00F1762B">
              <w:rPr>
                <w:rFonts w:ascii="Cambria" w:hAnsi="Cambria"/>
                <w:sz w:val="20"/>
                <w:szCs w:val="20"/>
              </w:rPr>
              <w:t>O</w:t>
            </w:r>
            <w:r w:rsidR="00C64C09" w:rsidRPr="00F1762B">
              <w:rPr>
                <w:rFonts w:ascii="Cambria" w:hAnsi="Cambria"/>
                <w:sz w:val="20"/>
                <w:szCs w:val="20"/>
              </w:rPr>
              <w:t>pakowa</w:t>
            </w:r>
            <w:r>
              <w:rPr>
                <w:rFonts w:ascii="Cambria" w:hAnsi="Cambria"/>
                <w:sz w:val="20"/>
                <w:szCs w:val="20"/>
              </w:rPr>
              <w:t>-</w:t>
            </w:r>
            <w:r w:rsidR="00C64C09" w:rsidRPr="00F1762B">
              <w:rPr>
                <w:rFonts w:ascii="Cambria" w:hAnsi="Cambria"/>
                <w:sz w:val="20"/>
                <w:szCs w:val="20"/>
              </w:rPr>
              <w:t>nie</w:t>
            </w:r>
            <w:proofErr w:type="spellEnd"/>
          </w:p>
        </w:tc>
        <w:tc>
          <w:tcPr>
            <w:tcW w:w="332" w:type="pct"/>
            <w:shd w:val="clear" w:color="000000" w:fill="FFFFFF"/>
            <w:vAlign w:val="center"/>
          </w:tcPr>
          <w:p w14:paraId="5DD68CB6" w14:textId="0E468267" w:rsidR="00C64C09" w:rsidRPr="00F1762B" w:rsidRDefault="00C64C09" w:rsidP="00C64C09">
            <w:pPr>
              <w:jc w:val="center"/>
              <w:rPr>
                <w:rFonts w:ascii="Cambria" w:hAnsi="Cambria" w:cs="Times New Roman"/>
                <w:color w:val="000000"/>
                <w:sz w:val="20"/>
                <w:szCs w:val="20"/>
              </w:rPr>
            </w:pPr>
            <w:r w:rsidRPr="00F1762B">
              <w:rPr>
                <w:rFonts w:ascii="Cambria" w:hAnsi="Cambria"/>
                <w:sz w:val="20"/>
                <w:szCs w:val="20"/>
              </w:rPr>
              <w:t>25</w:t>
            </w:r>
          </w:p>
        </w:tc>
        <w:tc>
          <w:tcPr>
            <w:tcW w:w="420" w:type="pct"/>
            <w:shd w:val="clear" w:color="FFFF00" w:fill="FFFFFF"/>
            <w:vAlign w:val="center"/>
          </w:tcPr>
          <w:p w14:paraId="0AE1009B" w14:textId="1F07507C" w:rsidR="00C64C09" w:rsidRPr="00F1762B" w:rsidRDefault="00F1762B" w:rsidP="00C64C09">
            <w:pPr>
              <w:jc w:val="center"/>
              <w:rPr>
                <w:rFonts w:ascii="Cambria" w:hAnsi="Cambria" w:cs="Times New Roman"/>
                <w:color w:val="000000"/>
                <w:sz w:val="20"/>
                <w:szCs w:val="20"/>
              </w:rPr>
            </w:pPr>
            <w:r>
              <w:rPr>
                <w:rFonts w:ascii="Cambria" w:hAnsi="Cambria" w:cs="Times New Roman"/>
                <w:color w:val="000000"/>
                <w:sz w:val="20"/>
                <w:szCs w:val="20"/>
              </w:rPr>
              <w:t>5</w:t>
            </w:r>
          </w:p>
        </w:tc>
        <w:tc>
          <w:tcPr>
            <w:tcW w:w="354" w:type="pct"/>
            <w:shd w:val="clear" w:color="FFFF00" w:fill="FFFFFF"/>
            <w:vAlign w:val="center"/>
          </w:tcPr>
          <w:p w14:paraId="74E0EFA8" w14:textId="76A76050" w:rsidR="00C64C09" w:rsidRPr="00F1762B" w:rsidRDefault="00F1762B" w:rsidP="00C64C09">
            <w:pPr>
              <w:jc w:val="center"/>
              <w:rPr>
                <w:rFonts w:ascii="Cambria" w:hAnsi="Cambria" w:cs="Times New Roman"/>
                <w:color w:val="000000"/>
                <w:sz w:val="20"/>
                <w:szCs w:val="20"/>
              </w:rPr>
            </w:pPr>
            <w:r>
              <w:rPr>
                <w:rFonts w:ascii="Cambria" w:hAnsi="Cambria" w:cs="Times New Roman"/>
                <w:color w:val="000000"/>
                <w:sz w:val="20"/>
                <w:szCs w:val="20"/>
              </w:rPr>
              <w:t>5</w:t>
            </w:r>
          </w:p>
        </w:tc>
        <w:tc>
          <w:tcPr>
            <w:tcW w:w="406" w:type="pct"/>
            <w:shd w:val="clear" w:color="000000" w:fill="FFFFFF"/>
            <w:vAlign w:val="center"/>
          </w:tcPr>
          <w:p w14:paraId="7456E675" w14:textId="0E26D0E8" w:rsidR="00C64C09" w:rsidRPr="00F1762B" w:rsidRDefault="00F1762B" w:rsidP="00C64C09">
            <w:pPr>
              <w:jc w:val="center"/>
              <w:rPr>
                <w:rFonts w:ascii="Cambria" w:hAnsi="Cambria" w:cs="Times New Roman"/>
                <w:color w:val="000000"/>
                <w:sz w:val="20"/>
                <w:szCs w:val="20"/>
              </w:rPr>
            </w:pPr>
            <w:r>
              <w:rPr>
                <w:rFonts w:ascii="Cambria" w:hAnsi="Cambria" w:cs="Times New Roman"/>
                <w:color w:val="000000"/>
                <w:sz w:val="20"/>
                <w:szCs w:val="20"/>
              </w:rPr>
              <w:t>5</w:t>
            </w:r>
          </w:p>
        </w:tc>
        <w:tc>
          <w:tcPr>
            <w:tcW w:w="334" w:type="pct"/>
            <w:vAlign w:val="center"/>
          </w:tcPr>
          <w:p w14:paraId="44D3FC08" w14:textId="022900DE" w:rsidR="00C64C09" w:rsidRPr="00F1762B" w:rsidRDefault="00F1762B" w:rsidP="00C64C09">
            <w:pPr>
              <w:jc w:val="center"/>
              <w:rPr>
                <w:rFonts w:ascii="Cambria" w:hAnsi="Cambria" w:cs="Times New Roman"/>
                <w:color w:val="000000"/>
                <w:sz w:val="20"/>
                <w:szCs w:val="20"/>
              </w:rPr>
            </w:pPr>
            <w:r>
              <w:rPr>
                <w:rFonts w:ascii="Cambria" w:hAnsi="Cambria" w:cs="Times New Roman"/>
                <w:color w:val="000000"/>
                <w:sz w:val="20"/>
                <w:szCs w:val="20"/>
              </w:rPr>
              <w:t>5</w:t>
            </w:r>
          </w:p>
        </w:tc>
        <w:tc>
          <w:tcPr>
            <w:tcW w:w="413" w:type="pct"/>
            <w:vAlign w:val="center"/>
          </w:tcPr>
          <w:p w14:paraId="13789D8B" w14:textId="7A12FB0B" w:rsidR="00C64C09" w:rsidRPr="00F1762B" w:rsidRDefault="00F1762B" w:rsidP="00C64C09">
            <w:pPr>
              <w:jc w:val="center"/>
              <w:rPr>
                <w:rFonts w:ascii="Cambria" w:hAnsi="Cambria" w:cs="Times New Roman"/>
                <w:color w:val="000000"/>
                <w:sz w:val="20"/>
                <w:szCs w:val="20"/>
              </w:rPr>
            </w:pPr>
            <w:r>
              <w:rPr>
                <w:rFonts w:ascii="Cambria" w:hAnsi="Cambria" w:cs="Times New Roman"/>
                <w:color w:val="000000"/>
                <w:sz w:val="20"/>
                <w:szCs w:val="20"/>
              </w:rPr>
              <w:t>5</w:t>
            </w:r>
          </w:p>
        </w:tc>
      </w:tr>
      <w:tr w:rsidR="00C64C09" w:rsidRPr="00F1762B" w14:paraId="61437848" w14:textId="77777777" w:rsidTr="00F1762B">
        <w:trPr>
          <w:jc w:val="center"/>
        </w:trPr>
        <w:tc>
          <w:tcPr>
            <w:tcW w:w="188" w:type="pct"/>
            <w:vAlign w:val="center"/>
          </w:tcPr>
          <w:p w14:paraId="6B64F6D7" w14:textId="77777777" w:rsidR="00C64C09" w:rsidRPr="00F1762B" w:rsidRDefault="00C64C09" w:rsidP="00C64C09">
            <w:pPr>
              <w:jc w:val="center"/>
              <w:rPr>
                <w:rFonts w:ascii="Cambria" w:hAnsi="Cambria" w:cs="Times New Roman"/>
                <w:sz w:val="20"/>
                <w:szCs w:val="20"/>
              </w:rPr>
            </w:pPr>
            <w:r w:rsidRPr="00F1762B">
              <w:rPr>
                <w:rFonts w:ascii="Cambria" w:hAnsi="Cambria" w:cs="Times New Roman"/>
                <w:sz w:val="20"/>
                <w:szCs w:val="20"/>
              </w:rPr>
              <w:t>3</w:t>
            </w:r>
          </w:p>
        </w:tc>
        <w:tc>
          <w:tcPr>
            <w:tcW w:w="661" w:type="pct"/>
            <w:shd w:val="clear" w:color="auto" w:fill="auto"/>
            <w:vAlign w:val="center"/>
          </w:tcPr>
          <w:p w14:paraId="1B5E7C4F" w14:textId="02BE2850" w:rsidR="00C64C09" w:rsidRPr="00F1762B" w:rsidRDefault="00C64C09" w:rsidP="00C64C09">
            <w:pPr>
              <w:rPr>
                <w:rFonts w:ascii="Cambria" w:hAnsi="Cambria" w:cs="Times New Roman"/>
                <w:color w:val="000000"/>
                <w:sz w:val="20"/>
                <w:szCs w:val="20"/>
              </w:rPr>
            </w:pPr>
            <w:r w:rsidRPr="00F1762B">
              <w:rPr>
                <w:rFonts w:ascii="Cambria" w:hAnsi="Cambria"/>
                <w:sz w:val="20"/>
                <w:szCs w:val="20"/>
              </w:rPr>
              <w:t>Gumka  (1 op. - min. 50 g)</w:t>
            </w:r>
          </w:p>
        </w:tc>
        <w:tc>
          <w:tcPr>
            <w:tcW w:w="1479" w:type="pct"/>
            <w:shd w:val="clear" w:color="auto" w:fill="auto"/>
            <w:vAlign w:val="center"/>
          </w:tcPr>
          <w:p w14:paraId="12D3B340" w14:textId="66321527" w:rsidR="00C64C09" w:rsidRPr="00F1762B" w:rsidRDefault="00C64C09" w:rsidP="00C64C09">
            <w:pPr>
              <w:rPr>
                <w:rFonts w:ascii="Cambria" w:hAnsi="Cambria" w:cs="Times New Roman"/>
                <w:sz w:val="20"/>
                <w:szCs w:val="20"/>
              </w:rPr>
            </w:pPr>
            <w:r w:rsidRPr="00F1762B">
              <w:rPr>
                <w:rFonts w:ascii="Cambria" w:hAnsi="Cambria"/>
                <w:color w:val="000000"/>
                <w:sz w:val="20"/>
                <w:szCs w:val="20"/>
              </w:rPr>
              <w:t>Wymazująca bez smug. Ergonomiczny kształt . Plastikowa, ruchoma osłonka chroni gumkę przed zabrudzeniem. Do ołówków grafitowych oraz kredek.</w:t>
            </w:r>
          </w:p>
        </w:tc>
        <w:tc>
          <w:tcPr>
            <w:tcW w:w="413" w:type="pct"/>
            <w:shd w:val="clear" w:color="auto" w:fill="auto"/>
            <w:vAlign w:val="center"/>
          </w:tcPr>
          <w:p w14:paraId="5E905BD7" w14:textId="269AFD3D" w:rsidR="00C64C09" w:rsidRPr="00F1762B" w:rsidRDefault="00F1762B" w:rsidP="00C64C09">
            <w:pPr>
              <w:jc w:val="center"/>
              <w:rPr>
                <w:rFonts w:ascii="Cambria" w:hAnsi="Cambria" w:cs="Times New Roman"/>
                <w:color w:val="000000"/>
                <w:sz w:val="20"/>
                <w:szCs w:val="20"/>
              </w:rPr>
            </w:pPr>
            <w:proofErr w:type="spellStart"/>
            <w:r w:rsidRPr="00F1762B">
              <w:rPr>
                <w:rFonts w:ascii="Cambria" w:hAnsi="Cambria"/>
                <w:sz w:val="20"/>
                <w:szCs w:val="20"/>
              </w:rPr>
              <w:t>O</w:t>
            </w:r>
            <w:r w:rsidR="00C64C09" w:rsidRPr="00F1762B">
              <w:rPr>
                <w:rFonts w:ascii="Cambria" w:hAnsi="Cambria"/>
                <w:sz w:val="20"/>
                <w:szCs w:val="20"/>
              </w:rPr>
              <w:t>pakowa</w:t>
            </w:r>
            <w:r>
              <w:rPr>
                <w:rFonts w:ascii="Cambria" w:hAnsi="Cambria"/>
                <w:sz w:val="20"/>
                <w:szCs w:val="20"/>
              </w:rPr>
              <w:t>-</w:t>
            </w:r>
            <w:r w:rsidR="00C64C09" w:rsidRPr="00F1762B">
              <w:rPr>
                <w:rFonts w:ascii="Cambria" w:hAnsi="Cambria"/>
                <w:sz w:val="20"/>
                <w:szCs w:val="20"/>
              </w:rPr>
              <w:t>nie</w:t>
            </w:r>
            <w:proofErr w:type="spellEnd"/>
          </w:p>
        </w:tc>
        <w:tc>
          <w:tcPr>
            <w:tcW w:w="332" w:type="pct"/>
            <w:shd w:val="clear" w:color="000000" w:fill="FFFFFF"/>
            <w:vAlign w:val="center"/>
          </w:tcPr>
          <w:p w14:paraId="63202CC8" w14:textId="648CDA8F" w:rsidR="00C64C09" w:rsidRPr="00F1762B" w:rsidRDefault="00C64C09" w:rsidP="00C64C09">
            <w:pPr>
              <w:jc w:val="center"/>
              <w:rPr>
                <w:rFonts w:ascii="Cambria" w:hAnsi="Cambria" w:cs="Times New Roman"/>
                <w:color w:val="000000"/>
                <w:sz w:val="20"/>
                <w:szCs w:val="20"/>
              </w:rPr>
            </w:pPr>
            <w:r w:rsidRPr="00F1762B">
              <w:rPr>
                <w:rFonts w:ascii="Cambria" w:hAnsi="Cambria"/>
                <w:sz w:val="20"/>
                <w:szCs w:val="20"/>
              </w:rPr>
              <w:t>50</w:t>
            </w:r>
          </w:p>
        </w:tc>
        <w:tc>
          <w:tcPr>
            <w:tcW w:w="420" w:type="pct"/>
            <w:shd w:val="clear" w:color="FFFF00" w:fill="FFFFFF"/>
            <w:vAlign w:val="center"/>
          </w:tcPr>
          <w:p w14:paraId="6462E127" w14:textId="4535D041" w:rsidR="00C64C09" w:rsidRPr="00F1762B" w:rsidRDefault="00F1762B" w:rsidP="00C64C09">
            <w:pPr>
              <w:jc w:val="center"/>
              <w:rPr>
                <w:rFonts w:ascii="Cambria" w:hAnsi="Cambria" w:cs="Times New Roman"/>
                <w:color w:val="000000"/>
                <w:sz w:val="20"/>
                <w:szCs w:val="20"/>
              </w:rPr>
            </w:pPr>
            <w:r>
              <w:rPr>
                <w:rFonts w:ascii="Cambria" w:hAnsi="Cambria" w:cs="Times New Roman"/>
                <w:color w:val="000000"/>
                <w:sz w:val="20"/>
                <w:szCs w:val="20"/>
              </w:rPr>
              <w:t>10</w:t>
            </w:r>
          </w:p>
        </w:tc>
        <w:tc>
          <w:tcPr>
            <w:tcW w:w="354" w:type="pct"/>
            <w:shd w:val="clear" w:color="FFFF00" w:fill="FFFFFF"/>
            <w:vAlign w:val="center"/>
          </w:tcPr>
          <w:p w14:paraId="40646F9B" w14:textId="3C8336BD" w:rsidR="00C64C09" w:rsidRPr="00F1762B" w:rsidRDefault="00F1762B" w:rsidP="00C64C09">
            <w:pPr>
              <w:jc w:val="center"/>
              <w:rPr>
                <w:rFonts w:ascii="Cambria" w:hAnsi="Cambria" w:cs="Times New Roman"/>
                <w:color w:val="000000"/>
                <w:sz w:val="20"/>
                <w:szCs w:val="20"/>
              </w:rPr>
            </w:pPr>
            <w:r>
              <w:rPr>
                <w:rFonts w:ascii="Cambria" w:hAnsi="Cambria" w:cs="Times New Roman"/>
                <w:color w:val="000000"/>
                <w:sz w:val="20"/>
                <w:szCs w:val="20"/>
              </w:rPr>
              <w:t>10</w:t>
            </w:r>
          </w:p>
        </w:tc>
        <w:tc>
          <w:tcPr>
            <w:tcW w:w="406" w:type="pct"/>
            <w:shd w:val="clear" w:color="000000" w:fill="FFFFFF"/>
            <w:vAlign w:val="center"/>
          </w:tcPr>
          <w:p w14:paraId="681A705D" w14:textId="10D7C46F" w:rsidR="00C64C09" w:rsidRPr="00F1762B" w:rsidRDefault="00F1762B" w:rsidP="00C64C09">
            <w:pPr>
              <w:jc w:val="center"/>
              <w:rPr>
                <w:rFonts w:ascii="Cambria" w:hAnsi="Cambria" w:cs="Times New Roman"/>
                <w:color w:val="000000"/>
                <w:sz w:val="20"/>
                <w:szCs w:val="20"/>
              </w:rPr>
            </w:pPr>
            <w:r>
              <w:rPr>
                <w:rFonts w:ascii="Cambria" w:hAnsi="Cambria" w:cs="Times New Roman"/>
                <w:color w:val="000000"/>
                <w:sz w:val="20"/>
                <w:szCs w:val="20"/>
              </w:rPr>
              <w:t>10</w:t>
            </w:r>
          </w:p>
        </w:tc>
        <w:tc>
          <w:tcPr>
            <w:tcW w:w="334" w:type="pct"/>
            <w:vAlign w:val="center"/>
          </w:tcPr>
          <w:p w14:paraId="59557E91" w14:textId="40978CA6" w:rsidR="00C64C09" w:rsidRPr="00F1762B" w:rsidRDefault="00F1762B" w:rsidP="00C64C09">
            <w:pPr>
              <w:jc w:val="center"/>
              <w:rPr>
                <w:rFonts w:ascii="Cambria" w:hAnsi="Cambria" w:cs="Times New Roman"/>
                <w:color w:val="000000"/>
                <w:sz w:val="20"/>
                <w:szCs w:val="20"/>
              </w:rPr>
            </w:pPr>
            <w:r>
              <w:rPr>
                <w:rFonts w:ascii="Cambria" w:hAnsi="Cambria" w:cs="Times New Roman"/>
                <w:color w:val="000000"/>
                <w:sz w:val="20"/>
                <w:szCs w:val="20"/>
              </w:rPr>
              <w:t>10</w:t>
            </w:r>
          </w:p>
        </w:tc>
        <w:tc>
          <w:tcPr>
            <w:tcW w:w="413" w:type="pct"/>
            <w:vAlign w:val="center"/>
          </w:tcPr>
          <w:p w14:paraId="3FE57843" w14:textId="10FB8A3C" w:rsidR="00C64C09" w:rsidRPr="00F1762B" w:rsidRDefault="00F1762B" w:rsidP="00C64C09">
            <w:pPr>
              <w:jc w:val="center"/>
              <w:rPr>
                <w:rFonts w:ascii="Cambria" w:hAnsi="Cambria" w:cs="Times New Roman"/>
                <w:color w:val="000000"/>
                <w:sz w:val="20"/>
                <w:szCs w:val="20"/>
              </w:rPr>
            </w:pPr>
            <w:r>
              <w:rPr>
                <w:rFonts w:ascii="Cambria" w:hAnsi="Cambria" w:cs="Times New Roman"/>
                <w:color w:val="000000"/>
                <w:sz w:val="20"/>
                <w:szCs w:val="20"/>
              </w:rPr>
              <w:t>10</w:t>
            </w:r>
          </w:p>
        </w:tc>
      </w:tr>
      <w:tr w:rsidR="00F1762B" w:rsidRPr="00F1762B" w14:paraId="4007B14D" w14:textId="77777777" w:rsidTr="00F1762B">
        <w:trPr>
          <w:jc w:val="center"/>
        </w:trPr>
        <w:tc>
          <w:tcPr>
            <w:tcW w:w="188" w:type="pct"/>
            <w:vAlign w:val="center"/>
          </w:tcPr>
          <w:p w14:paraId="746A491B" w14:textId="77777777" w:rsidR="00F1762B" w:rsidRPr="00F1762B" w:rsidRDefault="00F1762B" w:rsidP="00F1762B">
            <w:pPr>
              <w:jc w:val="center"/>
              <w:rPr>
                <w:rFonts w:ascii="Cambria" w:hAnsi="Cambria" w:cs="Times New Roman"/>
                <w:sz w:val="20"/>
                <w:szCs w:val="20"/>
              </w:rPr>
            </w:pPr>
            <w:r w:rsidRPr="00F1762B">
              <w:rPr>
                <w:rFonts w:ascii="Cambria" w:hAnsi="Cambria" w:cs="Times New Roman"/>
                <w:sz w:val="20"/>
                <w:szCs w:val="20"/>
              </w:rPr>
              <w:t>4</w:t>
            </w:r>
          </w:p>
        </w:tc>
        <w:tc>
          <w:tcPr>
            <w:tcW w:w="661" w:type="pct"/>
            <w:shd w:val="clear" w:color="auto" w:fill="auto"/>
            <w:vAlign w:val="center"/>
          </w:tcPr>
          <w:p w14:paraId="2C8380AE" w14:textId="541D3A30" w:rsidR="00F1762B" w:rsidRPr="00F1762B" w:rsidRDefault="00F1762B" w:rsidP="00F1762B">
            <w:pPr>
              <w:rPr>
                <w:rFonts w:ascii="Cambria" w:hAnsi="Cambria" w:cs="Times New Roman"/>
                <w:color w:val="000000"/>
                <w:sz w:val="20"/>
                <w:szCs w:val="20"/>
              </w:rPr>
            </w:pPr>
            <w:r w:rsidRPr="00F1762B">
              <w:rPr>
                <w:rFonts w:ascii="Cambria" w:hAnsi="Cambria"/>
                <w:sz w:val="20"/>
                <w:szCs w:val="20"/>
              </w:rPr>
              <w:t xml:space="preserve">Taśma klejąca wąska i szeroka i dwustronna  </w:t>
            </w:r>
          </w:p>
        </w:tc>
        <w:tc>
          <w:tcPr>
            <w:tcW w:w="1479" w:type="pct"/>
            <w:shd w:val="clear" w:color="auto" w:fill="auto"/>
            <w:vAlign w:val="center"/>
          </w:tcPr>
          <w:p w14:paraId="4BEC4E07" w14:textId="2A6263A5" w:rsidR="00F1762B" w:rsidRPr="00F1762B" w:rsidRDefault="00F1762B" w:rsidP="00F1762B">
            <w:pPr>
              <w:spacing w:line="0" w:lineRule="atLeast"/>
              <w:rPr>
                <w:rFonts w:ascii="Cambria" w:hAnsi="Cambria" w:cs="Times New Roman"/>
                <w:sz w:val="20"/>
                <w:szCs w:val="20"/>
              </w:rPr>
            </w:pPr>
            <w:r w:rsidRPr="00F1762B">
              <w:rPr>
                <w:rFonts w:ascii="Cambria" w:hAnsi="Cambria"/>
                <w:color w:val="000000"/>
                <w:sz w:val="20"/>
                <w:szCs w:val="20"/>
              </w:rPr>
              <w:t>Taśma klejąca wąska i szeroka i dwustronna</w:t>
            </w:r>
          </w:p>
        </w:tc>
        <w:tc>
          <w:tcPr>
            <w:tcW w:w="413" w:type="pct"/>
            <w:shd w:val="clear" w:color="auto" w:fill="auto"/>
            <w:vAlign w:val="center"/>
          </w:tcPr>
          <w:p w14:paraId="437A52EF" w14:textId="18ECC32C" w:rsidR="00F1762B" w:rsidRPr="00F1762B" w:rsidRDefault="00F1762B" w:rsidP="00F1762B">
            <w:pPr>
              <w:jc w:val="center"/>
              <w:rPr>
                <w:rFonts w:ascii="Cambria" w:hAnsi="Cambria" w:cs="Times New Roman"/>
                <w:color w:val="000000"/>
                <w:sz w:val="20"/>
                <w:szCs w:val="20"/>
              </w:rPr>
            </w:pPr>
            <w:proofErr w:type="spellStart"/>
            <w:r w:rsidRPr="00F1762B">
              <w:rPr>
                <w:rFonts w:ascii="Cambria" w:hAnsi="Cambria"/>
                <w:sz w:val="20"/>
                <w:szCs w:val="20"/>
              </w:rPr>
              <w:t>Opakowa</w:t>
            </w:r>
            <w:r>
              <w:rPr>
                <w:rFonts w:ascii="Cambria" w:hAnsi="Cambria"/>
                <w:sz w:val="20"/>
                <w:szCs w:val="20"/>
              </w:rPr>
              <w:t>-</w:t>
            </w:r>
            <w:r w:rsidRPr="00F1762B">
              <w:rPr>
                <w:rFonts w:ascii="Cambria" w:hAnsi="Cambria"/>
                <w:sz w:val="20"/>
                <w:szCs w:val="20"/>
              </w:rPr>
              <w:t>nie</w:t>
            </w:r>
            <w:proofErr w:type="spellEnd"/>
          </w:p>
        </w:tc>
        <w:tc>
          <w:tcPr>
            <w:tcW w:w="332" w:type="pct"/>
            <w:shd w:val="clear" w:color="000000" w:fill="FFFFFF"/>
            <w:vAlign w:val="center"/>
          </w:tcPr>
          <w:p w14:paraId="46CC8659" w14:textId="236723E9" w:rsidR="00F1762B" w:rsidRPr="00F1762B" w:rsidRDefault="00F1762B" w:rsidP="00F1762B">
            <w:pPr>
              <w:jc w:val="center"/>
              <w:rPr>
                <w:rFonts w:ascii="Cambria" w:hAnsi="Cambria" w:cs="Times New Roman"/>
                <w:color w:val="000000"/>
                <w:sz w:val="20"/>
                <w:szCs w:val="20"/>
              </w:rPr>
            </w:pPr>
            <w:r w:rsidRPr="00F1762B">
              <w:rPr>
                <w:rFonts w:ascii="Cambria" w:hAnsi="Cambria"/>
                <w:sz w:val="20"/>
                <w:szCs w:val="20"/>
              </w:rPr>
              <w:t>50</w:t>
            </w:r>
          </w:p>
        </w:tc>
        <w:tc>
          <w:tcPr>
            <w:tcW w:w="420" w:type="pct"/>
            <w:shd w:val="clear" w:color="FFFF00" w:fill="FFFFFF"/>
            <w:vAlign w:val="center"/>
          </w:tcPr>
          <w:p w14:paraId="2F4AD0E9" w14:textId="488C2818" w:rsidR="00F1762B" w:rsidRPr="00F1762B" w:rsidRDefault="00F1762B" w:rsidP="00F1762B">
            <w:pPr>
              <w:jc w:val="center"/>
              <w:rPr>
                <w:rFonts w:ascii="Cambria" w:hAnsi="Cambria" w:cs="Times New Roman"/>
                <w:color w:val="000000"/>
                <w:sz w:val="20"/>
                <w:szCs w:val="20"/>
              </w:rPr>
            </w:pPr>
            <w:r>
              <w:rPr>
                <w:rFonts w:ascii="Cambria" w:hAnsi="Cambria" w:cs="Times New Roman"/>
                <w:color w:val="000000"/>
                <w:sz w:val="20"/>
                <w:szCs w:val="20"/>
              </w:rPr>
              <w:t>10</w:t>
            </w:r>
          </w:p>
        </w:tc>
        <w:tc>
          <w:tcPr>
            <w:tcW w:w="354" w:type="pct"/>
            <w:shd w:val="clear" w:color="FFFF00" w:fill="FFFFFF"/>
            <w:vAlign w:val="center"/>
          </w:tcPr>
          <w:p w14:paraId="643D468C" w14:textId="43EB0A25" w:rsidR="00F1762B" w:rsidRPr="00F1762B" w:rsidRDefault="00F1762B" w:rsidP="00F1762B">
            <w:pPr>
              <w:jc w:val="center"/>
              <w:rPr>
                <w:rFonts w:ascii="Cambria" w:hAnsi="Cambria" w:cs="Times New Roman"/>
                <w:color w:val="000000"/>
                <w:sz w:val="20"/>
                <w:szCs w:val="20"/>
              </w:rPr>
            </w:pPr>
            <w:r>
              <w:rPr>
                <w:rFonts w:ascii="Cambria" w:hAnsi="Cambria" w:cs="Times New Roman"/>
                <w:color w:val="000000"/>
                <w:sz w:val="20"/>
                <w:szCs w:val="20"/>
              </w:rPr>
              <w:t>10</w:t>
            </w:r>
          </w:p>
        </w:tc>
        <w:tc>
          <w:tcPr>
            <w:tcW w:w="406" w:type="pct"/>
            <w:shd w:val="clear" w:color="000000" w:fill="FFFFFF"/>
            <w:vAlign w:val="center"/>
          </w:tcPr>
          <w:p w14:paraId="1DC842C7" w14:textId="2AF0F6B9" w:rsidR="00F1762B" w:rsidRPr="00F1762B" w:rsidRDefault="00F1762B" w:rsidP="00F1762B">
            <w:pPr>
              <w:jc w:val="center"/>
              <w:rPr>
                <w:rFonts w:ascii="Cambria" w:hAnsi="Cambria" w:cs="Times New Roman"/>
                <w:color w:val="000000"/>
                <w:sz w:val="20"/>
                <w:szCs w:val="20"/>
              </w:rPr>
            </w:pPr>
            <w:r>
              <w:rPr>
                <w:rFonts w:ascii="Cambria" w:hAnsi="Cambria" w:cs="Times New Roman"/>
                <w:color w:val="000000"/>
                <w:sz w:val="20"/>
                <w:szCs w:val="20"/>
              </w:rPr>
              <w:t>10</w:t>
            </w:r>
          </w:p>
        </w:tc>
        <w:tc>
          <w:tcPr>
            <w:tcW w:w="334" w:type="pct"/>
            <w:vAlign w:val="center"/>
          </w:tcPr>
          <w:p w14:paraId="26B67E92" w14:textId="7935E368" w:rsidR="00F1762B" w:rsidRPr="00F1762B" w:rsidRDefault="00F1762B" w:rsidP="00F1762B">
            <w:pPr>
              <w:jc w:val="center"/>
              <w:rPr>
                <w:rFonts w:ascii="Cambria" w:hAnsi="Cambria" w:cs="Times New Roman"/>
                <w:color w:val="000000"/>
                <w:sz w:val="20"/>
                <w:szCs w:val="20"/>
              </w:rPr>
            </w:pPr>
            <w:r>
              <w:rPr>
                <w:rFonts w:ascii="Cambria" w:hAnsi="Cambria" w:cs="Times New Roman"/>
                <w:color w:val="000000"/>
                <w:sz w:val="20"/>
                <w:szCs w:val="20"/>
              </w:rPr>
              <w:t>10</w:t>
            </w:r>
          </w:p>
        </w:tc>
        <w:tc>
          <w:tcPr>
            <w:tcW w:w="413" w:type="pct"/>
            <w:vAlign w:val="center"/>
          </w:tcPr>
          <w:p w14:paraId="42227C4F" w14:textId="23620292" w:rsidR="00F1762B" w:rsidRPr="00F1762B" w:rsidRDefault="00F1762B" w:rsidP="00F1762B">
            <w:pPr>
              <w:jc w:val="center"/>
              <w:rPr>
                <w:rFonts w:ascii="Cambria" w:hAnsi="Cambria" w:cs="Times New Roman"/>
                <w:color w:val="000000"/>
                <w:sz w:val="20"/>
                <w:szCs w:val="20"/>
              </w:rPr>
            </w:pPr>
            <w:r>
              <w:rPr>
                <w:rFonts w:ascii="Cambria" w:hAnsi="Cambria" w:cs="Times New Roman"/>
                <w:color w:val="000000"/>
                <w:sz w:val="20"/>
                <w:szCs w:val="20"/>
              </w:rPr>
              <w:t>10</w:t>
            </w:r>
          </w:p>
        </w:tc>
      </w:tr>
      <w:tr w:rsidR="00F1762B" w:rsidRPr="00F1762B" w14:paraId="05BBEB1A" w14:textId="77777777" w:rsidTr="00F1762B">
        <w:trPr>
          <w:jc w:val="center"/>
        </w:trPr>
        <w:tc>
          <w:tcPr>
            <w:tcW w:w="188" w:type="pct"/>
            <w:vAlign w:val="center"/>
          </w:tcPr>
          <w:p w14:paraId="02299F35" w14:textId="77777777" w:rsidR="00F1762B" w:rsidRPr="00F1762B" w:rsidRDefault="00F1762B" w:rsidP="00F1762B">
            <w:pPr>
              <w:jc w:val="center"/>
              <w:rPr>
                <w:rFonts w:ascii="Cambria" w:hAnsi="Cambria" w:cs="Times New Roman"/>
                <w:sz w:val="20"/>
                <w:szCs w:val="20"/>
              </w:rPr>
            </w:pPr>
            <w:r w:rsidRPr="00F1762B">
              <w:rPr>
                <w:rFonts w:ascii="Cambria" w:hAnsi="Cambria" w:cs="Times New Roman"/>
                <w:sz w:val="20"/>
                <w:szCs w:val="20"/>
              </w:rPr>
              <w:t>5</w:t>
            </w:r>
          </w:p>
        </w:tc>
        <w:tc>
          <w:tcPr>
            <w:tcW w:w="661" w:type="pct"/>
            <w:shd w:val="clear" w:color="auto" w:fill="auto"/>
            <w:vAlign w:val="center"/>
          </w:tcPr>
          <w:p w14:paraId="11CD6BA1" w14:textId="004E14F7" w:rsidR="00F1762B" w:rsidRPr="00F1762B" w:rsidRDefault="00F1762B" w:rsidP="00F1762B">
            <w:pPr>
              <w:rPr>
                <w:rFonts w:ascii="Cambria" w:hAnsi="Cambria" w:cs="Times New Roman"/>
                <w:color w:val="000000"/>
                <w:sz w:val="20"/>
                <w:szCs w:val="20"/>
              </w:rPr>
            </w:pPr>
            <w:r w:rsidRPr="00F1762B">
              <w:rPr>
                <w:rFonts w:ascii="Cambria" w:hAnsi="Cambria"/>
                <w:sz w:val="20"/>
                <w:szCs w:val="20"/>
              </w:rPr>
              <w:t>Pinezki, szpilki z kolorowym łebkiem. Pinezki kolorowe, galwanizowane, pokryte lakierem  (1 op. - min. 50 szt.)</w:t>
            </w:r>
          </w:p>
        </w:tc>
        <w:tc>
          <w:tcPr>
            <w:tcW w:w="1479" w:type="pct"/>
            <w:shd w:val="clear" w:color="auto" w:fill="auto"/>
            <w:vAlign w:val="center"/>
          </w:tcPr>
          <w:p w14:paraId="10A6BBE3" w14:textId="1B9568B1" w:rsidR="00F1762B" w:rsidRPr="00F1762B" w:rsidRDefault="00F1762B" w:rsidP="00F1762B">
            <w:pPr>
              <w:rPr>
                <w:rFonts w:ascii="Cambria" w:hAnsi="Cambria" w:cs="Times New Roman"/>
                <w:sz w:val="20"/>
                <w:szCs w:val="20"/>
              </w:rPr>
            </w:pPr>
            <w:r w:rsidRPr="00F1762B">
              <w:rPr>
                <w:rFonts w:ascii="Cambria" w:hAnsi="Cambria"/>
                <w:color w:val="000000"/>
                <w:sz w:val="20"/>
                <w:szCs w:val="20"/>
              </w:rPr>
              <w:t>Pinezki do tablic korkowych posiadające kolorowe plastikowe łebki, opakowanie min. 50 szt. Szpilki krawieckie z perłową, kolorową główką o długości 38 mm.</w:t>
            </w:r>
          </w:p>
        </w:tc>
        <w:tc>
          <w:tcPr>
            <w:tcW w:w="413" w:type="pct"/>
            <w:shd w:val="clear" w:color="auto" w:fill="auto"/>
            <w:vAlign w:val="center"/>
          </w:tcPr>
          <w:p w14:paraId="6782A703" w14:textId="54FE98F5" w:rsidR="00F1762B" w:rsidRPr="00F1762B" w:rsidRDefault="00F1762B" w:rsidP="00F1762B">
            <w:pPr>
              <w:jc w:val="center"/>
              <w:rPr>
                <w:rFonts w:ascii="Cambria" w:hAnsi="Cambria" w:cs="Times New Roman"/>
                <w:color w:val="000000"/>
                <w:sz w:val="20"/>
                <w:szCs w:val="20"/>
              </w:rPr>
            </w:pPr>
            <w:proofErr w:type="spellStart"/>
            <w:r w:rsidRPr="00F1762B">
              <w:rPr>
                <w:rFonts w:ascii="Cambria" w:hAnsi="Cambria"/>
                <w:sz w:val="20"/>
                <w:szCs w:val="20"/>
              </w:rPr>
              <w:t>Opakowa</w:t>
            </w:r>
            <w:r>
              <w:rPr>
                <w:rFonts w:ascii="Cambria" w:hAnsi="Cambria"/>
                <w:sz w:val="20"/>
                <w:szCs w:val="20"/>
              </w:rPr>
              <w:t>-</w:t>
            </w:r>
            <w:r w:rsidRPr="00F1762B">
              <w:rPr>
                <w:rFonts w:ascii="Cambria" w:hAnsi="Cambria"/>
                <w:sz w:val="20"/>
                <w:szCs w:val="20"/>
              </w:rPr>
              <w:t>nie</w:t>
            </w:r>
            <w:proofErr w:type="spellEnd"/>
          </w:p>
        </w:tc>
        <w:tc>
          <w:tcPr>
            <w:tcW w:w="332" w:type="pct"/>
            <w:shd w:val="clear" w:color="000000" w:fill="FFFFFF"/>
            <w:vAlign w:val="center"/>
          </w:tcPr>
          <w:p w14:paraId="1A4E1D19" w14:textId="1BE82952" w:rsidR="00F1762B" w:rsidRPr="00F1762B" w:rsidRDefault="00F1762B" w:rsidP="00F1762B">
            <w:pPr>
              <w:jc w:val="center"/>
              <w:rPr>
                <w:rFonts w:ascii="Cambria" w:hAnsi="Cambria" w:cs="Times New Roman"/>
                <w:color w:val="000000"/>
                <w:sz w:val="20"/>
                <w:szCs w:val="20"/>
              </w:rPr>
            </w:pPr>
            <w:r w:rsidRPr="00F1762B">
              <w:rPr>
                <w:rFonts w:ascii="Cambria" w:hAnsi="Cambria"/>
                <w:sz w:val="20"/>
                <w:szCs w:val="20"/>
              </w:rPr>
              <w:t>50</w:t>
            </w:r>
          </w:p>
        </w:tc>
        <w:tc>
          <w:tcPr>
            <w:tcW w:w="420" w:type="pct"/>
            <w:shd w:val="clear" w:color="FFFF00" w:fill="FFFFFF"/>
            <w:vAlign w:val="center"/>
          </w:tcPr>
          <w:p w14:paraId="41BEF6FD" w14:textId="02096333" w:rsidR="00F1762B" w:rsidRPr="00F1762B" w:rsidRDefault="00F1762B" w:rsidP="00F1762B">
            <w:pPr>
              <w:jc w:val="center"/>
              <w:rPr>
                <w:rFonts w:ascii="Cambria" w:hAnsi="Cambria" w:cs="Times New Roman"/>
                <w:color w:val="000000"/>
                <w:sz w:val="20"/>
                <w:szCs w:val="20"/>
              </w:rPr>
            </w:pPr>
            <w:r>
              <w:rPr>
                <w:rFonts w:ascii="Cambria" w:hAnsi="Cambria" w:cs="Times New Roman"/>
                <w:color w:val="000000"/>
                <w:sz w:val="20"/>
                <w:szCs w:val="20"/>
              </w:rPr>
              <w:t>10</w:t>
            </w:r>
          </w:p>
        </w:tc>
        <w:tc>
          <w:tcPr>
            <w:tcW w:w="354" w:type="pct"/>
            <w:shd w:val="clear" w:color="FFFF00" w:fill="FFFFFF"/>
            <w:vAlign w:val="center"/>
          </w:tcPr>
          <w:p w14:paraId="56161682" w14:textId="3D2F4BEE" w:rsidR="00F1762B" w:rsidRPr="00F1762B" w:rsidRDefault="00F1762B" w:rsidP="00F1762B">
            <w:pPr>
              <w:jc w:val="center"/>
              <w:rPr>
                <w:rFonts w:ascii="Cambria" w:hAnsi="Cambria" w:cs="Times New Roman"/>
                <w:color w:val="000000"/>
                <w:sz w:val="20"/>
                <w:szCs w:val="20"/>
              </w:rPr>
            </w:pPr>
            <w:r>
              <w:rPr>
                <w:rFonts w:ascii="Cambria" w:hAnsi="Cambria" w:cs="Times New Roman"/>
                <w:color w:val="000000"/>
                <w:sz w:val="20"/>
                <w:szCs w:val="20"/>
              </w:rPr>
              <w:t>10</w:t>
            </w:r>
          </w:p>
        </w:tc>
        <w:tc>
          <w:tcPr>
            <w:tcW w:w="406" w:type="pct"/>
            <w:shd w:val="clear" w:color="000000" w:fill="FFFFFF"/>
            <w:vAlign w:val="center"/>
          </w:tcPr>
          <w:p w14:paraId="286A67D3" w14:textId="5A80D057" w:rsidR="00F1762B" w:rsidRPr="00F1762B" w:rsidRDefault="00F1762B" w:rsidP="00F1762B">
            <w:pPr>
              <w:jc w:val="center"/>
              <w:rPr>
                <w:rFonts w:ascii="Cambria" w:hAnsi="Cambria" w:cs="Times New Roman"/>
                <w:color w:val="000000"/>
                <w:sz w:val="20"/>
                <w:szCs w:val="20"/>
              </w:rPr>
            </w:pPr>
            <w:r>
              <w:rPr>
                <w:rFonts w:ascii="Cambria" w:hAnsi="Cambria" w:cs="Times New Roman"/>
                <w:color w:val="000000"/>
                <w:sz w:val="20"/>
                <w:szCs w:val="20"/>
              </w:rPr>
              <w:t>10</w:t>
            </w:r>
          </w:p>
        </w:tc>
        <w:tc>
          <w:tcPr>
            <w:tcW w:w="334" w:type="pct"/>
            <w:vAlign w:val="center"/>
          </w:tcPr>
          <w:p w14:paraId="151DC107" w14:textId="1AC57326" w:rsidR="00F1762B" w:rsidRPr="00F1762B" w:rsidRDefault="00F1762B" w:rsidP="00F1762B">
            <w:pPr>
              <w:jc w:val="center"/>
              <w:rPr>
                <w:rFonts w:ascii="Cambria" w:hAnsi="Cambria" w:cs="Times New Roman"/>
                <w:color w:val="000000"/>
                <w:sz w:val="20"/>
                <w:szCs w:val="20"/>
              </w:rPr>
            </w:pPr>
            <w:r>
              <w:rPr>
                <w:rFonts w:ascii="Cambria" w:hAnsi="Cambria" w:cs="Times New Roman"/>
                <w:color w:val="000000"/>
                <w:sz w:val="20"/>
                <w:szCs w:val="20"/>
              </w:rPr>
              <w:t>10</w:t>
            </w:r>
          </w:p>
        </w:tc>
        <w:tc>
          <w:tcPr>
            <w:tcW w:w="413" w:type="pct"/>
            <w:vAlign w:val="center"/>
          </w:tcPr>
          <w:p w14:paraId="3182E5F0" w14:textId="23DF2E9B" w:rsidR="00F1762B" w:rsidRPr="00F1762B" w:rsidRDefault="00F1762B" w:rsidP="00F1762B">
            <w:pPr>
              <w:jc w:val="center"/>
              <w:rPr>
                <w:rFonts w:ascii="Cambria" w:hAnsi="Cambria" w:cs="Times New Roman"/>
                <w:color w:val="000000"/>
                <w:sz w:val="20"/>
                <w:szCs w:val="20"/>
              </w:rPr>
            </w:pPr>
            <w:r>
              <w:rPr>
                <w:rFonts w:ascii="Cambria" w:hAnsi="Cambria" w:cs="Times New Roman"/>
                <w:color w:val="000000"/>
                <w:sz w:val="20"/>
                <w:szCs w:val="20"/>
              </w:rPr>
              <w:t>10</w:t>
            </w:r>
          </w:p>
        </w:tc>
      </w:tr>
      <w:tr w:rsidR="00F1762B" w:rsidRPr="00F1762B" w14:paraId="609F76EF" w14:textId="77777777" w:rsidTr="00F1762B">
        <w:trPr>
          <w:jc w:val="center"/>
        </w:trPr>
        <w:tc>
          <w:tcPr>
            <w:tcW w:w="188" w:type="pct"/>
            <w:vAlign w:val="center"/>
          </w:tcPr>
          <w:p w14:paraId="1536FFCB" w14:textId="77777777" w:rsidR="00F1762B" w:rsidRPr="00F1762B" w:rsidRDefault="00F1762B" w:rsidP="00F1762B">
            <w:pPr>
              <w:jc w:val="center"/>
              <w:rPr>
                <w:rFonts w:ascii="Cambria" w:hAnsi="Cambria" w:cs="Times New Roman"/>
                <w:sz w:val="20"/>
                <w:szCs w:val="20"/>
              </w:rPr>
            </w:pPr>
            <w:r w:rsidRPr="00F1762B">
              <w:rPr>
                <w:rFonts w:ascii="Cambria" w:hAnsi="Cambria" w:cs="Times New Roman"/>
                <w:sz w:val="20"/>
                <w:szCs w:val="20"/>
              </w:rPr>
              <w:t>6</w:t>
            </w:r>
          </w:p>
        </w:tc>
        <w:tc>
          <w:tcPr>
            <w:tcW w:w="661" w:type="pct"/>
            <w:shd w:val="clear" w:color="auto" w:fill="auto"/>
            <w:vAlign w:val="center"/>
          </w:tcPr>
          <w:p w14:paraId="79FFBCD3" w14:textId="4E8703D3" w:rsidR="00F1762B" w:rsidRPr="00F1762B" w:rsidRDefault="00F1762B" w:rsidP="00F1762B">
            <w:pPr>
              <w:rPr>
                <w:rFonts w:ascii="Cambria" w:hAnsi="Cambria" w:cs="Times New Roman"/>
                <w:sz w:val="20"/>
                <w:szCs w:val="20"/>
              </w:rPr>
            </w:pPr>
            <w:r w:rsidRPr="00F1762B">
              <w:rPr>
                <w:rFonts w:ascii="Cambria" w:hAnsi="Cambria"/>
                <w:color w:val="000000"/>
                <w:sz w:val="20"/>
                <w:szCs w:val="20"/>
              </w:rPr>
              <w:t xml:space="preserve">Kalka  (1 op. - min. 30 </w:t>
            </w:r>
            <w:proofErr w:type="spellStart"/>
            <w:r w:rsidRPr="00F1762B">
              <w:rPr>
                <w:rFonts w:ascii="Cambria" w:hAnsi="Cambria"/>
                <w:color w:val="000000"/>
                <w:sz w:val="20"/>
                <w:szCs w:val="20"/>
              </w:rPr>
              <w:t>akuszy</w:t>
            </w:r>
            <w:proofErr w:type="spellEnd"/>
            <w:r w:rsidRPr="00F1762B">
              <w:rPr>
                <w:rFonts w:ascii="Cambria" w:hAnsi="Cambria"/>
                <w:color w:val="000000"/>
                <w:sz w:val="20"/>
                <w:szCs w:val="20"/>
              </w:rPr>
              <w:t>)</w:t>
            </w:r>
          </w:p>
        </w:tc>
        <w:tc>
          <w:tcPr>
            <w:tcW w:w="1479" w:type="pct"/>
            <w:shd w:val="clear" w:color="auto" w:fill="auto"/>
            <w:vAlign w:val="center"/>
          </w:tcPr>
          <w:p w14:paraId="62FBDFB0" w14:textId="4DDE072C" w:rsidR="00F1762B" w:rsidRPr="00F1762B" w:rsidRDefault="00F1762B" w:rsidP="00F1762B">
            <w:pPr>
              <w:rPr>
                <w:rFonts w:ascii="Cambria" w:eastAsia="Times New Roman" w:hAnsi="Cambria" w:cs="Times New Roman"/>
                <w:sz w:val="20"/>
                <w:szCs w:val="20"/>
                <w:lang w:eastAsia="pl-PL"/>
              </w:rPr>
            </w:pPr>
            <w:r w:rsidRPr="00F1762B">
              <w:rPr>
                <w:rFonts w:ascii="Cambria" w:hAnsi="Cambria"/>
                <w:color w:val="000000"/>
                <w:sz w:val="20"/>
                <w:szCs w:val="20"/>
              </w:rPr>
              <w:t>Kalka techniczna o dużej przezroczystości i gładkiej powierzchni. Odporna na wielokrotne wymazywanie i skrobanie korekcyjne. Nie żółknie. Jest idealna do kreślenia ołówkiem, tuszem i pisakami</w:t>
            </w:r>
            <w:r w:rsidRPr="00F1762B">
              <w:rPr>
                <w:rFonts w:ascii="Cambria" w:hAnsi="Cambria"/>
                <w:color w:val="000000"/>
                <w:sz w:val="20"/>
                <w:szCs w:val="20"/>
              </w:rPr>
              <w:br/>
              <w:t>Format A4: 210 x 297 mm. Gramatura 90g. Opakowanie: 30 arkuszy w formie bloku.</w:t>
            </w:r>
          </w:p>
        </w:tc>
        <w:tc>
          <w:tcPr>
            <w:tcW w:w="413" w:type="pct"/>
            <w:shd w:val="clear" w:color="auto" w:fill="auto"/>
            <w:vAlign w:val="center"/>
          </w:tcPr>
          <w:p w14:paraId="73C158A6" w14:textId="3B3CBE9C" w:rsidR="00F1762B" w:rsidRPr="00F1762B" w:rsidRDefault="00F1762B" w:rsidP="00F1762B">
            <w:pPr>
              <w:jc w:val="center"/>
              <w:rPr>
                <w:rFonts w:ascii="Cambria" w:hAnsi="Cambria" w:cs="Times New Roman"/>
                <w:color w:val="000000"/>
                <w:sz w:val="20"/>
                <w:szCs w:val="20"/>
              </w:rPr>
            </w:pPr>
            <w:proofErr w:type="spellStart"/>
            <w:r w:rsidRPr="00F1762B">
              <w:rPr>
                <w:rFonts w:ascii="Cambria" w:hAnsi="Cambria"/>
                <w:color w:val="000000"/>
                <w:sz w:val="20"/>
                <w:szCs w:val="20"/>
              </w:rPr>
              <w:t>Opakowa</w:t>
            </w:r>
            <w:r>
              <w:rPr>
                <w:rFonts w:ascii="Cambria" w:hAnsi="Cambria"/>
                <w:color w:val="000000"/>
                <w:sz w:val="20"/>
                <w:szCs w:val="20"/>
              </w:rPr>
              <w:t>-</w:t>
            </w:r>
            <w:r w:rsidRPr="00F1762B">
              <w:rPr>
                <w:rFonts w:ascii="Cambria" w:hAnsi="Cambria"/>
                <w:color w:val="000000"/>
                <w:sz w:val="20"/>
                <w:szCs w:val="20"/>
              </w:rPr>
              <w:t>nie</w:t>
            </w:r>
            <w:proofErr w:type="spellEnd"/>
          </w:p>
        </w:tc>
        <w:tc>
          <w:tcPr>
            <w:tcW w:w="332" w:type="pct"/>
            <w:shd w:val="clear" w:color="auto" w:fill="auto"/>
            <w:vAlign w:val="center"/>
          </w:tcPr>
          <w:p w14:paraId="5B72BFDB" w14:textId="1428841F" w:rsidR="00F1762B" w:rsidRPr="00F1762B" w:rsidRDefault="00F1762B" w:rsidP="00F1762B">
            <w:pPr>
              <w:jc w:val="center"/>
              <w:rPr>
                <w:rFonts w:ascii="Cambria" w:hAnsi="Cambria" w:cs="Times New Roman"/>
                <w:color w:val="000000"/>
                <w:sz w:val="20"/>
                <w:szCs w:val="20"/>
              </w:rPr>
            </w:pPr>
            <w:r w:rsidRPr="00F1762B">
              <w:rPr>
                <w:rFonts w:ascii="Cambria" w:hAnsi="Cambria"/>
                <w:color w:val="000000"/>
                <w:sz w:val="20"/>
                <w:szCs w:val="20"/>
              </w:rPr>
              <w:t>50</w:t>
            </w:r>
          </w:p>
        </w:tc>
        <w:tc>
          <w:tcPr>
            <w:tcW w:w="420" w:type="pct"/>
            <w:shd w:val="clear" w:color="FFFF00" w:fill="FFFFFF"/>
            <w:vAlign w:val="center"/>
          </w:tcPr>
          <w:p w14:paraId="5C370F98" w14:textId="440BB3D2" w:rsidR="00F1762B" w:rsidRPr="00F1762B" w:rsidRDefault="00F1762B" w:rsidP="00F1762B">
            <w:pPr>
              <w:jc w:val="center"/>
              <w:rPr>
                <w:rFonts w:ascii="Cambria" w:hAnsi="Cambria" w:cs="Times New Roman"/>
                <w:color w:val="000000"/>
                <w:sz w:val="20"/>
                <w:szCs w:val="20"/>
              </w:rPr>
            </w:pPr>
            <w:r>
              <w:rPr>
                <w:rFonts w:ascii="Cambria" w:hAnsi="Cambria" w:cs="Times New Roman"/>
                <w:color w:val="000000"/>
                <w:sz w:val="20"/>
                <w:szCs w:val="20"/>
              </w:rPr>
              <w:t>10</w:t>
            </w:r>
          </w:p>
        </w:tc>
        <w:tc>
          <w:tcPr>
            <w:tcW w:w="354" w:type="pct"/>
            <w:shd w:val="clear" w:color="FFFF00" w:fill="FFFFFF"/>
            <w:vAlign w:val="center"/>
          </w:tcPr>
          <w:p w14:paraId="475E2EA8" w14:textId="0FFE4C05" w:rsidR="00F1762B" w:rsidRPr="00F1762B" w:rsidRDefault="00F1762B" w:rsidP="00F1762B">
            <w:pPr>
              <w:jc w:val="center"/>
              <w:rPr>
                <w:rFonts w:ascii="Cambria" w:hAnsi="Cambria" w:cs="Times New Roman"/>
                <w:color w:val="000000"/>
                <w:sz w:val="20"/>
                <w:szCs w:val="20"/>
              </w:rPr>
            </w:pPr>
            <w:r>
              <w:rPr>
                <w:rFonts w:ascii="Cambria" w:hAnsi="Cambria" w:cs="Times New Roman"/>
                <w:color w:val="000000"/>
                <w:sz w:val="20"/>
                <w:szCs w:val="20"/>
              </w:rPr>
              <w:t>10</w:t>
            </w:r>
          </w:p>
        </w:tc>
        <w:tc>
          <w:tcPr>
            <w:tcW w:w="406" w:type="pct"/>
            <w:shd w:val="clear" w:color="000000" w:fill="FFFFFF"/>
            <w:vAlign w:val="center"/>
          </w:tcPr>
          <w:p w14:paraId="0330C737" w14:textId="29B70F4B" w:rsidR="00F1762B" w:rsidRPr="00F1762B" w:rsidRDefault="00F1762B" w:rsidP="00F1762B">
            <w:pPr>
              <w:jc w:val="center"/>
              <w:rPr>
                <w:rFonts w:ascii="Cambria" w:hAnsi="Cambria" w:cs="Times New Roman"/>
                <w:color w:val="000000"/>
                <w:sz w:val="20"/>
                <w:szCs w:val="20"/>
              </w:rPr>
            </w:pPr>
            <w:r>
              <w:rPr>
                <w:rFonts w:ascii="Cambria" w:hAnsi="Cambria" w:cs="Times New Roman"/>
                <w:color w:val="000000"/>
                <w:sz w:val="20"/>
                <w:szCs w:val="20"/>
              </w:rPr>
              <w:t>10</w:t>
            </w:r>
          </w:p>
        </w:tc>
        <w:tc>
          <w:tcPr>
            <w:tcW w:w="334" w:type="pct"/>
            <w:vAlign w:val="center"/>
          </w:tcPr>
          <w:p w14:paraId="015736D7" w14:textId="6ED281EA" w:rsidR="00F1762B" w:rsidRPr="00F1762B" w:rsidRDefault="00F1762B" w:rsidP="00F1762B">
            <w:pPr>
              <w:jc w:val="center"/>
              <w:rPr>
                <w:rFonts w:ascii="Cambria" w:hAnsi="Cambria" w:cs="Times New Roman"/>
                <w:color w:val="000000"/>
                <w:sz w:val="20"/>
                <w:szCs w:val="20"/>
              </w:rPr>
            </w:pPr>
            <w:r>
              <w:rPr>
                <w:rFonts w:ascii="Cambria" w:hAnsi="Cambria" w:cs="Times New Roman"/>
                <w:color w:val="000000"/>
                <w:sz w:val="20"/>
                <w:szCs w:val="20"/>
              </w:rPr>
              <w:t>10</w:t>
            </w:r>
          </w:p>
        </w:tc>
        <w:tc>
          <w:tcPr>
            <w:tcW w:w="413" w:type="pct"/>
            <w:vAlign w:val="center"/>
          </w:tcPr>
          <w:p w14:paraId="09DF8FE2" w14:textId="1CCEEDC3" w:rsidR="00F1762B" w:rsidRPr="00F1762B" w:rsidRDefault="00F1762B" w:rsidP="00F1762B">
            <w:pPr>
              <w:jc w:val="center"/>
              <w:rPr>
                <w:rFonts w:ascii="Cambria" w:hAnsi="Cambria" w:cs="Times New Roman"/>
                <w:color w:val="000000"/>
                <w:sz w:val="20"/>
                <w:szCs w:val="20"/>
              </w:rPr>
            </w:pPr>
            <w:r>
              <w:rPr>
                <w:rFonts w:ascii="Cambria" w:hAnsi="Cambria" w:cs="Times New Roman"/>
                <w:color w:val="000000"/>
                <w:sz w:val="20"/>
                <w:szCs w:val="20"/>
              </w:rPr>
              <w:t>10</w:t>
            </w:r>
          </w:p>
        </w:tc>
      </w:tr>
      <w:tr w:rsidR="00C64C09" w:rsidRPr="00F1762B" w14:paraId="22CBDA28" w14:textId="77777777" w:rsidTr="00F1762B">
        <w:trPr>
          <w:jc w:val="center"/>
        </w:trPr>
        <w:tc>
          <w:tcPr>
            <w:tcW w:w="188" w:type="pct"/>
            <w:vAlign w:val="center"/>
          </w:tcPr>
          <w:p w14:paraId="60A2917C" w14:textId="77777777" w:rsidR="00C64C09" w:rsidRPr="00F1762B" w:rsidRDefault="00C64C09" w:rsidP="00C64C09">
            <w:pPr>
              <w:jc w:val="center"/>
              <w:rPr>
                <w:rFonts w:ascii="Cambria" w:hAnsi="Cambria" w:cs="Times New Roman"/>
                <w:sz w:val="20"/>
                <w:szCs w:val="20"/>
              </w:rPr>
            </w:pPr>
            <w:r w:rsidRPr="00F1762B">
              <w:rPr>
                <w:rFonts w:ascii="Cambria" w:hAnsi="Cambria" w:cs="Times New Roman"/>
                <w:sz w:val="20"/>
                <w:szCs w:val="20"/>
              </w:rPr>
              <w:t>7</w:t>
            </w:r>
          </w:p>
        </w:tc>
        <w:tc>
          <w:tcPr>
            <w:tcW w:w="661" w:type="pct"/>
            <w:shd w:val="clear" w:color="auto" w:fill="auto"/>
            <w:vAlign w:val="center"/>
          </w:tcPr>
          <w:p w14:paraId="57B42C38" w14:textId="2CAA830E" w:rsidR="00C64C09" w:rsidRPr="00F1762B" w:rsidRDefault="00C64C09" w:rsidP="00F1762B">
            <w:pPr>
              <w:rPr>
                <w:rFonts w:ascii="Cambria" w:hAnsi="Cambria" w:cs="Times New Roman"/>
                <w:color w:val="000000"/>
                <w:sz w:val="20"/>
                <w:szCs w:val="20"/>
              </w:rPr>
            </w:pPr>
            <w:r w:rsidRPr="00F1762B">
              <w:rPr>
                <w:rFonts w:ascii="Cambria" w:hAnsi="Cambria"/>
                <w:color w:val="000000"/>
                <w:sz w:val="20"/>
                <w:szCs w:val="20"/>
              </w:rPr>
              <w:t>Balony  (1 op. - 100 szt.)</w:t>
            </w:r>
          </w:p>
        </w:tc>
        <w:tc>
          <w:tcPr>
            <w:tcW w:w="1479" w:type="pct"/>
            <w:shd w:val="clear" w:color="auto" w:fill="auto"/>
            <w:vAlign w:val="center"/>
          </w:tcPr>
          <w:p w14:paraId="361148F2" w14:textId="59C5F7A7" w:rsidR="00C64C09" w:rsidRPr="00F1762B" w:rsidRDefault="00C64C09" w:rsidP="00F1762B">
            <w:pPr>
              <w:rPr>
                <w:rFonts w:ascii="Cambria" w:hAnsi="Cambria" w:cs="Times New Roman"/>
                <w:sz w:val="20"/>
                <w:szCs w:val="20"/>
              </w:rPr>
            </w:pPr>
            <w:r w:rsidRPr="00F1762B">
              <w:rPr>
                <w:rFonts w:ascii="Cambria" w:hAnsi="Cambria"/>
                <w:color w:val="000000"/>
                <w:sz w:val="20"/>
                <w:szCs w:val="20"/>
              </w:rPr>
              <w:t>Balony 12 ‘’, lateksowe, pastelowe kolory, 1 opakowanie zawiera 100 sztuk.</w:t>
            </w:r>
          </w:p>
        </w:tc>
        <w:tc>
          <w:tcPr>
            <w:tcW w:w="413" w:type="pct"/>
            <w:shd w:val="clear" w:color="auto" w:fill="auto"/>
            <w:vAlign w:val="center"/>
          </w:tcPr>
          <w:p w14:paraId="50283545" w14:textId="0721CA2B" w:rsidR="00C64C09" w:rsidRPr="00F1762B" w:rsidRDefault="00F1762B" w:rsidP="00F1762B">
            <w:pPr>
              <w:jc w:val="center"/>
              <w:rPr>
                <w:rFonts w:ascii="Cambria" w:hAnsi="Cambria" w:cs="Times New Roman"/>
                <w:color w:val="000000"/>
                <w:sz w:val="20"/>
                <w:szCs w:val="20"/>
              </w:rPr>
            </w:pPr>
            <w:proofErr w:type="spellStart"/>
            <w:r w:rsidRPr="00F1762B">
              <w:rPr>
                <w:rFonts w:ascii="Cambria" w:hAnsi="Cambria"/>
                <w:color w:val="000000"/>
                <w:sz w:val="20"/>
                <w:szCs w:val="20"/>
              </w:rPr>
              <w:t>O</w:t>
            </w:r>
            <w:r w:rsidR="00C64C09" w:rsidRPr="00F1762B">
              <w:rPr>
                <w:rFonts w:ascii="Cambria" w:hAnsi="Cambria"/>
                <w:color w:val="000000"/>
                <w:sz w:val="20"/>
                <w:szCs w:val="20"/>
              </w:rPr>
              <w:t>pakowa</w:t>
            </w:r>
            <w:r>
              <w:rPr>
                <w:rFonts w:ascii="Cambria" w:hAnsi="Cambria"/>
                <w:color w:val="000000"/>
                <w:sz w:val="20"/>
                <w:szCs w:val="20"/>
              </w:rPr>
              <w:t>-</w:t>
            </w:r>
            <w:r w:rsidR="00C64C09" w:rsidRPr="00F1762B">
              <w:rPr>
                <w:rFonts w:ascii="Cambria" w:hAnsi="Cambria"/>
                <w:color w:val="000000"/>
                <w:sz w:val="20"/>
                <w:szCs w:val="20"/>
              </w:rPr>
              <w:t>nie</w:t>
            </w:r>
            <w:proofErr w:type="spellEnd"/>
          </w:p>
        </w:tc>
        <w:tc>
          <w:tcPr>
            <w:tcW w:w="332" w:type="pct"/>
            <w:shd w:val="clear" w:color="auto" w:fill="auto"/>
            <w:vAlign w:val="center"/>
          </w:tcPr>
          <w:p w14:paraId="31906B3D" w14:textId="3E480F22" w:rsidR="00C64C09" w:rsidRPr="00F1762B" w:rsidRDefault="00C64C09" w:rsidP="00F1762B">
            <w:pPr>
              <w:jc w:val="center"/>
              <w:rPr>
                <w:rFonts w:ascii="Cambria" w:hAnsi="Cambria" w:cs="Times New Roman"/>
                <w:color w:val="000000"/>
                <w:sz w:val="20"/>
                <w:szCs w:val="20"/>
              </w:rPr>
            </w:pPr>
            <w:r w:rsidRPr="00F1762B">
              <w:rPr>
                <w:rFonts w:ascii="Cambria" w:hAnsi="Cambria"/>
                <w:color w:val="000000"/>
                <w:sz w:val="20"/>
                <w:szCs w:val="20"/>
              </w:rPr>
              <w:t>25</w:t>
            </w:r>
          </w:p>
        </w:tc>
        <w:tc>
          <w:tcPr>
            <w:tcW w:w="420" w:type="pct"/>
            <w:shd w:val="clear" w:color="FFFF00" w:fill="FFFFFF"/>
            <w:vAlign w:val="center"/>
          </w:tcPr>
          <w:p w14:paraId="0C6ECE77" w14:textId="49842024" w:rsidR="00C64C09" w:rsidRPr="00F1762B" w:rsidRDefault="00F1762B" w:rsidP="00C64C09">
            <w:pPr>
              <w:jc w:val="center"/>
              <w:rPr>
                <w:rFonts w:ascii="Cambria" w:hAnsi="Cambria" w:cs="Times New Roman"/>
                <w:color w:val="000000"/>
                <w:sz w:val="20"/>
                <w:szCs w:val="20"/>
              </w:rPr>
            </w:pPr>
            <w:r>
              <w:rPr>
                <w:rFonts w:ascii="Cambria" w:hAnsi="Cambria" w:cs="Times New Roman"/>
                <w:color w:val="000000"/>
                <w:sz w:val="20"/>
                <w:szCs w:val="20"/>
              </w:rPr>
              <w:t>5</w:t>
            </w:r>
          </w:p>
        </w:tc>
        <w:tc>
          <w:tcPr>
            <w:tcW w:w="354" w:type="pct"/>
            <w:shd w:val="clear" w:color="FFFF00" w:fill="FFFFFF"/>
            <w:vAlign w:val="center"/>
          </w:tcPr>
          <w:p w14:paraId="11F373C4" w14:textId="6CD1D7CC" w:rsidR="00C64C09" w:rsidRPr="00F1762B" w:rsidRDefault="00F1762B" w:rsidP="00C64C09">
            <w:pPr>
              <w:jc w:val="center"/>
              <w:rPr>
                <w:rFonts w:ascii="Cambria" w:hAnsi="Cambria" w:cs="Times New Roman"/>
                <w:color w:val="000000"/>
                <w:sz w:val="20"/>
                <w:szCs w:val="20"/>
              </w:rPr>
            </w:pPr>
            <w:r>
              <w:rPr>
                <w:rFonts w:ascii="Cambria" w:hAnsi="Cambria" w:cs="Times New Roman"/>
                <w:color w:val="000000"/>
                <w:sz w:val="20"/>
                <w:szCs w:val="20"/>
              </w:rPr>
              <w:t>5</w:t>
            </w:r>
          </w:p>
        </w:tc>
        <w:tc>
          <w:tcPr>
            <w:tcW w:w="406" w:type="pct"/>
            <w:shd w:val="clear" w:color="000000" w:fill="FFFFFF"/>
            <w:vAlign w:val="center"/>
          </w:tcPr>
          <w:p w14:paraId="43ACD316" w14:textId="49509B54" w:rsidR="00C64C09" w:rsidRPr="00F1762B" w:rsidRDefault="00F1762B" w:rsidP="00C64C09">
            <w:pPr>
              <w:jc w:val="center"/>
              <w:rPr>
                <w:rFonts w:ascii="Cambria" w:hAnsi="Cambria" w:cs="Times New Roman"/>
                <w:color w:val="000000"/>
                <w:sz w:val="20"/>
                <w:szCs w:val="20"/>
              </w:rPr>
            </w:pPr>
            <w:r>
              <w:rPr>
                <w:rFonts w:ascii="Cambria" w:hAnsi="Cambria" w:cs="Times New Roman"/>
                <w:color w:val="000000"/>
                <w:sz w:val="20"/>
                <w:szCs w:val="20"/>
              </w:rPr>
              <w:t>5</w:t>
            </w:r>
          </w:p>
        </w:tc>
        <w:tc>
          <w:tcPr>
            <w:tcW w:w="334" w:type="pct"/>
            <w:vAlign w:val="center"/>
          </w:tcPr>
          <w:p w14:paraId="582AC543" w14:textId="3463C6D9" w:rsidR="00C64C09" w:rsidRPr="00F1762B" w:rsidRDefault="00F1762B" w:rsidP="00C64C09">
            <w:pPr>
              <w:jc w:val="center"/>
              <w:rPr>
                <w:rFonts w:ascii="Cambria" w:hAnsi="Cambria" w:cs="Times New Roman"/>
                <w:color w:val="000000"/>
                <w:sz w:val="20"/>
                <w:szCs w:val="20"/>
              </w:rPr>
            </w:pPr>
            <w:r>
              <w:rPr>
                <w:rFonts w:ascii="Cambria" w:hAnsi="Cambria" w:cs="Times New Roman"/>
                <w:color w:val="000000"/>
                <w:sz w:val="20"/>
                <w:szCs w:val="20"/>
              </w:rPr>
              <w:t>5</w:t>
            </w:r>
          </w:p>
        </w:tc>
        <w:tc>
          <w:tcPr>
            <w:tcW w:w="413" w:type="pct"/>
            <w:vAlign w:val="center"/>
          </w:tcPr>
          <w:p w14:paraId="7BDE861C" w14:textId="72D04ACC" w:rsidR="00C64C09" w:rsidRPr="00F1762B" w:rsidRDefault="00F1762B" w:rsidP="00C64C09">
            <w:pPr>
              <w:jc w:val="center"/>
              <w:rPr>
                <w:rFonts w:ascii="Cambria" w:hAnsi="Cambria" w:cs="Times New Roman"/>
                <w:color w:val="000000"/>
                <w:sz w:val="20"/>
                <w:szCs w:val="20"/>
              </w:rPr>
            </w:pPr>
            <w:r>
              <w:rPr>
                <w:rFonts w:ascii="Cambria" w:hAnsi="Cambria" w:cs="Times New Roman"/>
                <w:color w:val="000000"/>
                <w:sz w:val="20"/>
                <w:szCs w:val="20"/>
              </w:rPr>
              <w:t>5</w:t>
            </w:r>
          </w:p>
        </w:tc>
      </w:tr>
      <w:tr w:rsidR="00F1762B" w:rsidRPr="00F1762B" w14:paraId="6F4B861E" w14:textId="77777777" w:rsidTr="00F1762B">
        <w:trPr>
          <w:jc w:val="center"/>
        </w:trPr>
        <w:tc>
          <w:tcPr>
            <w:tcW w:w="188" w:type="pct"/>
            <w:vAlign w:val="center"/>
          </w:tcPr>
          <w:p w14:paraId="017CFF49" w14:textId="77777777" w:rsidR="00F1762B" w:rsidRPr="00F1762B" w:rsidRDefault="00F1762B" w:rsidP="00F1762B">
            <w:pPr>
              <w:jc w:val="center"/>
              <w:rPr>
                <w:rFonts w:ascii="Cambria" w:hAnsi="Cambria" w:cs="Times New Roman"/>
                <w:sz w:val="20"/>
                <w:szCs w:val="20"/>
              </w:rPr>
            </w:pPr>
            <w:r w:rsidRPr="00F1762B">
              <w:rPr>
                <w:rFonts w:ascii="Cambria" w:hAnsi="Cambria" w:cs="Times New Roman"/>
                <w:sz w:val="20"/>
                <w:szCs w:val="20"/>
              </w:rPr>
              <w:t>8</w:t>
            </w:r>
          </w:p>
        </w:tc>
        <w:tc>
          <w:tcPr>
            <w:tcW w:w="661" w:type="pct"/>
            <w:shd w:val="clear" w:color="auto" w:fill="auto"/>
            <w:vAlign w:val="center"/>
          </w:tcPr>
          <w:p w14:paraId="335A4353" w14:textId="24728A4D" w:rsidR="00F1762B" w:rsidRPr="00F1762B" w:rsidRDefault="00F1762B" w:rsidP="00F1762B">
            <w:pPr>
              <w:rPr>
                <w:rFonts w:ascii="Cambria" w:hAnsi="Cambria" w:cs="Times New Roman"/>
                <w:color w:val="000000"/>
                <w:sz w:val="20"/>
                <w:szCs w:val="20"/>
              </w:rPr>
            </w:pPr>
            <w:r w:rsidRPr="00F1762B">
              <w:rPr>
                <w:rFonts w:ascii="Cambria" w:hAnsi="Cambria"/>
                <w:color w:val="000000"/>
                <w:sz w:val="20"/>
                <w:szCs w:val="20"/>
              </w:rPr>
              <w:t xml:space="preserve">Spinacze biurowe, spinacze klipsy </w:t>
            </w:r>
          </w:p>
        </w:tc>
        <w:tc>
          <w:tcPr>
            <w:tcW w:w="1479" w:type="pct"/>
            <w:shd w:val="clear" w:color="auto" w:fill="auto"/>
            <w:vAlign w:val="center"/>
          </w:tcPr>
          <w:p w14:paraId="28D59CA6" w14:textId="1ABAA540" w:rsidR="00F1762B" w:rsidRPr="00F1762B" w:rsidRDefault="00F1762B" w:rsidP="00F1762B">
            <w:pPr>
              <w:rPr>
                <w:rFonts w:ascii="Cambria" w:eastAsia="Times New Roman" w:hAnsi="Cambria"/>
                <w:sz w:val="20"/>
                <w:szCs w:val="20"/>
                <w:lang w:eastAsia="pl-PL"/>
              </w:rPr>
            </w:pPr>
            <w:r w:rsidRPr="00F1762B">
              <w:rPr>
                <w:rFonts w:ascii="Cambria" w:hAnsi="Cambria"/>
                <w:color w:val="000000"/>
                <w:sz w:val="20"/>
                <w:szCs w:val="20"/>
              </w:rPr>
              <w:t>W skład zestawu wchodzą:</w:t>
            </w:r>
            <w:r w:rsidRPr="00F1762B">
              <w:rPr>
                <w:rFonts w:ascii="Cambria" w:hAnsi="Cambria"/>
                <w:color w:val="000000"/>
                <w:sz w:val="20"/>
                <w:szCs w:val="20"/>
              </w:rPr>
              <w:br/>
              <w:t xml:space="preserve">Spinacze biurowe metalowe 25 mm – 100 </w:t>
            </w:r>
            <w:r w:rsidRPr="00F1762B">
              <w:rPr>
                <w:rFonts w:ascii="Cambria" w:hAnsi="Cambria"/>
                <w:color w:val="000000"/>
                <w:sz w:val="20"/>
                <w:szCs w:val="20"/>
              </w:rPr>
              <w:lastRenderedPageBreak/>
              <w:t>sztuk</w:t>
            </w:r>
            <w:r w:rsidRPr="00F1762B">
              <w:rPr>
                <w:rFonts w:ascii="Cambria" w:hAnsi="Cambria"/>
                <w:color w:val="000000"/>
                <w:sz w:val="20"/>
                <w:szCs w:val="20"/>
              </w:rPr>
              <w:br/>
              <w:t>Spinacze biurowe metalowe 70 mm – 50 sztuk</w:t>
            </w:r>
            <w:r w:rsidRPr="00F1762B">
              <w:rPr>
                <w:rFonts w:ascii="Cambria" w:hAnsi="Cambria"/>
                <w:color w:val="000000"/>
                <w:sz w:val="20"/>
                <w:szCs w:val="20"/>
              </w:rPr>
              <w:br/>
              <w:t>Klipsy do papieru 19 mm – 12 sztuk</w:t>
            </w:r>
            <w:r w:rsidRPr="00F1762B">
              <w:rPr>
                <w:rFonts w:ascii="Cambria" w:hAnsi="Cambria"/>
                <w:color w:val="000000"/>
                <w:sz w:val="20"/>
                <w:szCs w:val="20"/>
              </w:rPr>
              <w:br/>
              <w:t>Klipsy do papieru 32 mm – 12 sztuk</w:t>
            </w:r>
          </w:p>
        </w:tc>
        <w:tc>
          <w:tcPr>
            <w:tcW w:w="413" w:type="pct"/>
            <w:shd w:val="clear" w:color="auto" w:fill="auto"/>
            <w:vAlign w:val="center"/>
          </w:tcPr>
          <w:p w14:paraId="25E754F3" w14:textId="2D538689" w:rsidR="00F1762B" w:rsidRPr="00F1762B" w:rsidRDefault="00F1762B" w:rsidP="00F1762B">
            <w:pPr>
              <w:jc w:val="center"/>
              <w:rPr>
                <w:rFonts w:ascii="Cambria" w:hAnsi="Cambria" w:cs="Times New Roman"/>
                <w:color w:val="000000"/>
                <w:sz w:val="20"/>
                <w:szCs w:val="20"/>
              </w:rPr>
            </w:pPr>
            <w:proofErr w:type="spellStart"/>
            <w:r w:rsidRPr="00F1762B">
              <w:rPr>
                <w:rFonts w:ascii="Cambria" w:hAnsi="Cambria"/>
                <w:color w:val="000000"/>
                <w:sz w:val="20"/>
                <w:szCs w:val="20"/>
              </w:rPr>
              <w:lastRenderedPageBreak/>
              <w:t>Opakowa</w:t>
            </w:r>
            <w:r>
              <w:rPr>
                <w:rFonts w:ascii="Cambria" w:hAnsi="Cambria"/>
                <w:color w:val="000000"/>
                <w:sz w:val="20"/>
                <w:szCs w:val="20"/>
              </w:rPr>
              <w:t>-</w:t>
            </w:r>
            <w:r w:rsidRPr="00F1762B">
              <w:rPr>
                <w:rFonts w:ascii="Cambria" w:hAnsi="Cambria"/>
                <w:color w:val="000000"/>
                <w:sz w:val="20"/>
                <w:szCs w:val="20"/>
              </w:rPr>
              <w:t>nie</w:t>
            </w:r>
            <w:proofErr w:type="spellEnd"/>
          </w:p>
        </w:tc>
        <w:tc>
          <w:tcPr>
            <w:tcW w:w="332" w:type="pct"/>
            <w:shd w:val="clear" w:color="auto" w:fill="auto"/>
            <w:vAlign w:val="center"/>
          </w:tcPr>
          <w:p w14:paraId="36B2B8CB" w14:textId="6376EE21" w:rsidR="00F1762B" w:rsidRPr="00F1762B" w:rsidRDefault="00F1762B" w:rsidP="00F1762B">
            <w:pPr>
              <w:jc w:val="center"/>
              <w:rPr>
                <w:rFonts w:ascii="Cambria" w:hAnsi="Cambria" w:cs="Times New Roman"/>
                <w:color w:val="000000"/>
                <w:sz w:val="20"/>
                <w:szCs w:val="20"/>
              </w:rPr>
            </w:pPr>
            <w:r w:rsidRPr="00F1762B">
              <w:rPr>
                <w:rFonts w:ascii="Cambria" w:hAnsi="Cambria"/>
                <w:color w:val="000000"/>
                <w:sz w:val="20"/>
                <w:szCs w:val="20"/>
              </w:rPr>
              <w:t>50</w:t>
            </w:r>
          </w:p>
        </w:tc>
        <w:tc>
          <w:tcPr>
            <w:tcW w:w="420" w:type="pct"/>
            <w:shd w:val="clear" w:color="FFFF00" w:fill="FFFFFF"/>
            <w:vAlign w:val="center"/>
          </w:tcPr>
          <w:p w14:paraId="01682306" w14:textId="3D5821B3" w:rsidR="00F1762B" w:rsidRPr="00F1762B" w:rsidRDefault="00F1762B" w:rsidP="00F1762B">
            <w:pPr>
              <w:jc w:val="center"/>
              <w:rPr>
                <w:rFonts w:ascii="Cambria" w:hAnsi="Cambria" w:cs="Times New Roman"/>
                <w:color w:val="000000"/>
                <w:sz w:val="20"/>
                <w:szCs w:val="20"/>
              </w:rPr>
            </w:pPr>
            <w:r>
              <w:rPr>
                <w:rFonts w:ascii="Cambria" w:hAnsi="Cambria" w:cs="Times New Roman"/>
                <w:color w:val="000000"/>
                <w:sz w:val="20"/>
                <w:szCs w:val="20"/>
              </w:rPr>
              <w:t>10</w:t>
            </w:r>
          </w:p>
        </w:tc>
        <w:tc>
          <w:tcPr>
            <w:tcW w:w="354" w:type="pct"/>
            <w:shd w:val="clear" w:color="FFFF00" w:fill="FFFFFF"/>
            <w:vAlign w:val="center"/>
          </w:tcPr>
          <w:p w14:paraId="13143BC1" w14:textId="7911A152" w:rsidR="00F1762B" w:rsidRPr="00F1762B" w:rsidRDefault="00F1762B" w:rsidP="00F1762B">
            <w:pPr>
              <w:jc w:val="center"/>
              <w:rPr>
                <w:rFonts w:ascii="Cambria" w:hAnsi="Cambria" w:cs="Times New Roman"/>
                <w:color w:val="000000"/>
                <w:sz w:val="20"/>
                <w:szCs w:val="20"/>
              </w:rPr>
            </w:pPr>
            <w:r>
              <w:rPr>
                <w:rFonts w:ascii="Cambria" w:hAnsi="Cambria" w:cs="Times New Roman"/>
                <w:color w:val="000000"/>
                <w:sz w:val="20"/>
                <w:szCs w:val="20"/>
              </w:rPr>
              <w:t>10</w:t>
            </w:r>
          </w:p>
        </w:tc>
        <w:tc>
          <w:tcPr>
            <w:tcW w:w="406" w:type="pct"/>
            <w:shd w:val="clear" w:color="000000" w:fill="FFFFFF"/>
            <w:vAlign w:val="center"/>
          </w:tcPr>
          <w:p w14:paraId="0A4512CA" w14:textId="3466CA11" w:rsidR="00F1762B" w:rsidRPr="00F1762B" w:rsidRDefault="00F1762B" w:rsidP="00F1762B">
            <w:pPr>
              <w:jc w:val="center"/>
              <w:rPr>
                <w:rFonts w:ascii="Cambria" w:hAnsi="Cambria" w:cs="Times New Roman"/>
                <w:color w:val="000000"/>
                <w:sz w:val="20"/>
                <w:szCs w:val="20"/>
              </w:rPr>
            </w:pPr>
            <w:r>
              <w:rPr>
                <w:rFonts w:ascii="Cambria" w:hAnsi="Cambria" w:cs="Times New Roman"/>
                <w:color w:val="000000"/>
                <w:sz w:val="20"/>
                <w:szCs w:val="20"/>
              </w:rPr>
              <w:t>10</w:t>
            </w:r>
          </w:p>
        </w:tc>
        <w:tc>
          <w:tcPr>
            <w:tcW w:w="334" w:type="pct"/>
            <w:vAlign w:val="center"/>
          </w:tcPr>
          <w:p w14:paraId="16EE8CCA" w14:textId="6662AAA4" w:rsidR="00F1762B" w:rsidRPr="00F1762B" w:rsidRDefault="00F1762B" w:rsidP="00F1762B">
            <w:pPr>
              <w:jc w:val="center"/>
              <w:rPr>
                <w:rFonts w:ascii="Cambria" w:hAnsi="Cambria" w:cs="Times New Roman"/>
                <w:color w:val="000000"/>
                <w:sz w:val="20"/>
                <w:szCs w:val="20"/>
              </w:rPr>
            </w:pPr>
            <w:r>
              <w:rPr>
                <w:rFonts w:ascii="Cambria" w:hAnsi="Cambria" w:cs="Times New Roman"/>
                <w:color w:val="000000"/>
                <w:sz w:val="20"/>
                <w:szCs w:val="20"/>
              </w:rPr>
              <w:t>10</w:t>
            </w:r>
          </w:p>
        </w:tc>
        <w:tc>
          <w:tcPr>
            <w:tcW w:w="413" w:type="pct"/>
            <w:vAlign w:val="center"/>
          </w:tcPr>
          <w:p w14:paraId="589BE275" w14:textId="723945D1" w:rsidR="00F1762B" w:rsidRPr="00F1762B" w:rsidRDefault="00F1762B" w:rsidP="00F1762B">
            <w:pPr>
              <w:jc w:val="center"/>
              <w:rPr>
                <w:rFonts w:ascii="Cambria" w:hAnsi="Cambria" w:cs="Times New Roman"/>
                <w:color w:val="000000"/>
                <w:sz w:val="20"/>
                <w:szCs w:val="20"/>
              </w:rPr>
            </w:pPr>
            <w:r>
              <w:rPr>
                <w:rFonts w:ascii="Cambria" w:hAnsi="Cambria" w:cs="Times New Roman"/>
                <w:color w:val="000000"/>
                <w:sz w:val="20"/>
                <w:szCs w:val="20"/>
              </w:rPr>
              <w:t>10</w:t>
            </w:r>
          </w:p>
        </w:tc>
      </w:tr>
      <w:tr w:rsidR="00F1762B" w:rsidRPr="00F1762B" w14:paraId="4819546C" w14:textId="77777777" w:rsidTr="00F1762B">
        <w:trPr>
          <w:jc w:val="center"/>
        </w:trPr>
        <w:tc>
          <w:tcPr>
            <w:tcW w:w="188" w:type="pct"/>
            <w:vAlign w:val="center"/>
          </w:tcPr>
          <w:p w14:paraId="3F652CBA" w14:textId="77777777" w:rsidR="00F1762B" w:rsidRPr="00F1762B" w:rsidRDefault="00F1762B" w:rsidP="00F1762B">
            <w:pPr>
              <w:jc w:val="center"/>
              <w:rPr>
                <w:rFonts w:ascii="Cambria" w:hAnsi="Cambria" w:cs="Times New Roman"/>
                <w:sz w:val="20"/>
                <w:szCs w:val="20"/>
              </w:rPr>
            </w:pPr>
            <w:r w:rsidRPr="00F1762B">
              <w:rPr>
                <w:rFonts w:ascii="Cambria" w:hAnsi="Cambria" w:cs="Times New Roman"/>
                <w:sz w:val="20"/>
                <w:szCs w:val="20"/>
              </w:rPr>
              <w:lastRenderedPageBreak/>
              <w:t>9</w:t>
            </w:r>
          </w:p>
        </w:tc>
        <w:tc>
          <w:tcPr>
            <w:tcW w:w="661" w:type="pct"/>
            <w:shd w:val="clear" w:color="auto" w:fill="auto"/>
            <w:vAlign w:val="center"/>
          </w:tcPr>
          <w:p w14:paraId="2771B0EA" w14:textId="59307A1F" w:rsidR="00F1762B" w:rsidRPr="00F1762B" w:rsidRDefault="00F1762B" w:rsidP="00F1762B">
            <w:pPr>
              <w:rPr>
                <w:rFonts w:ascii="Cambria" w:hAnsi="Cambria" w:cs="Times New Roman"/>
                <w:color w:val="000000"/>
                <w:sz w:val="20"/>
                <w:szCs w:val="20"/>
              </w:rPr>
            </w:pPr>
            <w:r w:rsidRPr="00F1762B">
              <w:rPr>
                <w:rFonts w:ascii="Cambria" w:hAnsi="Cambria"/>
                <w:color w:val="000000"/>
                <w:sz w:val="20"/>
                <w:szCs w:val="20"/>
              </w:rPr>
              <w:t>Magnesy do tablicy  (1 op. - min. 60 szt.)</w:t>
            </w:r>
          </w:p>
        </w:tc>
        <w:tc>
          <w:tcPr>
            <w:tcW w:w="1479" w:type="pct"/>
            <w:shd w:val="clear" w:color="auto" w:fill="auto"/>
            <w:vAlign w:val="center"/>
          </w:tcPr>
          <w:p w14:paraId="4F9CD693" w14:textId="05624B17" w:rsidR="00F1762B" w:rsidRPr="00F1762B" w:rsidRDefault="00F1762B" w:rsidP="00F1762B">
            <w:pPr>
              <w:rPr>
                <w:rFonts w:ascii="Cambria" w:hAnsi="Cambria" w:cs="Times New Roman"/>
                <w:b/>
                <w:sz w:val="20"/>
                <w:szCs w:val="20"/>
              </w:rPr>
            </w:pPr>
            <w:r w:rsidRPr="00F1762B">
              <w:rPr>
                <w:rFonts w:ascii="Cambria" w:hAnsi="Cambria"/>
                <w:color w:val="000000"/>
                <w:sz w:val="20"/>
                <w:szCs w:val="20"/>
              </w:rPr>
              <w:t xml:space="preserve">Kolorowe magnesy w plastikowej obudowie. Średnica: ok. 20 mm, </w:t>
            </w:r>
            <w:r w:rsidRPr="00F1762B">
              <w:rPr>
                <w:rFonts w:ascii="Cambria" w:hAnsi="Cambria"/>
                <w:color w:val="000000"/>
                <w:sz w:val="20"/>
                <w:szCs w:val="20"/>
              </w:rPr>
              <w:br/>
              <w:t>opakowanie min. 60 szt.</w:t>
            </w:r>
          </w:p>
        </w:tc>
        <w:tc>
          <w:tcPr>
            <w:tcW w:w="413" w:type="pct"/>
            <w:shd w:val="clear" w:color="auto" w:fill="auto"/>
            <w:vAlign w:val="center"/>
          </w:tcPr>
          <w:p w14:paraId="4EE0AFE0" w14:textId="3CEF178A" w:rsidR="00F1762B" w:rsidRPr="00F1762B" w:rsidRDefault="00F1762B" w:rsidP="00F1762B">
            <w:pPr>
              <w:jc w:val="center"/>
              <w:rPr>
                <w:rFonts w:ascii="Cambria" w:hAnsi="Cambria" w:cs="Times New Roman"/>
                <w:color w:val="000000"/>
                <w:sz w:val="20"/>
                <w:szCs w:val="20"/>
              </w:rPr>
            </w:pPr>
            <w:proofErr w:type="spellStart"/>
            <w:r w:rsidRPr="00F1762B">
              <w:rPr>
                <w:rFonts w:ascii="Cambria" w:hAnsi="Cambria"/>
                <w:color w:val="000000"/>
                <w:sz w:val="20"/>
                <w:szCs w:val="20"/>
              </w:rPr>
              <w:t>Opakowa</w:t>
            </w:r>
            <w:r>
              <w:rPr>
                <w:rFonts w:ascii="Cambria" w:hAnsi="Cambria"/>
                <w:color w:val="000000"/>
                <w:sz w:val="20"/>
                <w:szCs w:val="20"/>
              </w:rPr>
              <w:t>-</w:t>
            </w:r>
            <w:r w:rsidRPr="00F1762B">
              <w:rPr>
                <w:rFonts w:ascii="Cambria" w:hAnsi="Cambria"/>
                <w:color w:val="000000"/>
                <w:sz w:val="20"/>
                <w:szCs w:val="20"/>
              </w:rPr>
              <w:t>nie</w:t>
            </w:r>
            <w:proofErr w:type="spellEnd"/>
          </w:p>
        </w:tc>
        <w:tc>
          <w:tcPr>
            <w:tcW w:w="332" w:type="pct"/>
            <w:shd w:val="clear" w:color="auto" w:fill="auto"/>
            <w:vAlign w:val="center"/>
          </w:tcPr>
          <w:p w14:paraId="1CC8027D" w14:textId="0EB39E7B" w:rsidR="00F1762B" w:rsidRPr="00F1762B" w:rsidRDefault="00F1762B" w:rsidP="00F1762B">
            <w:pPr>
              <w:jc w:val="center"/>
              <w:rPr>
                <w:rFonts w:ascii="Cambria" w:hAnsi="Cambria" w:cs="Times New Roman"/>
                <w:color w:val="000000"/>
                <w:sz w:val="20"/>
                <w:szCs w:val="20"/>
              </w:rPr>
            </w:pPr>
            <w:r w:rsidRPr="00F1762B">
              <w:rPr>
                <w:rFonts w:ascii="Cambria" w:hAnsi="Cambria"/>
                <w:color w:val="000000"/>
                <w:sz w:val="20"/>
                <w:szCs w:val="20"/>
              </w:rPr>
              <w:t>25</w:t>
            </w:r>
          </w:p>
        </w:tc>
        <w:tc>
          <w:tcPr>
            <w:tcW w:w="420" w:type="pct"/>
            <w:shd w:val="clear" w:color="FFFF00" w:fill="FFFFFF"/>
            <w:vAlign w:val="center"/>
          </w:tcPr>
          <w:p w14:paraId="40142E48" w14:textId="1A3866E1" w:rsidR="00F1762B" w:rsidRPr="00F1762B" w:rsidRDefault="00F1762B" w:rsidP="00F1762B">
            <w:pPr>
              <w:jc w:val="center"/>
              <w:rPr>
                <w:rFonts w:ascii="Cambria" w:hAnsi="Cambria" w:cs="Times New Roman"/>
                <w:color w:val="000000"/>
                <w:sz w:val="20"/>
                <w:szCs w:val="20"/>
              </w:rPr>
            </w:pPr>
            <w:r>
              <w:rPr>
                <w:rFonts w:ascii="Cambria" w:hAnsi="Cambria" w:cs="Times New Roman"/>
                <w:color w:val="000000"/>
                <w:sz w:val="20"/>
                <w:szCs w:val="20"/>
              </w:rPr>
              <w:t>5</w:t>
            </w:r>
          </w:p>
        </w:tc>
        <w:tc>
          <w:tcPr>
            <w:tcW w:w="354" w:type="pct"/>
            <w:shd w:val="clear" w:color="FFFF00" w:fill="FFFFFF"/>
            <w:vAlign w:val="center"/>
          </w:tcPr>
          <w:p w14:paraId="614054D3" w14:textId="00CF7446" w:rsidR="00F1762B" w:rsidRPr="00F1762B" w:rsidRDefault="00F1762B" w:rsidP="00F1762B">
            <w:pPr>
              <w:jc w:val="center"/>
              <w:rPr>
                <w:rFonts w:ascii="Cambria" w:hAnsi="Cambria" w:cs="Times New Roman"/>
                <w:color w:val="000000"/>
                <w:sz w:val="20"/>
                <w:szCs w:val="20"/>
              </w:rPr>
            </w:pPr>
            <w:r>
              <w:rPr>
                <w:rFonts w:ascii="Cambria" w:hAnsi="Cambria" w:cs="Times New Roman"/>
                <w:color w:val="000000"/>
                <w:sz w:val="20"/>
                <w:szCs w:val="20"/>
              </w:rPr>
              <w:t>5</w:t>
            </w:r>
          </w:p>
        </w:tc>
        <w:tc>
          <w:tcPr>
            <w:tcW w:w="406" w:type="pct"/>
            <w:shd w:val="clear" w:color="auto" w:fill="auto"/>
            <w:vAlign w:val="center"/>
          </w:tcPr>
          <w:p w14:paraId="7C03063B" w14:textId="31AC4D30" w:rsidR="00F1762B" w:rsidRPr="00F1762B" w:rsidRDefault="00F1762B" w:rsidP="00F1762B">
            <w:pPr>
              <w:jc w:val="center"/>
              <w:rPr>
                <w:rFonts w:ascii="Cambria" w:hAnsi="Cambria" w:cs="Times New Roman"/>
                <w:color w:val="000000"/>
                <w:sz w:val="20"/>
                <w:szCs w:val="20"/>
              </w:rPr>
            </w:pPr>
            <w:r>
              <w:rPr>
                <w:rFonts w:ascii="Cambria" w:hAnsi="Cambria" w:cs="Times New Roman"/>
                <w:color w:val="000000"/>
                <w:sz w:val="20"/>
                <w:szCs w:val="20"/>
              </w:rPr>
              <w:t>5</w:t>
            </w:r>
          </w:p>
        </w:tc>
        <w:tc>
          <w:tcPr>
            <w:tcW w:w="334" w:type="pct"/>
            <w:vAlign w:val="center"/>
          </w:tcPr>
          <w:p w14:paraId="1B12EEA3" w14:textId="3A1A0747" w:rsidR="00F1762B" w:rsidRPr="00F1762B" w:rsidRDefault="00F1762B" w:rsidP="00F1762B">
            <w:pPr>
              <w:jc w:val="center"/>
              <w:rPr>
                <w:rFonts w:ascii="Cambria" w:hAnsi="Cambria" w:cs="Times New Roman"/>
                <w:color w:val="000000"/>
                <w:sz w:val="20"/>
                <w:szCs w:val="20"/>
              </w:rPr>
            </w:pPr>
            <w:r>
              <w:rPr>
                <w:rFonts w:ascii="Cambria" w:hAnsi="Cambria" w:cs="Times New Roman"/>
                <w:color w:val="000000"/>
                <w:sz w:val="20"/>
                <w:szCs w:val="20"/>
              </w:rPr>
              <w:t>5</w:t>
            </w:r>
          </w:p>
        </w:tc>
        <w:tc>
          <w:tcPr>
            <w:tcW w:w="413" w:type="pct"/>
            <w:vAlign w:val="center"/>
          </w:tcPr>
          <w:p w14:paraId="40599797" w14:textId="1395EFCC" w:rsidR="00F1762B" w:rsidRPr="00F1762B" w:rsidRDefault="00F1762B" w:rsidP="00F1762B">
            <w:pPr>
              <w:jc w:val="center"/>
              <w:rPr>
                <w:rFonts w:ascii="Cambria" w:hAnsi="Cambria" w:cs="Times New Roman"/>
                <w:color w:val="000000"/>
                <w:sz w:val="20"/>
                <w:szCs w:val="20"/>
              </w:rPr>
            </w:pPr>
            <w:r>
              <w:rPr>
                <w:rFonts w:ascii="Cambria" w:hAnsi="Cambria" w:cs="Times New Roman"/>
                <w:color w:val="000000"/>
                <w:sz w:val="20"/>
                <w:szCs w:val="20"/>
              </w:rPr>
              <w:t>5</w:t>
            </w:r>
          </w:p>
        </w:tc>
      </w:tr>
      <w:tr w:rsidR="00F1762B" w:rsidRPr="00F1762B" w14:paraId="7ECC16F3" w14:textId="77777777" w:rsidTr="00F1762B">
        <w:trPr>
          <w:jc w:val="center"/>
        </w:trPr>
        <w:tc>
          <w:tcPr>
            <w:tcW w:w="188" w:type="pct"/>
            <w:vAlign w:val="center"/>
          </w:tcPr>
          <w:p w14:paraId="138CEE4A" w14:textId="7AAFF292" w:rsidR="00F1762B" w:rsidRPr="00F1762B" w:rsidRDefault="00F1762B" w:rsidP="00F1762B">
            <w:pPr>
              <w:jc w:val="center"/>
              <w:rPr>
                <w:rFonts w:ascii="Cambria" w:hAnsi="Cambria" w:cs="Times New Roman"/>
                <w:sz w:val="20"/>
                <w:szCs w:val="20"/>
              </w:rPr>
            </w:pPr>
            <w:r w:rsidRPr="00F1762B">
              <w:rPr>
                <w:rFonts w:ascii="Cambria" w:hAnsi="Cambria" w:cs="Times New Roman"/>
                <w:sz w:val="20"/>
                <w:szCs w:val="20"/>
              </w:rPr>
              <w:t>10</w:t>
            </w:r>
          </w:p>
        </w:tc>
        <w:tc>
          <w:tcPr>
            <w:tcW w:w="661" w:type="pct"/>
            <w:shd w:val="clear" w:color="auto" w:fill="auto"/>
            <w:vAlign w:val="center"/>
          </w:tcPr>
          <w:p w14:paraId="209E51D2" w14:textId="33C9E269" w:rsidR="00F1762B" w:rsidRPr="00F1762B" w:rsidRDefault="00F1762B" w:rsidP="00F1762B">
            <w:pPr>
              <w:rPr>
                <w:rFonts w:ascii="Cambria" w:hAnsi="Cambria" w:cs="Times New Roman"/>
                <w:color w:val="000000"/>
                <w:sz w:val="20"/>
                <w:szCs w:val="20"/>
              </w:rPr>
            </w:pPr>
            <w:r w:rsidRPr="00F1762B">
              <w:rPr>
                <w:rFonts w:ascii="Cambria" w:hAnsi="Cambria"/>
                <w:color w:val="000000"/>
                <w:sz w:val="20"/>
                <w:szCs w:val="20"/>
              </w:rPr>
              <w:t>Teczka</w:t>
            </w:r>
          </w:p>
        </w:tc>
        <w:tc>
          <w:tcPr>
            <w:tcW w:w="1479" w:type="pct"/>
            <w:vAlign w:val="center"/>
          </w:tcPr>
          <w:p w14:paraId="17289508" w14:textId="278EC07C" w:rsidR="00F1762B" w:rsidRPr="00F1762B" w:rsidRDefault="00F1762B" w:rsidP="00F1762B">
            <w:pPr>
              <w:rPr>
                <w:rFonts w:ascii="Cambria" w:hAnsi="Cambria" w:cs="Times New Roman"/>
                <w:sz w:val="20"/>
                <w:szCs w:val="20"/>
              </w:rPr>
            </w:pPr>
            <w:r w:rsidRPr="00F1762B">
              <w:rPr>
                <w:rFonts w:ascii="Cambria" w:hAnsi="Cambria" w:cs="Times New Roman"/>
                <w:sz w:val="20"/>
                <w:szCs w:val="20"/>
              </w:rPr>
              <w:t xml:space="preserve">Teczka typu Box, o szerokości grzbietu 5 cm, Wykonana z twardej, 2mm tektury, powleczonej folią PP </w:t>
            </w:r>
          </w:p>
          <w:p w14:paraId="0AEA2116" w14:textId="2A7B1AF5" w:rsidR="00F1762B" w:rsidRPr="00F1762B" w:rsidRDefault="00F1762B" w:rsidP="00F1762B">
            <w:pPr>
              <w:rPr>
                <w:rFonts w:ascii="Cambria" w:hAnsi="Cambria" w:cs="Times New Roman"/>
                <w:sz w:val="20"/>
                <w:szCs w:val="20"/>
              </w:rPr>
            </w:pPr>
            <w:r w:rsidRPr="00F1762B">
              <w:rPr>
                <w:rFonts w:ascii="Cambria" w:hAnsi="Cambria" w:cs="Times New Roman"/>
                <w:sz w:val="20"/>
                <w:szCs w:val="20"/>
              </w:rPr>
              <w:t xml:space="preserve">Posiada czarną wyklejkę z wysokiej jakości surowca </w:t>
            </w:r>
          </w:p>
          <w:p w14:paraId="74B59CF5" w14:textId="4FC5EE89" w:rsidR="00F1762B" w:rsidRPr="00F1762B" w:rsidRDefault="00F1762B" w:rsidP="00F1762B">
            <w:pPr>
              <w:rPr>
                <w:rFonts w:ascii="Cambria" w:hAnsi="Cambria" w:cs="Times New Roman"/>
                <w:b/>
                <w:sz w:val="20"/>
                <w:szCs w:val="20"/>
              </w:rPr>
            </w:pPr>
            <w:r w:rsidRPr="00F1762B">
              <w:rPr>
                <w:rFonts w:ascii="Cambria" w:hAnsi="Cambria" w:cs="Times New Roman"/>
                <w:sz w:val="20"/>
                <w:szCs w:val="20"/>
              </w:rPr>
              <w:t>Zamykana na gumkę</w:t>
            </w:r>
          </w:p>
        </w:tc>
        <w:tc>
          <w:tcPr>
            <w:tcW w:w="413" w:type="pct"/>
            <w:shd w:val="clear" w:color="FFFF00" w:fill="FFFFFF"/>
            <w:vAlign w:val="center"/>
          </w:tcPr>
          <w:p w14:paraId="765361A1" w14:textId="4CC92881" w:rsidR="00F1762B" w:rsidRPr="00F1762B" w:rsidRDefault="00F1762B" w:rsidP="00F1762B">
            <w:pPr>
              <w:jc w:val="center"/>
              <w:rPr>
                <w:rFonts w:ascii="Cambria" w:hAnsi="Cambria" w:cs="Times New Roman"/>
                <w:color w:val="000000"/>
                <w:sz w:val="20"/>
                <w:szCs w:val="20"/>
              </w:rPr>
            </w:pPr>
            <w:r w:rsidRPr="00F1762B">
              <w:rPr>
                <w:rFonts w:ascii="Cambria" w:hAnsi="Cambria" w:cs="Times New Roman"/>
                <w:color w:val="000000"/>
                <w:sz w:val="20"/>
                <w:szCs w:val="20"/>
              </w:rPr>
              <w:t>Sztuka</w:t>
            </w:r>
          </w:p>
        </w:tc>
        <w:tc>
          <w:tcPr>
            <w:tcW w:w="332" w:type="pct"/>
            <w:shd w:val="clear" w:color="auto" w:fill="auto"/>
            <w:vAlign w:val="center"/>
          </w:tcPr>
          <w:p w14:paraId="77D55CCA" w14:textId="625B75D7" w:rsidR="00F1762B" w:rsidRPr="00F1762B" w:rsidRDefault="00F1762B" w:rsidP="00F1762B">
            <w:pPr>
              <w:jc w:val="center"/>
              <w:rPr>
                <w:rFonts w:ascii="Cambria" w:hAnsi="Cambria" w:cs="Times New Roman"/>
                <w:color w:val="000000"/>
                <w:sz w:val="20"/>
                <w:szCs w:val="20"/>
              </w:rPr>
            </w:pPr>
            <w:r w:rsidRPr="00F1762B">
              <w:rPr>
                <w:rFonts w:ascii="Cambria" w:hAnsi="Cambria"/>
                <w:color w:val="000000"/>
                <w:sz w:val="20"/>
                <w:szCs w:val="20"/>
              </w:rPr>
              <w:t>635</w:t>
            </w:r>
          </w:p>
        </w:tc>
        <w:tc>
          <w:tcPr>
            <w:tcW w:w="42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F55A299" w14:textId="6806C40B" w:rsidR="00F1762B" w:rsidRPr="00F1762B" w:rsidRDefault="00F1762B" w:rsidP="00F1762B">
            <w:pPr>
              <w:jc w:val="center"/>
              <w:rPr>
                <w:rFonts w:ascii="Cambria" w:hAnsi="Cambria" w:cs="Times New Roman"/>
                <w:color w:val="000000"/>
                <w:sz w:val="20"/>
                <w:szCs w:val="20"/>
              </w:rPr>
            </w:pPr>
            <w:r w:rsidRPr="00F1762B">
              <w:rPr>
                <w:rFonts w:ascii="Cambria" w:hAnsi="Cambria"/>
                <w:color w:val="000000"/>
                <w:sz w:val="20"/>
                <w:szCs w:val="20"/>
              </w:rPr>
              <w:t>208</w:t>
            </w:r>
          </w:p>
        </w:tc>
        <w:tc>
          <w:tcPr>
            <w:tcW w:w="354"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34BB31B" w14:textId="669BD075" w:rsidR="00F1762B" w:rsidRPr="00F1762B" w:rsidRDefault="00F1762B" w:rsidP="00F1762B">
            <w:pPr>
              <w:jc w:val="center"/>
              <w:rPr>
                <w:rFonts w:ascii="Cambria" w:hAnsi="Cambria" w:cs="Times New Roman"/>
                <w:color w:val="000000"/>
                <w:sz w:val="20"/>
                <w:szCs w:val="20"/>
              </w:rPr>
            </w:pPr>
            <w:r w:rsidRPr="00F1762B">
              <w:rPr>
                <w:rFonts w:ascii="Cambria" w:hAnsi="Cambria"/>
                <w:color w:val="000000"/>
                <w:sz w:val="20"/>
                <w:szCs w:val="20"/>
              </w:rPr>
              <w:t>128</w:t>
            </w:r>
          </w:p>
        </w:tc>
        <w:tc>
          <w:tcPr>
            <w:tcW w:w="406"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A22DF63" w14:textId="0298F904" w:rsidR="00F1762B" w:rsidRPr="00F1762B" w:rsidRDefault="00F1762B" w:rsidP="00F1762B">
            <w:pPr>
              <w:jc w:val="center"/>
              <w:rPr>
                <w:rFonts w:ascii="Cambria" w:hAnsi="Cambria" w:cs="Times New Roman"/>
                <w:color w:val="000000"/>
                <w:sz w:val="20"/>
                <w:szCs w:val="20"/>
              </w:rPr>
            </w:pPr>
            <w:r w:rsidRPr="00F1762B">
              <w:rPr>
                <w:rFonts w:ascii="Cambria" w:hAnsi="Cambria"/>
                <w:color w:val="000000"/>
                <w:sz w:val="20"/>
                <w:szCs w:val="20"/>
              </w:rPr>
              <w:t>70</w:t>
            </w:r>
          </w:p>
        </w:tc>
        <w:tc>
          <w:tcPr>
            <w:tcW w:w="334"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6E0A4DF" w14:textId="4195C021" w:rsidR="00F1762B" w:rsidRPr="00F1762B" w:rsidRDefault="00F1762B" w:rsidP="00F1762B">
            <w:pPr>
              <w:jc w:val="center"/>
              <w:rPr>
                <w:rFonts w:ascii="Cambria" w:hAnsi="Cambria" w:cs="Times New Roman"/>
                <w:color w:val="000000"/>
                <w:sz w:val="20"/>
                <w:szCs w:val="20"/>
              </w:rPr>
            </w:pPr>
            <w:r w:rsidRPr="00F1762B">
              <w:rPr>
                <w:rFonts w:ascii="Cambria" w:hAnsi="Cambria"/>
                <w:color w:val="000000"/>
                <w:sz w:val="20"/>
                <w:szCs w:val="20"/>
              </w:rPr>
              <w:t>117</w:t>
            </w:r>
          </w:p>
        </w:tc>
        <w:tc>
          <w:tcPr>
            <w:tcW w:w="41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321B290" w14:textId="28F89C3E" w:rsidR="00F1762B" w:rsidRPr="00F1762B" w:rsidRDefault="00F1762B" w:rsidP="00F1762B">
            <w:pPr>
              <w:jc w:val="center"/>
              <w:rPr>
                <w:rFonts w:ascii="Cambria" w:hAnsi="Cambria" w:cs="Times New Roman"/>
                <w:color w:val="000000"/>
                <w:sz w:val="20"/>
                <w:szCs w:val="20"/>
              </w:rPr>
            </w:pPr>
            <w:r w:rsidRPr="00F1762B">
              <w:rPr>
                <w:rFonts w:ascii="Cambria" w:hAnsi="Cambria"/>
                <w:color w:val="000000"/>
                <w:sz w:val="20"/>
                <w:szCs w:val="20"/>
              </w:rPr>
              <w:t>112</w:t>
            </w:r>
          </w:p>
        </w:tc>
      </w:tr>
      <w:tr w:rsidR="00F1762B" w:rsidRPr="00F1762B" w14:paraId="68BECC49" w14:textId="77777777" w:rsidTr="00C90F81">
        <w:trPr>
          <w:jc w:val="center"/>
        </w:trPr>
        <w:tc>
          <w:tcPr>
            <w:tcW w:w="188" w:type="pct"/>
            <w:vAlign w:val="center"/>
          </w:tcPr>
          <w:p w14:paraId="769963E8" w14:textId="4AF9B403" w:rsidR="00F1762B" w:rsidRPr="00F1762B" w:rsidRDefault="00F1762B" w:rsidP="00F1762B">
            <w:pPr>
              <w:jc w:val="center"/>
              <w:rPr>
                <w:rFonts w:ascii="Cambria" w:hAnsi="Cambria" w:cs="Times New Roman"/>
                <w:sz w:val="20"/>
                <w:szCs w:val="20"/>
              </w:rPr>
            </w:pPr>
            <w:r w:rsidRPr="00F1762B">
              <w:rPr>
                <w:rFonts w:ascii="Cambria" w:hAnsi="Cambria" w:cs="Times New Roman"/>
                <w:sz w:val="20"/>
                <w:szCs w:val="20"/>
              </w:rPr>
              <w:t>11</w:t>
            </w:r>
          </w:p>
        </w:tc>
        <w:tc>
          <w:tcPr>
            <w:tcW w:w="661" w:type="pct"/>
            <w:shd w:val="clear" w:color="auto" w:fill="auto"/>
            <w:vAlign w:val="center"/>
          </w:tcPr>
          <w:p w14:paraId="759AB064" w14:textId="62FFA63E" w:rsidR="00F1762B" w:rsidRPr="00F1762B" w:rsidRDefault="00F1762B" w:rsidP="00F1762B">
            <w:pPr>
              <w:rPr>
                <w:rFonts w:ascii="Cambria" w:hAnsi="Cambria" w:cs="Times New Roman"/>
                <w:color w:val="000000"/>
                <w:sz w:val="20"/>
                <w:szCs w:val="20"/>
              </w:rPr>
            </w:pPr>
            <w:r w:rsidRPr="00F1762B">
              <w:rPr>
                <w:rFonts w:ascii="Cambria" w:hAnsi="Cambria"/>
                <w:color w:val="000000"/>
                <w:sz w:val="20"/>
                <w:szCs w:val="20"/>
              </w:rPr>
              <w:t>Notatnik</w:t>
            </w:r>
          </w:p>
        </w:tc>
        <w:tc>
          <w:tcPr>
            <w:tcW w:w="1479" w:type="pct"/>
            <w:vAlign w:val="center"/>
          </w:tcPr>
          <w:p w14:paraId="396A9589" w14:textId="77777777" w:rsidR="00F1762B" w:rsidRPr="00F1762B" w:rsidRDefault="00F1762B" w:rsidP="00F1762B">
            <w:pPr>
              <w:rPr>
                <w:rFonts w:ascii="Cambria" w:hAnsi="Cambria" w:cs="Times New Roman"/>
                <w:sz w:val="20"/>
                <w:szCs w:val="20"/>
              </w:rPr>
            </w:pPr>
            <w:r w:rsidRPr="00F1762B">
              <w:rPr>
                <w:rFonts w:ascii="Cambria" w:hAnsi="Cambria" w:cs="Times New Roman"/>
                <w:sz w:val="20"/>
                <w:szCs w:val="20"/>
              </w:rPr>
              <w:t xml:space="preserve">Kołonotatnik z okładką polipropylenową z pięcioma praktycznymi kolorowymi przekładkami również z polipropylenu. </w:t>
            </w:r>
          </w:p>
          <w:p w14:paraId="776647EE" w14:textId="77777777" w:rsidR="00F1762B" w:rsidRPr="00F1762B" w:rsidRDefault="00F1762B" w:rsidP="00F1762B">
            <w:pPr>
              <w:rPr>
                <w:rFonts w:ascii="Cambria" w:hAnsi="Cambria" w:cs="Times New Roman"/>
                <w:sz w:val="20"/>
                <w:szCs w:val="20"/>
              </w:rPr>
            </w:pPr>
            <w:r w:rsidRPr="00F1762B">
              <w:rPr>
                <w:rFonts w:ascii="Cambria" w:hAnsi="Cambria" w:cs="Times New Roman"/>
                <w:sz w:val="20"/>
                <w:szCs w:val="20"/>
              </w:rPr>
              <w:t xml:space="preserve">Format A5 </w:t>
            </w:r>
          </w:p>
          <w:p w14:paraId="4A6DE8EF" w14:textId="6BA86BFE" w:rsidR="00F1762B" w:rsidRPr="00F1762B" w:rsidRDefault="00F1762B" w:rsidP="00F1762B">
            <w:pPr>
              <w:rPr>
                <w:rFonts w:ascii="Cambria" w:hAnsi="Cambria" w:cs="Times New Roman"/>
                <w:sz w:val="20"/>
                <w:szCs w:val="20"/>
              </w:rPr>
            </w:pPr>
            <w:r w:rsidRPr="00F1762B">
              <w:rPr>
                <w:rFonts w:ascii="Cambria" w:hAnsi="Cambria" w:cs="Times New Roman"/>
                <w:sz w:val="20"/>
                <w:szCs w:val="20"/>
              </w:rPr>
              <w:t>Ilość kartek 120szt w kratkę</w:t>
            </w:r>
          </w:p>
        </w:tc>
        <w:tc>
          <w:tcPr>
            <w:tcW w:w="413" w:type="pct"/>
            <w:shd w:val="clear" w:color="FFFF00" w:fill="FFFFFF"/>
            <w:vAlign w:val="center"/>
          </w:tcPr>
          <w:p w14:paraId="758DF55C" w14:textId="505A4F43" w:rsidR="00F1762B" w:rsidRPr="00F1762B" w:rsidRDefault="00F1762B" w:rsidP="00F1762B">
            <w:pPr>
              <w:jc w:val="center"/>
              <w:rPr>
                <w:rFonts w:ascii="Cambria" w:hAnsi="Cambria" w:cs="Times New Roman"/>
                <w:color w:val="000000"/>
                <w:sz w:val="20"/>
                <w:szCs w:val="20"/>
              </w:rPr>
            </w:pPr>
            <w:r w:rsidRPr="00F1762B">
              <w:rPr>
                <w:rFonts w:ascii="Cambria" w:hAnsi="Cambria" w:cs="Times New Roman"/>
                <w:color w:val="000000"/>
                <w:sz w:val="20"/>
                <w:szCs w:val="20"/>
              </w:rPr>
              <w:t>Sztuka</w:t>
            </w:r>
          </w:p>
        </w:tc>
        <w:tc>
          <w:tcPr>
            <w:tcW w:w="332" w:type="pct"/>
            <w:vAlign w:val="center"/>
          </w:tcPr>
          <w:p w14:paraId="620AB0C6" w14:textId="765A061D" w:rsidR="00F1762B" w:rsidRPr="00F1762B" w:rsidRDefault="00F1762B" w:rsidP="00F1762B">
            <w:pPr>
              <w:jc w:val="center"/>
              <w:rPr>
                <w:rFonts w:ascii="Cambria" w:hAnsi="Cambria" w:cs="Times New Roman"/>
                <w:color w:val="000000"/>
                <w:sz w:val="20"/>
                <w:szCs w:val="20"/>
              </w:rPr>
            </w:pPr>
            <w:r w:rsidRPr="00F1762B">
              <w:rPr>
                <w:rFonts w:ascii="Cambria" w:hAnsi="Cambria"/>
                <w:sz w:val="20"/>
                <w:szCs w:val="20"/>
              </w:rPr>
              <w:t>635</w:t>
            </w:r>
          </w:p>
        </w:tc>
        <w:tc>
          <w:tcPr>
            <w:tcW w:w="420" w:type="pct"/>
            <w:tcBorders>
              <w:top w:val="single" w:sz="4" w:space="0" w:color="auto"/>
              <w:left w:val="single" w:sz="4" w:space="0" w:color="auto"/>
              <w:bottom w:val="single" w:sz="4" w:space="0" w:color="000000"/>
              <w:right w:val="single" w:sz="4" w:space="0" w:color="auto"/>
            </w:tcBorders>
            <w:vAlign w:val="center"/>
          </w:tcPr>
          <w:p w14:paraId="4F2C7A90" w14:textId="6D8C3F71" w:rsidR="00F1762B" w:rsidRPr="00F1762B" w:rsidRDefault="00F1762B" w:rsidP="00F1762B">
            <w:pPr>
              <w:jc w:val="center"/>
              <w:rPr>
                <w:rFonts w:ascii="Cambria" w:hAnsi="Cambria" w:cs="Times New Roman"/>
                <w:color w:val="000000"/>
                <w:sz w:val="20"/>
                <w:szCs w:val="20"/>
              </w:rPr>
            </w:pPr>
            <w:r w:rsidRPr="00F1762B">
              <w:rPr>
                <w:rFonts w:ascii="Cambria" w:hAnsi="Cambria"/>
                <w:color w:val="000000"/>
                <w:sz w:val="20"/>
                <w:szCs w:val="20"/>
              </w:rPr>
              <w:t>208</w:t>
            </w:r>
          </w:p>
        </w:tc>
        <w:tc>
          <w:tcPr>
            <w:tcW w:w="354" w:type="pct"/>
            <w:tcBorders>
              <w:top w:val="single" w:sz="4" w:space="0" w:color="auto"/>
              <w:left w:val="single" w:sz="4" w:space="0" w:color="auto"/>
              <w:bottom w:val="single" w:sz="4" w:space="0" w:color="000000"/>
              <w:right w:val="single" w:sz="4" w:space="0" w:color="auto"/>
            </w:tcBorders>
            <w:vAlign w:val="center"/>
          </w:tcPr>
          <w:p w14:paraId="7866CFF5" w14:textId="386AD028" w:rsidR="00F1762B" w:rsidRPr="00F1762B" w:rsidRDefault="00F1762B" w:rsidP="00F1762B">
            <w:pPr>
              <w:jc w:val="center"/>
              <w:rPr>
                <w:rFonts w:ascii="Cambria" w:hAnsi="Cambria" w:cs="Times New Roman"/>
                <w:color w:val="000000"/>
                <w:sz w:val="20"/>
                <w:szCs w:val="20"/>
              </w:rPr>
            </w:pPr>
            <w:r w:rsidRPr="00F1762B">
              <w:rPr>
                <w:rFonts w:ascii="Cambria" w:hAnsi="Cambria"/>
                <w:color w:val="000000"/>
                <w:sz w:val="20"/>
                <w:szCs w:val="20"/>
              </w:rPr>
              <w:t>128</w:t>
            </w:r>
          </w:p>
        </w:tc>
        <w:tc>
          <w:tcPr>
            <w:tcW w:w="406" w:type="pct"/>
            <w:tcBorders>
              <w:top w:val="single" w:sz="4" w:space="0" w:color="auto"/>
              <w:left w:val="single" w:sz="4" w:space="0" w:color="auto"/>
              <w:bottom w:val="single" w:sz="4" w:space="0" w:color="000000"/>
              <w:right w:val="single" w:sz="4" w:space="0" w:color="auto"/>
            </w:tcBorders>
            <w:vAlign w:val="center"/>
          </w:tcPr>
          <w:p w14:paraId="1B44EE8E" w14:textId="74C05CFA" w:rsidR="00F1762B" w:rsidRPr="00F1762B" w:rsidRDefault="00F1762B" w:rsidP="00F1762B">
            <w:pPr>
              <w:jc w:val="center"/>
              <w:rPr>
                <w:rFonts w:ascii="Cambria" w:hAnsi="Cambria" w:cs="Times New Roman"/>
                <w:color w:val="000000"/>
                <w:sz w:val="20"/>
                <w:szCs w:val="20"/>
              </w:rPr>
            </w:pPr>
            <w:r w:rsidRPr="00F1762B">
              <w:rPr>
                <w:rFonts w:ascii="Cambria" w:hAnsi="Cambria"/>
                <w:color w:val="000000"/>
                <w:sz w:val="20"/>
                <w:szCs w:val="20"/>
              </w:rPr>
              <w:t>70</w:t>
            </w:r>
          </w:p>
        </w:tc>
        <w:tc>
          <w:tcPr>
            <w:tcW w:w="334" w:type="pct"/>
            <w:tcBorders>
              <w:top w:val="single" w:sz="4" w:space="0" w:color="auto"/>
              <w:left w:val="single" w:sz="4" w:space="0" w:color="auto"/>
              <w:bottom w:val="single" w:sz="4" w:space="0" w:color="000000"/>
              <w:right w:val="single" w:sz="4" w:space="0" w:color="auto"/>
            </w:tcBorders>
            <w:vAlign w:val="center"/>
          </w:tcPr>
          <w:p w14:paraId="3E807D80" w14:textId="12BBE9D8" w:rsidR="00F1762B" w:rsidRPr="00F1762B" w:rsidRDefault="00F1762B" w:rsidP="00F1762B">
            <w:pPr>
              <w:jc w:val="center"/>
              <w:rPr>
                <w:rFonts w:ascii="Cambria" w:hAnsi="Cambria" w:cs="Times New Roman"/>
                <w:color w:val="000000"/>
                <w:sz w:val="20"/>
                <w:szCs w:val="20"/>
              </w:rPr>
            </w:pPr>
            <w:r w:rsidRPr="00F1762B">
              <w:rPr>
                <w:rFonts w:ascii="Cambria" w:hAnsi="Cambria"/>
                <w:color w:val="000000"/>
                <w:sz w:val="20"/>
                <w:szCs w:val="20"/>
              </w:rPr>
              <w:t>117</w:t>
            </w:r>
          </w:p>
        </w:tc>
        <w:tc>
          <w:tcPr>
            <w:tcW w:w="413" w:type="pct"/>
            <w:tcBorders>
              <w:top w:val="single" w:sz="4" w:space="0" w:color="auto"/>
              <w:left w:val="single" w:sz="4" w:space="0" w:color="auto"/>
              <w:bottom w:val="single" w:sz="4" w:space="0" w:color="000000"/>
              <w:right w:val="single" w:sz="4" w:space="0" w:color="auto"/>
            </w:tcBorders>
            <w:vAlign w:val="center"/>
          </w:tcPr>
          <w:p w14:paraId="625B6F04" w14:textId="4E06C33B" w:rsidR="00F1762B" w:rsidRPr="00F1762B" w:rsidRDefault="00F1762B" w:rsidP="00F1762B">
            <w:pPr>
              <w:jc w:val="center"/>
              <w:rPr>
                <w:rFonts w:ascii="Cambria" w:hAnsi="Cambria" w:cs="Times New Roman"/>
                <w:color w:val="000000"/>
                <w:sz w:val="20"/>
                <w:szCs w:val="20"/>
              </w:rPr>
            </w:pPr>
            <w:r w:rsidRPr="00F1762B">
              <w:rPr>
                <w:rFonts w:ascii="Cambria" w:hAnsi="Cambria"/>
                <w:color w:val="000000"/>
                <w:sz w:val="20"/>
                <w:szCs w:val="20"/>
              </w:rPr>
              <w:t>112</w:t>
            </w:r>
          </w:p>
        </w:tc>
      </w:tr>
      <w:tr w:rsidR="00F1762B" w:rsidRPr="00F1762B" w14:paraId="4C73DA5D" w14:textId="77777777" w:rsidTr="00C90F81">
        <w:trPr>
          <w:jc w:val="center"/>
        </w:trPr>
        <w:tc>
          <w:tcPr>
            <w:tcW w:w="188" w:type="pct"/>
            <w:vAlign w:val="center"/>
          </w:tcPr>
          <w:p w14:paraId="792319D8" w14:textId="687BC35C" w:rsidR="00F1762B" w:rsidRPr="00F1762B" w:rsidRDefault="00F1762B" w:rsidP="00F1762B">
            <w:pPr>
              <w:jc w:val="center"/>
              <w:rPr>
                <w:rFonts w:ascii="Cambria" w:hAnsi="Cambria" w:cs="Times New Roman"/>
                <w:sz w:val="20"/>
                <w:szCs w:val="20"/>
              </w:rPr>
            </w:pPr>
            <w:r w:rsidRPr="00F1762B">
              <w:rPr>
                <w:rFonts w:ascii="Cambria" w:hAnsi="Cambria" w:cs="Times New Roman"/>
                <w:sz w:val="20"/>
                <w:szCs w:val="20"/>
              </w:rPr>
              <w:t>12</w:t>
            </w:r>
          </w:p>
        </w:tc>
        <w:tc>
          <w:tcPr>
            <w:tcW w:w="661" w:type="pct"/>
            <w:shd w:val="clear" w:color="auto" w:fill="auto"/>
            <w:vAlign w:val="center"/>
          </w:tcPr>
          <w:p w14:paraId="52A36CDA" w14:textId="04997909" w:rsidR="00F1762B" w:rsidRPr="00F1762B" w:rsidRDefault="00F1762B" w:rsidP="00F1762B">
            <w:pPr>
              <w:rPr>
                <w:rFonts w:ascii="Cambria" w:hAnsi="Cambria" w:cs="Times New Roman"/>
                <w:color w:val="000000"/>
                <w:sz w:val="20"/>
                <w:szCs w:val="20"/>
              </w:rPr>
            </w:pPr>
            <w:r w:rsidRPr="00F1762B">
              <w:rPr>
                <w:rFonts w:ascii="Cambria" w:hAnsi="Cambria"/>
                <w:color w:val="000000"/>
                <w:sz w:val="20"/>
                <w:szCs w:val="20"/>
              </w:rPr>
              <w:t>Długopis</w:t>
            </w:r>
          </w:p>
        </w:tc>
        <w:tc>
          <w:tcPr>
            <w:tcW w:w="1479" w:type="pct"/>
            <w:vAlign w:val="center"/>
          </w:tcPr>
          <w:p w14:paraId="216643F5" w14:textId="77777777" w:rsidR="00F1762B" w:rsidRPr="00F1762B" w:rsidRDefault="00F1762B" w:rsidP="00F1762B">
            <w:pPr>
              <w:rPr>
                <w:rFonts w:ascii="Cambria" w:hAnsi="Cambria" w:cs="Times New Roman"/>
                <w:sz w:val="20"/>
                <w:szCs w:val="20"/>
              </w:rPr>
            </w:pPr>
            <w:r w:rsidRPr="00F1762B">
              <w:rPr>
                <w:rFonts w:ascii="Cambria" w:hAnsi="Cambria" w:cs="Times New Roman"/>
                <w:sz w:val="20"/>
                <w:szCs w:val="20"/>
              </w:rPr>
              <w:t xml:space="preserve">szybkoschnący tusz </w:t>
            </w:r>
          </w:p>
          <w:p w14:paraId="38C88D08" w14:textId="77777777" w:rsidR="00F1762B" w:rsidRPr="00F1762B" w:rsidRDefault="00F1762B" w:rsidP="00F1762B">
            <w:pPr>
              <w:rPr>
                <w:rFonts w:ascii="Cambria" w:hAnsi="Cambria" w:cs="Times New Roman"/>
                <w:sz w:val="20"/>
                <w:szCs w:val="20"/>
              </w:rPr>
            </w:pPr>
            <w:r w:rsidRPr="00F1762B">
              <w:rPr>
                <w:rFonts w:ascii="Cambria" w:hAnsi="Cambria" w:cs="Times New Roman"/>
                <w:sz w:val="20"/>
                <w:szCs w:val="20"/>
              </w:rPr>
              <w:t xml:space="preserve">ergonomiczny, gumowy uchwyt </w:t>
            </w:r>
          </w:p>
          <w:p w14:paraId="0B2DF3B7" w14:textId="00D744A0" w:rsidR="00F1762B" w:rsidRPr="00F1762B" w:rsidRDefault="00F1762B" w:rsidP="00F1762B">
            <w:pPr>
              <w:rPr>
                <w:rFonts w:ascii="Cambria" w:hAnsi="Cambria" w:cs="Times New Roman"/>
                <w:sz w:val="20"/>
                <w:szCs w:val="20"/>
              </w:rPr>
            </w:pPr>
            <w:r w:rsidRPr="00F1762B">
              <w:rPr>
                <w:rFonts w:ascii="Cambria" w:hAnsi="Cambria" w:cs="Times New Roman"/>
                <w:sz w:val="20"/>
                <w:szCs w:val="20"/>
              </w:rPr>
              <w:t xml:space="preserve">linia pisania 0,28 mm </w:t>
            </w:r>
          </w:p>
          <w:p w14:paraId="7CEB763D" w14:textId="5D7063FF" w:rsidR="00F1762B" w:rsidRPr="00F1762B" w:rsidRDefault="00F1762B" w:rsidP="00F1762B">
            <w:pPr>
              <w:rPr>
                <w:rFonts w:ascii="Cambria" w:hAnsi="Cambria" w:cs="Times New Roman"/>
                <w:sz w:val="20"/>
                <w:szCs w:val="20"/>
              </w:rPr>
            </w:pPr>
            <w:r w:rsidRPr="00F1762B">
              <w:rPr>
                <w:rFonts w:ascii="Cambria" w:hAnsi="Cambria" w:cs="Times New Roman"/>
                <w:sz w:val="20"/>
                <w:szCs w:val="20"/>
              </w:rPr>
              <w:t xml:space="preserve">długość linii pisania min. 800 metrów </w:t>
            </w:r>
          </w:p>
          <w:p w14:paraId="6293CAEC" w14:textId="3BB91E7B" w:rsidR="00F1762B" w:rsidRPr="00F1762B" w:rsidRDefault="00F1762B" w:rsidP="00F1762B">
            <w:pPr>
              <w:rPr>
                <w:rFonts w:ascii="Cambria" w:hAnsi="Cambria" w:cs="Times New Roman"/>
                <w:b/>
                <w:sz w:val="20"/>
                <w:szCs w:val="20"/>
              </w:rPr>
            </w:pPr>
            <w:r w:rsidRPr="00F1762B">
              <w:rPr>
                <w:rFonts w:ascii="Cambria" w:hAnsi="Cambria" w:cs="Times New Roman"/>
                <w:sz w:val="20"/>
                <w:szCs w:val="20"/>
              </w:rPr>
              <w:t>wymienne wkłady</w:t>
            </w:r>
          </w:p>
        </w:tc>
        <w:tc>
          <w:tcPr>
            <w:tcW w:w="413" w:type="pct"/>
            <w:shd w:val="clear" w:color="FFFF00" w:fill="FFFFFF"/>
            <w:vAlign w:val="center"/>
          </w:tcPr>
          <w:p w14:paraId="5ADCB6DE" w14:textId="339FA770" w:rsidR="00F1762B" w:rsidRPr="00F1762B" w:rsidRDefault="00F1762B" w:rsidP="00F1762B">
            <w:pPr>
              <w:jc w:val="center"/>
              <w:rPr>
                <w:rFonts w:ascii="Cambria" w:hAnsi="Cambria" w:cs="Times New Roman"/>
                <w:color w:val="000000"/>
                <w:sz w:val="20"/>
                <w:szCs w:val="20"/>
              </w:rPr>
            </w:pPr>
            <w:r w:rsidRPr="00F1762B">
              <w:rPr>
                <w:rFonts w:ascii="Cambria" w:hAnsi="Cambria" w:cs="Times New Roman"/>
                <w:color w:val="000000"/>
                <w:sz w:val="20"/>
                <w:szCs w:val="20"/>
              </w:rPr>
              <w:t>sztuka</w:t>
            </w:r>
          </w:p>
        </w:tc>
        <w:tc>
          <w:tcPr>
            <w:tcW w:w="332" w:type="pct"/>
            <w:vAlign w:val="center"/>
          </w:tcPr>
          <w:p w14:paraId="60605B82" w14:textId="76A972F4" w:rsidR="00F1762B" w:rsidRPr="00F1762B" w:rsidRDefault="00F1762B" w:rsidP="00F1762B">
            <w:pPr>
              <w:jc w:val="center"/>
              <w:rPr>
                <w:rFonts w:ascii="Cambria" w:hAnsi="Cambria" w:cs="Times New Roman"/>
                <w:color w:val="000000"/>
                <w:sz w:val="20"/>
                <w:szCs w:val="20"/>
              </w:rPr>
            </w:pPr>
            <w:r w:rsidRPr="00F1762B">
              <w:rPr>
                <w:rFonts w:ascii="Cambria" w:hAnsi="Cambria" w:cs="Times New Roman"/>
                <w:color w:val="000000"/>
                <w:sz w:val="20"/>
                <w:szCs w:val="20"/>
              </w:rPr>
              <w:t>635</w:t>
            </w:r>
          </w:p>
        </w:tc>
        <w:tc>
          <w:tcPr>
            <w:tcW w:w="420" w:type="pct"/>
            <w:tcBorders>
              <w:top w:val="single" w:sz="4" w:space="0" w:color="auto"/>
              <w:left w:val="single" w:sz="4" w:space="0" w:color="auto"/>
              <w:bottom w:val="single" w:sz="4" w:space="0" w:color="000000"/>
              <w:right w:val="single" w:sz="4" w:space="0" w:color="auto"/>
            </w:tcBorders>
            <w:vAlign w:val="center"/>
          </w:tcPr>
          <w:p w14:paraId="6BA3638A" w14:textId="747C9E60" w:rsidR="00F1762B" w:rsidRPr="00F1762B" w:rsidRDefault="00F1762B" w:rsidP="00F1762B">
            <w:pPr>
              <w:jc w:val="center"/>
              <w:rPr>
                <w:rFonts w:ascii="Cambria" w:hAnsi="Cambria" w:cs="Times New Roman"/>
                <w:color w:val="000000"/>
                <w:sz w:val="20"/>
                <w:szCs w:val="20"/>
              </w:rPr>
            </w:pPr>
            <w:r w:rsidRPr="00F1762B">
              <w:rPr>
                <w:rFonts w:ascii="Cambria" w:hAnsi="Cambria"/>
                <w:color w:val="000000"/>
                <w:sz w:val="20"/>
                <w:szCs w:val="20"/>
              </w:rPr>
              <w:t>208</w:t>
            </w:r>
          </w:p>
        </w:tc>
        <w:tc>
          <w:tcPr>
            <w:tcW w:w="354" w:type="pct"/>
            <w:tcBorders>
              <w:top w:val="single" w:sz="4" w:space="0" w:color="auto"/>
              <w:left w:val="single" w:sz="4" w:space="0" w:color="auto"/>
              <w:bottom w:val="single" w:sz="4" w:space="0" w:color="000000"/>
              <w:right w:val="single" w:sz="4" w:space="0" w:color="auto"/>
            </w:tcBorders>
            <w:vAlign w:val="center"/>
          </w:tcPr>
          <w:p w14:paraId="762E92C0" w14:textId="6BD4B0F3" w:rsidR="00F1762B" w:rsidRPr="00F1762B" w:rsidRDefault="00F1762B" w:rsidP="00F1762B">
            <w:pPr>
              <w:jc w:val="center"/>
              <w:rPr>
                <w:rFonts w:ascii="Cambria" w:hAnsi="Cambria" w:cs="Times New Roman"/>
                <w:color w:val="000000"/>
                <w:sz w:val="20"/>
                <w:szCs w:val="20"/>
              </w:rPr>
            </w:pPr>
            <w:r w:rsidRPr="00F1762B">
              <w:rPr>
                <w:rFonts w:ascii="Cambria" w:hAnsi="Cambria"/>
                <w:color w:val="000000"/>
                <w:sz w:val="20"/>
                <w:szCs w:val="20"/>
              </w:rPr>
              <w:t>128</w:t>
            </w:r>
          </w:p>
        </w:tc>
        <w:tc>
          <w:tcPr>
            <w:tcW w:w="406" w:type="pct"/>
            <w:tcBorders>
              <w:top w:val="single" w:sz="4" w:space="0" w:color="auto"/>
              <w:left w:val="single" w:sz="4" w:space="0" w:color="auto"/>
              <w:bottom w:val="single" w:sz="4" w:space="0" w:color="000000"/>
              <w:right w:val="single" w:sz="4" w:space="0" w:color="auto"/>
            </w:tcBorders>
            <w:vAlign w:val="center"/>
          </w:tcPr>
          <w:p w14:paraId="73C0C60F" w14:textId="59953FA7" w:rsidR="00F1762B" w:rsidRPr="00F1762B" w:rsidRDefault="00F1762B" w:rsidP="00F1762B">
            <w:pPr>
              <w:jc w:val="center"/>
              <w:rPr>
                <w:rFonts w:ascii="Cambria" w:hAnsi="Cambria" w:cs="Times New Roman"/>
                <w:color w:val="000000"/>
                <w:sz w:val="20"/>
                <w:szCs w:val="20"/>
              </w:rPr>
            </w:pPr>
            <w:r w:rsidRPr="00F1762B">
              <w:rPr>
                <w:rFonts w:ascii="Cambria" w:hAnsi="Cambria"/>
                <w:color w:val="000000"/>
                <w:sz w:val="20"/>
                <w:szCs w:val="20"/>
              </w:rPr>
              <w:t>70</w:t>
            </w:r>
          </w:p>
        </w:tc>
        <w:tc>
          <w:tcPr>
            <w:tcW w:w="334" w:type="pct"/>
            <w:tcBorders>
              <w:top w:val="single" w:sz="4" w:space="0" w:color="auto"/>
              <w:left w:val="single" w:sz="4" w:space="0" w:color="auto"/>
              <w:bottom w:val="single" w:sz="4" w:space="0" w:color="000000"/>
              <w:right w:val="single" w:sz="4" w:space="0" w:color="auto"/>
            </w:tcBorders>
            <w:vAlign w:val="center"/>
          </w:tcPr>
          <w:p w14:paraId="457B2675" w14:textId="4DB7E0BA" w:rsidR="00F1762B" w:rsidRPr="00F1762B" w:rsidRDefault="00F1762B" w:rsidP="00F1762B">
            <w:pPr>
              <w:jc w:val="center"/>
              <w:rPr>
                <w:rFonts w:ascii="Cambria" w:hAnsi="Cambria" w:cs="Times New Roman"/>
                <w:color w:val="000000"/>
                <w:sz w:val="20"/>
                <w:szCs w:val="20"/>
              </w:rPr>
            </w:pPr>
            <w:r w:rsidRPr="00F1762B">
              <w:rPr>
                <w:rFonts w:ascii="Cambria" w:hAnsi="Cambria"/>
                <w:color w:val="000000"/>
                <w:sz w:val="20"/>
                <w:szCs w:val="20"/>
              </w:rPr>
              <w:t>117</w:t>
            </w:r>
          </w:p>
        </w:tc>
        <w:tc>
          <w:tcPr>
            <w:tcW w:w="413" w:type="pct"/>
            <w:tcBorders>
              <w:top w:val="single" w:sz="4" w:space="0" w:color="auto"/>
              <w:left w:val="single" w:sz="4" w:space="0" w:color="auto"/>
              <w:bottom w:val="single" w:sz="4" w:space="0" w:color="000000"/>
              <w:right w:val="single" w:sz="4" w:space="0" w:color="auto"/>
            </w:tcBorders>
            <w:vAlign w:val="center"/>
          </w:tcPr>
          <w:p w14:paraId="207F3DD5" w14:textId="22353177" w:rsidR="00F1762B" w:rsidRPr="00F1762B" w:rsidRDefault="00F1762B" w:rsidP="00F1762B">
            <w:pPr>
              <w:jc w:val="center"/>
              <w:rPr>
                <w:rFonts w:ascii="Cambria" w:hAnsi="Cambria" w:cs="Times New Roman"/>
                <w:color w:val="000000"/>
                <w:sz w:val="20"/>
                <w:szCs w:val="20"/>
              </w:rPr>
            </w:pPr>
            <w:r w:rsidRPr="00F1762B">
              <w:rPr>
                <w:rFonts w:ascii="Cambria" w:hAnsi="Cambria"/>
                <w:color w:val="000000"/>
                <w:sz w:val="20"/>
                <w:szCs w:val="20"/>
              </w:rPr>
              <w:t>112</w:t>
            </w:r>
          </w:p>
        </w:tc>
      </w:tr>
    </w:tbl>
    <w:p w14:paraId="3887364F" w14:textId="77777777" w:rsidR="00FB3EA6" w:rsidRPr="00FD397A" w:rsidRDefault="00FB3EA6" w:rsidP="009F36ED">
      <w:pPr>
        <w:rPr>
          <w:rFonts w:ascii="Cambria" w:hAnsi="Cambria" w:cs="Times New Roman"/>
          <w:b/>
        </w:rPr>
      </w:pPr>
    </w:p>
    <w:p w14:paraId="13A22F41" w14:textId="21CD31A8" w:rsidR="009F36ED" w:rsidRPr="00FD397A" w:rsidRDefault="00FB3EA6" w:rsidP="009F36ED">
      <w:pPr>
        <w:rPr>
          <w:rFonts w:ascii="Cambria" w:hAnsi="Cambria" w:cs="Times New Roman"/>
          <w:b/>
        </w:rPr>
      </w:pPr>
      <w:r w:rsidRPr="00FD397A">
        <w:rPr>
          <w:rFonts w:ascii="Cambria" w:hAnsi="Cambria" w:cs="Times New Roman"/>
          <w:b/>
        </w:rPr>
        <w:t xml:space="preserve">Część 13 - </w:t>
      </w:r>
      <w:r w:rsidR="009912FA">
        <w:rPr>
          <w:rFonts w:ascii="Cambria" w:hAnsi="Cambria" w:cs="Times New Roman"/>
          <w:b/>
        </w:rPr>
        <w:t>System</w:t>
      </w:r>
      <w:bookmarkStart w:id="0" w:name="_GoBack"/>
      <w:bookmarkEnd w:id="0"/>
      <w:r w:rsidR="009F36ED" w:rsidRPr="00FD397A">
        <w:rPr>
          <w:rFonts w:ascii="Cambria" w:hAnsi="Cambria" w:cs="Times New Roman"/>
          <w:b/>
        </w:rPr>
        <w:t xml:space="preserve"> do tworzenia</w:t>
      </w:r>
      <w:r w:rsidR="004B2905">
        <w:rPr>
          <w:rFonts w:ascii="Cambria" w:hAnsi="Cambria" w:cs="Times New Roman"/>
          <w:b/>
        </w:rPr>
        <w:t xml:space="preserve"> sprawdzianów</w:t>
      </w:r>
    </w:p>
    <w:tbl>
      <w:tblPr>
        <w:tblStyle w:val="Tabela-Siatka"/>
        <w:tblW w:w="5000" w:type="pct"/>
        <w:jc w:val="center"/>
        <w:tblLayout w:type="fixed"/>
        <w:tblLook w:val="04A0" w:firstRow="1" w:lastRow="0" w:firstColumn="1" w:lastColumn="0" w:noHBand="0" w:noVBand="1"/>
      </w:tblPr>
      <w:tblGrid>
        <w:gridCol w:w="534"/>
        <w:gridCol w:w="1880"/>
        <w:gridCol w:w="4206"/>
        <w:gridCol w:w="1175"/>
        <w:gridCol w:w="944"/>
        <w:gridCol w:w="1194"/>
        <w:gridCol w:w="1007"/>
        <w:gridCol w:w="1155"/>
        <w:gridCol w:w="950"/>
        <w:gridCol w:w="1175"/>
      </w:tblGrid>
      <w:tr w:rsidR="00FB3EA6" w:rsidRPr="009F36ED" w14:paraId="253898CA" w14:textId="77777777" w:rsidTr="00FB3EA6">
        <w:trPr>
          <w:jc w:val="center"/>
        </w:trPr>
        <w:tc>
          <w:tcPr>
            <w:tcW w:w="188" w:type="pct"/>
            <w:vMerge w:val="restart"/>
            <w:shd w:val="clear" w:color="auto" w:fill="D9D9D9" w:themeFill="background1" w:themeFillShade="D9"/>
            <w:vAlign w:val="center"/>
          </w:tcPr>
          <w:p w14:paraId="3D1E377E" w14:textId="77777777" w:rsidR="00FB3EA6" w:rsidRPr="009F36ED" w:rsidRDefault="00FB3EA6" w:rsidP="00FB3EA6">
            <w:pPr>
              <w:jc w:val="center"/>
              <w:rPr>
                <w:rFonts w:ascii="Cambria" w:hAnsi="Cambria" w:cs="Times New Roman"/>
                <w:sz w:val="20"/>
                <w:szCs w:val="20"/>
              </w:rPr>
            </w:pPr>
            <w:r w:rsidRPr="009F36ED">
              <w:rPr>
                <w:rFonts w:ascii="Cambria" w:hAnsi="Cambria" w:cs="Times New Roman"/>
                <w:sz w:val="20"/>
                <w:szCs w:val="20"/>
              </w:rPr>
              <w:t>Lp.</w:t>
            </w:r>
          </w:p>
        </w:tc>
        <w:tc>
          <w:tcPr>
            <w:tcW w:w="661" w:type="pct"/>
            <w:vMerge w:val="restart"/>
            <w:shd w:val="clear" w:color="auto" w:fill="D9D9D9" w:themeFill="background1" w:themeFillShade="D9"/>
            <w:vAlign w:val="center"/>
          </w:tcPr>
          <w:p w14:paraId="4B43A4A1" w14:textId="77777777" w:rsidR="00FB3EA6" w:rsidRPr="009F36ED" w:rsidRDefault="00FB3EA6" w:rsidP="00FB3EA6">
            <w:pPr>
              <w:jc w:val="center"/>
              <w:rPr>
                <w:rFonts w:ascii="Cambria" w:hAnsi="Cambria" w:cs="Times New Roman"/>
                <w:sz w:val="20"/>
                <w:szCs w:val="20"/>
              </w:rPr>
            </w:pPr>
            <w:r w:rsidRPr="009F36ED">
              <w:rPr>
                <w:rFonts w:ascii="Cambria" w:hAnsi="Cambria" w:cs="Times New Roman"/>
                <w:sz w:val="20"/>
                <w:szCs w:val="20"/>
              </w:rPr>
              <w:t>Nazwa pozycji</w:t>
            </w:r>
          </w:p>
        </w:tc>
        <w:tc>
          <w:tcPr>
            <w:tcW w:w="1479" w:type="pct"/>
            <w:vMerge w:val="restart"/>
            <w:shd w:val="clear" w:color="auto" w:fill="D9D9D9" w:themeFill="background1" w:themeFillShade="D9"/>
            <w:vAlign w:val="center"/>
          </w:tcPr>
          <w:p w14:paraId="7D0F95BE" w14:textId="77777777" w:rsidR="00FB3EA6" w:rsidRDefault="00FB3EA6" w:rsidP="00FB3EA6">
            <w:pPr>
              <w:jc w:val="center"/>
              <w:rPr>
                <w:rFonts w:ascii="Cambria" w:hAnsi="Cambria" w:cs="Times New Roman"/>
                <w:sz w:val="20"/>
                <w:szCs w:val="20"/>
              </w:rPr>
            </w:pPr>
            <w:r w:rsidRPr="009F36ED">
              <w:rPr>
                <w:rFonts w:ascii="Cambria" w:hAnsi="Cambria" w:cs="Times New Roman"/>
                <w:sz w:val="20"/>
                <w:szCs w:val="20"/>
              </w:rPr>
              <w:t xml:space="preserve">Specyfikacja techniczna                </w:t>
            </w:r>
          </w:p>
          <w:p w14:paraId="59F09162" w14:textId="77777777" w:rsidR="00FB3EA6" w:rsidRPr="009F36ED" w:rsidRDefault="00FB3EA6" w:rsidP="00FB3EA6">
            <w:pPr>
              <w:jc w:val="center"/>
              <w:rPr>
                <w:rFonts w:ascii="Cambria" w:hAnsi="Cambria" w:cs="Times New Roman"/>
                <w:sz w:val="20"/>
                <w:szCs w:val="20"/>
              </w:rPr>
            </w:pPr>
            <w:r w:rsidRPr="009F36ED">
              <w:rPr>
                <w:rFonts w:ascii="Cambria" w:hAnsi="Cambria" w:cs="Times New Roman"/>
                <w:sz w:val="20"/>
                <w:szCs w:val="20"/>
              </w:rPr>
              <w:t xml:space="preserve"> (minimalne wymagania sprzętowe)</w:t>
            </w:r>
          </w:p>
        </w:tc>
        <w:tc>
          <w:tcPr>
            <w:tcW w:w="413" w:type="pct"/>
            <w:vMerge w:val="restart"/>
            <w:shd w:val="clear" w:color="auto" w:fill="D9D9D9" w:themeFill="background1" w:themeFillShade="D9"/>
            <w:vAlign w:val="center"/>
          </w:tcPr>
          <w:p w14:paraId="7D064413" w14:textId="77777777" w:rsidR="00FB3EA6" w:rsidRPr="009F36ED" w:rsidRDefault="00FB3EA6" w:rsidP="00FB3EA6">
            <w:pPr>
              <w:jc w:val="center"/>
              <w:rPr>
                <w:rFonts w:ascii="Cambria" w:hAnsi="Cambria" w:cs="Times New Roman"/>
                <w:sz w:val="20"/>
                <w:szCs w:val="20"/>
              </w:rPr>
            </w:pPr>
            <w:r w:rsidRPr="009F36ED">
              <w:rPr>
                <w:rFonts w:ascii="Cambria" w:hAnsi="Cambria" w:cs="Times New Roman"/>
                <w:sz w:val="20"/>
                <w:szCs w:val="20"/>
              </w:rPr>
              <w:t>Jednostka miary</w:t>
            </w:r>
          </w:p>
        </w:tc>
        <w:tc>
          <w:tcPr>
            <w:tcW w:w="332" w:type="pct"/>
            <w:vMerge w:val="restart"/>
            <w:shd w:val="clear" w:color="auto" w:fill="D9D9D9" w:themeFill="background1" w:themeFillShade="D9"/>
            <w:vAlign w:val="center"/>
          </w:tcPr>
          <w:p w14:paraId="746E872F" w14:textId="77777777" w:rsidR="00FB3EA6" w:rsidRPr="009F36ED" w:rsidRDefault="00FB3EA6" w:rsidP="00FB3EA6">
            <w:pPr>
              <w:jc w:val="center"/>
              <w:rPr>
                <w:rFonts w:ascii="Cambria" w:hAnsi="Cambria" w:cs="Times New Roman"/>
                <w:sz w:val="20"/>
                <w:szCs w:val="20"/>
              </w:rPr>
            </w:pPr>
            <w:r w:rsidRPr="009F36ED">
              <w:rPr>
                <w:rFonts w:ascii="Cambria" w:hAnsi="Cambria" w:cs="Times New Roman"/>
                <w:sz w:val="20"/>
                <w:szCs w:val="20"/>
              </w:rPr>
              <w:t>Łączna liczba sztuk</w:t>
            </w:r>
          </w:p>
        </w:tc>
        <w:tc>
          <w:tcPr>
            <w:tcW w:w="1927" w:type="pct"/>
            <w:gridSpan w:val="5"/>
            <w:shd w:val="clear" w:color="auto" w:fill="D9D9D9" w:themeFill="background1" w:themeFillShade="D9"/>
            <w:vAlign w:val="center"/>
          </w:tcPr>
          <w:p w14:paraId="4F4500B2" w14:textId="77777777" w:rsidR="00FB3EA6" w:rsidRPr="009F36ED" w:rsidRDefault="00FB3EA6" w:rsidP="00FB3EA6">
            <w:pPr>
              <w:jc w:val="center"/>
              <w:rPr>
                <w:rFonts w:ascii="Cambria" w:hAnsi="Cambria" w:cs="Times New Roman"/>
                <w:sz w:val="20"/>
                <w:szCs w:val="20"/>
              </w:rPr>
            </w:pPr>
            <w:r w:rsidRPr="009F36ED">
              <w:rPr>
                <w:rFonts w:ascii="Cambria" w:hAnsi="Cambria" w:cs="Times New Roman"/>
                <w:sz w:val="20"/>
                <w:szCs w:val="20"/>
              </w:rPr>
              <w:t>Liczba sztuk w placówce oświatowej</w:t>
            </w:r>
          </w:p>
        </w:tc>
      </w:tr>
      <w:tr w:rsidR="00FB3EA6" w:rsidRPr="009F36ED" w14:paraId="005B8F79" w14:textId="77777777" w:rsidTr="00FB3EA6">
        <w:trPr>
          <w:jc w:val="center"/>
        </w:trPr>
        <w:tc>
          <w:tcPr>
            <w:tcW w:w="188" w:type="pct"/>
            <w:vMerge/>
            <w:shd w:val="clear" w:color="auto" w:fill="D9D9D9" w:themeFill="background1" w:themeFillShade="D9"/>
            <w:vAlign w:val="center"/>
          </w:tcPr>
          <w:p w14:paraId="074A34FC" w14:textId="77777777" w:rsidR="00FB3EA6" w:rsidRPr="009F36ED" w:rsidRDefault="00FB3EA6" w:rsidP="00FB3EA6">
            <w:pPr>
              <w:jc w:val="center"/>
              <w:rPr>
                <w:rFonts w:ascii="Cambria" w:hAnsi="Cambria" w:cs="Times New Roman"/>
                <w:sz w:val="20"/>
                <w:szCs w:val="20"/>
              </w:rPr>
            </w:pPr>
          </w:p>
        </w:tc>
        <w:tc>
          <w:tcPr>
            <w:tcW w:w="661" w:type="pct"/>
            <w:vMerge/>
            <w:shd w:val="clear" w:color="auto" w:fill="D9D9D9" w:themeFill="background1" w:themeFillShade="D9"/>
            <w:vAlign w:val="center"/>
          </w:tcPr>
          <w:p w14:paraId="44DF527B" w14:textId="77777777" w:rsidR="00FB3EA6" w:rsidRPr="009F36ED" w:rsidRDefault="00FB3EA6" w:rsidP="00FB3EA6">
            <w:pPr>
              <w:jc w:val="center"/>
              <w:rPr>
                <w:rFonts w:ascii="Cambria" w:hAnsi="Cambria" w:cs="Times New Roman"/>
                <w:sz w:val="20"/>
                <w:szCs w:val="20"/>
              </w:rPr>
            </w:pPr>
          </w:p>
        </w:tc>
        <w:tc>
          <w:tcPr>
            <w:tcW w:w="1479" w:type="pct"/>
            <w:vMerge/>
            <w:shd w:val="clear" w:color="auto" w:fill="D9D9D9" w:themeFill="background1" w:themeFillShade="D9"/>
            <w:vAlign w:val="center"/>
          </w:tcPr>
          <w:p w14:paraId="466C1598" w14:textId="77777777" w:rsidR="00FB3EA6" w:rsidRPr="009F36ED" w:rsidRDefault="00FB3EA6" w:rsidP="00FB3EA6">
            <w:pPr>
              <w:jc w:val="center"/>
              <w:rPr>
                <w:rFonts w:ascii="Cambria" w:hAnsi="Cambria" w:cs="Times New Roman"/>
                <w:sz w:val="20"/>
                <w:szCs w:val="20"/>
              </w:rPr>
            </w:pPr>
          </w:p>
        </w:tc>
        <w:tc>
          <w:tcPr>
            <w:tcW w:w="413" w:type="pct"/>
            <w:vMerge/>
            <w:shd w:val="clear" w:color="auto" w:fill="D9D9D9" w:themeFill="background1" w:themeFillShade="D9"/>
            <w:vAlign w:val="center"/>
          </w:tcPr>
          <w:p w14:paraId="3B854B0D" w14:textId="77777777" w:rsidR="00FB3EA6" w:rsidRPr="009F36ED" w:rsidRDefault="00FB3EA6" w:rsidP="00FB3EA6">
            <w:pPr>
              <w:jc w:val="center"/>
              <w:rPr>
                <w:rFonts w:ascii="Cambria" w:hAnsi="Cambria" w:cs="Times New Roman"/>
                <w:sz w:val="20"/>
                <w:szCs w:val="20"/>
              </w:rPr>
            </w:pPr>
          </w:p>
        </w:tc>
        <w:tc>
          <w:tcPr>
            <w:tcW w:w="332" w:type="pct"/>
            <w:vMerge/>
            <w:shd w:val="clear" w:color="auto" w:fill="D9D9D9" w:themeFill="background1" w:themeFillShade="D9"/>
            <w:vAlign w:val="center"/>
          </w:tcPr>
          <w:p w14:paraId="039CFB9B" w14:textId="77777777" w:rsidR="00FB3EA6" w:rsidRPr="009F36ED" w:rsidRDefault="00FB3EA6" w:rsidP="00FB3EA6">
            <w:pPr>
              <w:jc w:val="center"/>
              <w:rPr>
                <w:rFonts w:ascii="Cambria" w:hAnsi="Cambria" w:cs="Times New Roman"/>
                <w:sz w:val="20"/>
                <w:szCs w:val="20"/>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6D2088" w14:textId="77777777" w:rsidR="00FB3EA6" w:rsidRPr="009F36ED" w:rsidRDefault="00FB3EA6" w:rsidP="00FB3EA6">
            <w:pPr>
              <w:jc w:val="center"/>
              <w:rPr>
                <w:rFonts w:ascii="Cambria" w:hAnsi="Cambria" w:cs="Times New Roman"/>
                <w:sz w:val="20"/>
                <w:szCs w:val="20"/>
              </w:rPr>
            </w:pPr>
            <w:r w:rsidRPr="009F36ED">
              <w:rPr>
                <w:rFonts w:ascii="Cambria" w:hAnsi="Cambria"/>
                <w:color w:val="000000"/>
                <w:sz w:val="20"/>
                <w:szCs w:val="20"/>
              </w:rPr>
              <w:t>SP Bystrzyca Stara</w:t>
            </w:r>
          </w:p>
        </w:tc>
        <w:tc>
          <w:tcPr>
            <w:tcW w:w="3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85D639" w14:textId="77777777" w:rsidR="00FB3EA6" w:rsidRPr="009F36ED" w:rsidRDefault="00FB3EA6" w:rsidP="00FB3EA6">
            <w:pPr>
              <w:jc w:val="center"/>
              <w:rPr>
                <w:rFonts w:ascii="Cambria" w:hAnsi="Cambria" w:cs="Times New Roman"/>
                <w:sz w:val="20"/>
                <w:szCs w:val="20"/>
              </w:rPr>
            </w:pPr>
            <w:r w:rsidRPr="009F36ED">
              <w:rPr>
                <w:rFonts w:ascii="Cambria" w:hAnsi="Cambria"/>
                <w:color w:val="000000"/>
                <w:sz w:val="20"/>
                <w:szCs w:val="20"/>
              </w:rPr>
              <w:t>SP Kiełcze-wice Górne</w:t>
            </w:r>
          </w:p>
        </w:tc>
        <w:tc>
          <w:tcPr>
            <w:tcW w:w="4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783A3A" w14:textId="77777777" w:rsidR="00FB3EA6" w:rsidRPr="009F36ED" w:rsidRDefault="00FB3EA6" w:rsidP="00FB3EA6">
            <w:pPr>
              <w:jc w:val="center"/>
              <w:rPr>
                <w:rFonts w:ascii="Cambria" w:hAnsi="Cambria" w:cs="Times New Roman"/>
                <w:color w:val="000000"/>
                <w:sz w:val="20"/>
                <w:szCs w:val="20"/>
              </w:rPr>
            </w:pPr>
            <w:r w:rsidRPr="009F36ED">
              <w:rPr>
                <w:rFonts w:ascii="Cambria" w:hAnsi="Cambria"/>
                <w:color w:val="000000"/>
                <w:sz w:val="20"/>
                <w:szCs w:val="20"/>
              </w:rPr>
              <w:t>SP Osmolice</w:t>
            </w:r>
          </w:p>
        </w:tc>
        <w:tc>
          <w:tcPr>
            <w:tcW w:w="3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5E7DA9" w14:textId="77777777" w:rsidR="00FB3EA6" w:rsidRPr="009F36ED" w:rsidRDefault="00FB3EA6" w:rsidP="00FB3EA6">
            <w:pPr>
              <w:jc w:val="center"/>
              <w:rPr>
                <w:rFonts w:ascii="Cambria" w:hAnsi="Cambria" w:cs="Times New Roman"/>
                <w:color w:val="000000"/>
                <w:sz w:val="20"/>
                <w:szCs w:val="20"/>
              </w:rPr>
            </w:pPr>
            <w:r w:rsidRPr="009F36ED">
              <w:rPr>
                <w:rFonts w:ascii="Cambria" w:hAnsi="Cambria"/>
                <w:color w:val="000000"/>
                <w:sz w:val="20"/>
                <w:szCs w:val="20"/>
              </w:rPr>
              <w:t>SP Strzyżewice</w:t>
            </w:r>
          </w:p>
        </w:tc>
        <w:tc>
          <w:tcPr>
            <w:tcW w:w="4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07BE3F" w14:textId="77777777" w:rsidR="00FB3EA6" w:rsidRPr="009F36ED" w:rsidRDefault="00FB3EA6" w:rsidP="00FB3EA6">
            <w:pPr>
              <w:jc w:val="center"/>
              <w:rPr>
                <w:rFonts w:ascii="Cambria" w:hAnsi="Cambria"/>
                <w:color w:val="000000"/>
                <w:sz w:val="20"/>
                <w:szCs w:val="20"/>
              </w:rPr>
            </w:pPr>
            <w:r w:rsidRPr="009F36ED">
              <w:rPr>
                <w:rFonts w:ascii="Cambria" w:hAnsi="Cambria"/>
                <w:color w:val="000000"/>
                <w:sz w:val="20"/>
                <w:szCs w:val="20"/>
              </w:rPr>
              <w:t xml:space="preserve">SP </w:t>
            </w:r>
          </w:p>
          <w:p w14:paraId="791A487B" w14:textId="77777777" w:rsidR="00FB3EA6" w:rsidRPr="009F36ED" w:rsidRDefault="00FB3EA6" w:rsidP="00FB3EA6">
            <w:pPr>
              <w:jc w:val="center"/>
              <w:rPr>
                <w:rFonts w:ascii="Cambria" w:hAnsi="Cambria" w:cs="Times New Roman"/>
                <w:color w:val="000000"/>
                <w:sz w:val="20"/>
                <w:szCs w:val="20"/>
              </w:rPr>
            </w:pPr>
            <w:r w:rsidRPr="009F36ED">
              <w:rPr>
                <w:rFonts w:ascii="Cambria" w:hAnsi="Cambria"/>
                <w:color w:val="000000"/>
                <w:sz w:val="20"/>
                <w:szCs w:val="20"/>
              </w:rPr>
              <w:t>Żabia Wola</w:t>
            </w:r>
          </w:p>
        </w:tc>
      </w:tr>
      <w:tr w:rsidR="00FB3EA6" w:rsidRPr="009F36ED" w14:paraId="574F71EF" w14:textId="77777777" w:rsidTr="00FB3EA6">
        <w:trPr>
          <w:jc w:val="center"/>
        </w:trPr>
        <w:tc>
          <w:tcPr>
            <w:tcW w:w="188" w:type="pct"/>
            <w:vAlign w:val="center"/>
          </w:tcPr>
          <w:p w14:paraId="539BC0F0" w14:textId="77777777" w:rsidR="00FB3EA6" w:rsidRPr="009F36ED" w:rsidRDefault="00FB3EA6" w:rsidP="00FB3EA6">
            <w:pPr>
              <w:jc w:val="center"/>
              <w:rPr>
                <w:rFonts w:ascii="Cambria" w:hAnsi="Cambria" w:cs="Times New Roman"/>
                <w:sz w:val="20"/>
                <w:szCs w:val="20"/>
              </w:rPr>
            </w:pPr>
            <w:r w:rsidRPr="009F36ED">
              <w:rPr>
                <w:rFonts w:ascii="Cambria" w:hAnsi="Cambria" w:cs="Times New Roman"/>
                <w:sz w:val="20"/>
                <w:szCs w:val="20"/>
              </w:rPr>
              <w:t>1</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14:paraId="1945A8EF" w14:textId="22414134" w:rsidR="00FB3EA6" w:rsidRPr="009F36ED" w:rsidRDefault="00F2654D" w:rsidP="00FB3EA6">
            <w:pPr>
              <w:rPr>
                <w:rFonts w:ascii="Cambria" w:hAnsi="Cambria" w:cs="Times New Roman"/>
                <w:color w:val="000000"/>
                <w:sz w:val="20"/>
                <w:szCs w:val="20"/>
              </w:rPr>
            </w:pPr>
            <w:r w:rsidRPr="00F2654D">
              <w:rPr>
                <w:rFonts w:ascii="Cambria" w:hAnsi="Cambria" w:cs="Times New Roman"/>
                <w:color w:val="000000"/>
                <w:sz w:val="20"/>
                <w:szCs w:val="20"/>
              </w:rPr>
              <w:t xml:space="preserve">Aplikacja multimedialna - system do zbierania i analizowania </w:t>
            </w:r>
            <w:r w:rsidRPr="00F2654D">
              <w:rPr>
                <w:rFonts w:ascii="Cambria" w:hAnsi="Cambria" w:cs="Times New Roman"/>
                <w:color w:val="000000"/>
                <w:sz w:val="20"/>
                <w:szCs w:val="20"/>
              </w:rPr>
              <w:lastRenderedPageBreak/>
              <w:t>odpowiedzi (tworzenie sprawdzianów, nadzorowanie pracy uczniów, zarządzanie wynikami), licencja dla 5 szkół</w:t>
            </w:r>
          </w:p>
        </w:tc>
        <w:tc>
          <w:tcPr>
            <w:tcW w:w="1479" w:type="pct"/>
            <w:tcBorders>
              <w:top w:val="single" w:sz="4" w:space="0" w:color="auto"/>
              <w:left w:val="single" w:sz="4" w:space="0" w:color="auto"/>
              <w:bottom w:val="single" w:sz="4" w:space="0" w:color="auto"/>
              <w:right w:val="single" w:sz="8" w:space="0" w:color="auto"/>
            </w:tcBorders>
            <w:shd w:val="clear" w:color="auto" w:fill="auto"/>
            <w:vAlign w:val="center"/>
          </w:tcPr>
          <w:p w14:paraId="73886CB7" w14:textId="04FC07A0" w:rsidR="00F2654D" w:rsidRDefault="00F2654D" w:rsidP="00F2654D">
            <w:pPr>
              <w:rPr>
                <w:rFonts w:ascii="Cambria" w:hAnsi="Cambria"/>
                <w:sz w:val="20"/>
                <w:szCs w:val="20"/>
                <w:shd w:val="clear" w:color="auto" w:fill="FFFFFF"/>
              </w:rPr>
            </w:pPr>
            <w:r>
              <w:rPr>
                <w:rFonts w:ascii="Cambria" w:hAnsi="Cambria"/>
                <w:sz w:val="20"/>
                <w:szCs w:val="20"/>
                <w:shd w:val="clear" w:color="auto" w:fill="FFFFFF"/>
              </w:rPr>
              <w:lastRenderedPageBreak/>
              <w:t>S</w:t>
            </w:r>
            <w:r w:rsidRPr="00F2654D">
              <w:rPr>
                <w:rFonts w:ascii="Cambria" w:hAnsi="Cambria"/>
                <w:sz w:val="20"/>
                <w:szCs w:val="20"/>
                <w:shd w:val="clear" w:color="auto" w:fill="FFFFFF"/>
              </w:rPr>
              <w:t>ystem do zbierania i analizowania odpowiedzi (tworzenie sprawdzianów, nadzorowanie pracy U, zarządzanie wynikami), licencja dla 5 szkół</w:t>
            </w:r>
            <w:r>
              <w:rPr>
                <w:rFonts w:ascii="Cambria" w:hAnsi="Cambria"/>
                <w:sz w:val="20"/>
                <w:szCs w:val="20"/>
                <w:shd w:val="clear" w:color="auto" w:fill="FFFFFF"/>
              </w:rPr>
              <w:t>.</w:t>
            </w:r>
          </w:p>
          <w:p w14:paraId="2E29FD11" w14:textId="53BF949A" w:rsidR="00F2654D" w:rsidRPr="00F2654D" w:rsidRDefault="00F2654D" w:rsidP="00F2654D">
            <w:pPr>
              <w:rPr>
                <w:rFonts w:ascii="Cambria" w:hAnsi="Cambria"/>
                <w:sz w:val="20"/>
                <w:szCs w:val="20"/>
                <w:shd w:val="clear" w:color="auto" w:fill="FFFFFF"/>
              </w:rPr>
            </w:pPr>
            <w:r w:rsidRPr="00F2654D">
              <w:rPr>
                <w:rFonts w:ascii="Cambria" w:hAnsi="Cambria"/>
                <w:sz w:val="20"/>
                <w:szCs w:val="20"/>
                <w:shd w:val="clear" w:color="auto" w:fill="FFFFFF"/>
              </w:rPr>
              <w:t xml:space="preserve">System do generowania i prezentowania </w:t>
            </w:r>
            <w:r w:rsidRPr="00F2654D">
              <w:rPr>
                <w:rFonts w:ascii="Cambria" w:hAnsi="Cambria"/>
                <w:sz w:val="20"/>
                <w:szCs w:val="20"/>
                <w:shd w:val="clear" w:color="auto" w:fill="FFFFFF"/>
              </w:rPr>
              <w:lastRenderedPageBreak/>
              <w:t>testów / ćwiczeń z możliwością nadzoru nad pracą ucznia. Bezterminowy dostęp do narzędzia dla każdej ze szkół; instalacja systemu w chmurze; szkolenie dla nauczycieli z obsługi sytemu w zakresie tworzenia i udostępniania testów; licencja wieczysta.</w:t>
            </w:r>
          </w:p>
          <w:p w14:paraId="1BDE4A4C" w14:textId="77777777" w:rsidR="00F2654D" w:rsidRPr="00F2654D" w:rsidRDefault="00F2654D" w:rsidP="00F2654D">
            <w:pPr>
              <w:rPr>
                <w:rFonts w:ascii="Cambria" w:hAnsi="Cambria"/>
                <w:sz w:val="20"/>
                <w:szCs w:val="20"/>
                <w:shd w:val="clear" w:color="auto" w:fill="FFFFFF"/>
              </w:rPr>
            </w:pPr>
            <w:r w:rsidRPr="00F2654D">
              <w:rPr>
                <w:rFonts w:ascii="Cambria" w:hAnsi="Cambria"/>
                <w:sz w:val="20"/>
                <w:szCs w:val="20"/>
                <w:shd w:val="clear" w:color="auto" w:fill="FFFFFF"/>
              </w:rPr>
              <w:t>System wspomaga testowanie i pozwala na szybkie opracowanie sprawdzianu testowego bądź ankiety ze wcześniej zgromadzonych pytań. Umożliwia przygotowanie arkusza testowego, który może składać się z pytań zawierających różne ilości odpowiedzi.</w:t>
            </w:r>
          </w:p>
          <w:p w14:paraId="206E9059" w14:textId="6AB63672" w:rsidR="00F2654D" w:rsidRPr="009F36ED" w:rsidRDefault="00F2654D" w:rsidP="00F2654D">
            <w:pPr>
              <w:rPr>
                <w:rFonts w:ascii="Cambria" w:hAnsi="Cambria"/>
                <w:sz w:val="20"/>
                <w:szCs w:val="20"/>
                <w:shd w:val="clear" w:color="auto" w:fill="FFFFFF"/>
              </w:rPr>
            </w:pPr>
            <w:r w:rsidRPr="00F2654D">
              <w:rPr>
                <w:rFonts w:ascii="Cambria" w:hAnsi="Cambria"/>
                <w:sz w:val="20"/>
                <w:szCs w:val="20"/>
                <w:shd w:val="clear" w:color="auto" w:fill="FFFFFF"/>
              </w:rPr>
              <w:t>System testów zawieszony w chmurze dostępny z każdego miejsca po zalogowaniu się, nie wymaga instalacji oprogramowa</w:t>
            </w:r>
            <w:r>
              <w:rPr>
                <w:rFonts w:ascii="Cambria" w:hAnsi="Cambria"/>
                <w:sz w:val="20"/>
                <w:szCs w:val="20"/>
                <w:shd w:val="clear" w:color="auto" w:fill="FFFFFF"/>
              </w:rPr>
              <w:t>nia na urządzeniu końcowym.</w:t>
            </w:r>
          </w:p>
        </w:tc>
        <w:tc>
          <w:tcPr>
            <w:tcW w:w="413" w:type="pct"/>
            <w:shd w:val="clear" w:color="FFFF00" w:fill="FFFFFF"/>
            <w:vAlign w:val="center"/>
          </w:tcPr>
          <w:p w14:paraId="4CA470A9" w14:textId="3C6F2C73" w:rsidR="00FB3EA6" w:rsidRPr="009F36ED" w:rsidRDefault="00F2654D" w:rsidP="00FB3EA6">
            <w:pPr>
              <w:jc w:val="center"/>
              <w:rPr>
                <w:rFonts w:ascii="Cambria" w:hAnsi="Cambria" w:cs="Times New Roman"/>
                <w:color w:val="000000"/>
                <w:sz w:val="20"/>
                <w:szCs w:val="20"/>
              </w:rPr>
            </w:pPr>
            <w:r>
              <w:rPr>
                <w:rFonts w:ascii="Cambria" w:hAnsi="Cambria" w:cs="Times New Roman"/>
                <w:color w:val="000000"/>
                <w:sz w:val="20"/>
                <w:szCs w:val="20"/>
              </w:rPr>
              <w:lastRenderedPageBreak/>
              <w:t>sztuka</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tcPr>
          <w:p w14:paraId="5B82E46D" w14:textId="10091956" w:rsidR="00FB3EA6" w:rsidRPr="009F36ED" w:rsidRDefault="00F2654D" w:rsidP="00FB3EA6">
            <w:pPr>
              <w:jc w:val="center"/>
              <w:rPr>
                <w:rFonts w:ascii="Cambria" w:hAnsi="Cambria" w:cs="Times New Roman"/>
                <w:color w:val="000000"/>
                <w:sz w:val="20"/>
                <w:szCs w:val="20"/>
              </w:rPr>
            </w:pPr>
            <w:r>
              <w:rPr>
                <w:rFonts w:ascii="Cambria" w:hAnsi="Cambria" w:cs="Times New Roman"/>
                <w:color w:val="000000"/>
                <w:sz w:val="20"/>
                <w:szCs w:val="20"/>
              </w:rPr>
              <w:t>1</w:t>
            </w:r>
          </w:p>
        </w:tc>
        <w:tc>
          <w:tcPr>
            <w:tcW w:w="420" w:type="pct"/>
            <w:tcBorders>
              <w:top w:val="single" w:sz="4" w:space="0" w:color="auto"/>
              <w:left w:val="single" w:sz="4" w:space="0" w:color="auto"/>
              <w:bottom w:val="single" w:sz="4" w:space="0" w:color="auto"/>
              <w:right w:val="single" w:sz="4" w:space="0" w:color="auto"/>
            </w:tcBorders>
            <w:vAlign w:val="center"/>
          </w:tcPr>
          <w:p w14:paraId="47820C0E" w14:textId="481DBEC0" w:rsidR="00FB3EA6" w:rsidRPr="009F36ED" w:rsidRDefault="00F2654D" w:rsidP="00FB3EA6">
            <w:pPr>
              <w:jc w:val="center"/>
              <w:rPr>
                <w:rFonts w:ascii="Cambria" w:hAnsi="Cambria" w:cs="Times New Roman"/>
                <w:color w:val="000000"/>
                <w:sz w:val="20"/>
                <w:szCs w:val="20"/>
              </w:rPr>
            </w:pPr>
            <w:r>
              <w:rPr>
                <w:rFonts w:ascii="Cambria" w:hAnsi="Cambria" w:cs="Times New Roman"/>
                <w:color w:val="000000"/>
                <w:sz w:val="20"/>
                <w:szCs w:val="20"/>
              </w:rPr>
              <w:t>-</w:t>
            </w:r>
          </w:p>
        </w:tc>
        <w:tc>
          <w:tcPr>
            <w:tcW w:w="354" w:type="pct"/>
            <w:tcBorders>
              <w:top w:val="single" w:sz="4" w:space="0" w:color="auto"/>
              <w:left w:val="single" w:sz="4" w:space="0" w:color="auto"/>
              <w:bottom w:val="single" w:sz="4" w:space="0" w:color="auto"/>
              <w:right w:val="single" w:sz="4" w:space="0" w:color="auto"/>
            </w:tcBorders>
            <w:vAlign w:val="center"/>
          </w:tcPr>
          <w:p w14:paraId="6315427C" w14:textId="382BA2AB" w:rsidR="00FB3EA6" w:rsidRPr="009F36ED" w:rsidRDefault="00F2654D" w:rsidP="00FB3EA6">
            <w:pPr>
              <w:jc w:val="center"/>
              <w:rPr>
                <w:rFonts w:ascii="Cambria" w:hAnsi="Cambria" w:cs="Times New Roman"/>
                <w:color w:val="000000"/>
                <w:sz w:val="20"/>
                <w:szCs w:val="20"/>
              </w:rPr>
            </w:pPr>
            <w:r>
              <w:rPr>
                <w:rFonts w:ascii="Cambria" w:hAnsi="Cambria" w:cs="Times New Roman"/>
                <w:color w:val="000000"/>
                <w:sz w:val="20"/>
                <w:szCs w:val="20"/>
              </w:rPr>
              <w:t>-</w:t>
            </w:r>
          </w:p>
        </w:tc>
        <w:tc>
          <w:tcPr>
            <w:tcW w:w="406" w:type="pct"/>
            <w:tcBorders>
              <w:top w:val="single" w:sz="4" w:space="0" w:color="auto"/>
              <w:left w:val="single" w:sz="4" w:space="0" w:color="auto"/>
              <w:bottom w:val="single" w:sz="4" w:space="0" w:color="auto"/>
              <w:right w:val="single" w:sz="4" w:space="0" w:color="auto"/>
            </w:tcBorders>
            <w:vAlign w:val="center"/>
          </w:tcPr>
          <w:p w14:paraId="41A4813D" w14:textId="7D0C4891" w:rsidR="00FB3EA6" w:rsidRPr="009F36ED" w:rsidRDefault="00F2654D" w:rsidP="00FB3EA6">
            <w:pPr>
              <w:jc w:val="center"/>
              <w:rPr>
                <w:rFonts w:ascii="Cambria" w:hAnsi="Cambria" w:cs="Times New Roman"/>
                <w:color w:val="000000"/>
                <w:sz w:val="20"/>
                <w:szCs w:val="20"/>
              </w:rPr>
            </w:pPr>
            <w:r>
              <w:rPr>
                <w:rFonts w:ascii="Cambria" w:hAnsi="Cambria" w:cs="Times New Roman"/>
                <w:color w:val="000000"/>
                <w:sz w:val="20"/>
                <w:szCs w:val="20"/>
              </w:rPr>
              <w:t>-</w:t>
            </w:r>
          </w:p>
        </w:tc>
        <w:tc>
          <w:tcPr>
            <w:tcW w:w="334" w:type="pct"/>
            <w:tcBorders>
              <w:top w:val="single" w:sz="4" w:space="0" w:color="auto"/>
              <w:left w:val="single" w:sz="4" w:space="0" w:color="auto"/>
              <w:bottom w:val="single" w:sz="4" w:space="0" w:color="auto"/>
              <w:right w:val="single" w:sz="4" w:space="0" w:color="auto"/>
            </w:tcBorders>
            <w:vAlign w:val="center"/>
          </w:tcPr>
          <w:p w14:paraId="5EFED41B" w14:textId="5B48E9B2" w:rsidR="00FB3EA6" w:rsidRPr="009F36ED" w:rsidRDefault="00F2654D" w:rsidP="00FB3EA6">
            <w:pPr>
              <w:jc w:val="center"/>
              <w:rPr>
                <w:rFonts w:ascii="Cambria" w:hAnsi="Cambria" w:cs="Times New Roman"/>
                <w:color w:val="000000"/>
                <w:sz w:val="20"/>
                <w:szCs w:val="20"/>
              </w:rPr>
            </w:pPr>
            <w:r>
              <w:rPr>
                <w:rFonts w:ascii="Cambria" w:hAnsi="Cambria" w:cs="Times New Roman"/>
                <w:color w:val="000000"/>
                <w:sz w:val="20"/>
                <w:szCs w:val="20"/>
              </w:rPr>
              <w:t>-</w:t>
            </w:r>
          </w:p>
        </w:tc>
        <w:tc>
          <w:tcPr>
            <w:tcW w:w="413" w:type="pct"/>
            <w:tcBorders>
              <w:top w:val="single" w:sz="4" w:space="0" w:color="auto"/>
              <w:left w:val="single" w:sz="4" w:space="0" w:color="auto"/>
              <w:bottom w:val="single" w:sz="4" w:space="0" w:color="auto"/>
              <w:right w:val="single" w:sz="4" w:space="0" w:color="auto"/>
            </w:tcBorders>
            <w:vAlign w:val="center"/>
          </w:tcPr>
          <w:p w14:paraId="711BEC91" w14:textId="173A37CB" w:rsidR="00FB3EA6" w:rsidRPr="009F36ED" w:rsidRDefault="00F2654D" w:rsidP="00FB3EA6">
            <w:pPr>
              <w:jc w:val="center"/>
              <w:rPr>
                <w:rFonts w:ascii="Cambria" w:hAnsi="Cambria" w:cs="Times New Roman"/>
                <w:color w:val="000000"/>
                <w:sz w:val="20"/>
                <w:szCs w:val="20"/>
              </w:rPr>
            </w:pPr>
            <w:r>
              <w:rPr>
                <w:rFonts w:ascii="Cambria" w:hAnsi="Cambria" w:cs="Times New Roman"/>
                <w:color w:val="000000"/>
                <w:sz w:val="20"/>
                <w:szCs w:val="20"/>
              </w:rPr>
              <w:t>-</w:t>
            </w:r>
          </w:p>
        </w:tc>
      </w:tr>
    </w:tbl>
    <w:p w14:paraId="0EC8818A" w14:textId="43479AE7" w:rsidR="00FB3EA6" w:rsidRPr="005B6404" w:rsidRDefault="00FB3EA6" w:rsidP="009F36ED">
      <w:pPr>
        <w:rPr>
          <w:rFonts w:ascii="Cambria" w:hAnsi="Cambria" w:cs="Times New Roman"/>
        </w:rPr>
      </w:pPr>
    </w:p>
    <w:sectPr w:rsidR="00FB3EA6" w:rsidRPr="005B6404" w:rsidSect="00F647A3">
      <w:headerReference w:type="default" r:id="rId8"/>
      <w:pgSz w:w="16838" w:h="11906" w:orient="landscape"/>
      <w:pgMar w:top="1417" w:right="1417" w:bottom="1417"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DE1E2" w14:textId="77777777" w:rsidR="00E943A4" w:rsidRDefault="00E943A4" w:rsidP="00F647A3">
      <w:pPr>
        <w:spacing w:after="0" w:line="240" w:lineRule="auto"/>
      </w:pPr>
      <w:r>
        <w:separator/>
      </w:r>
    </w:p>
  </w:endnote>
  <w:endnote w:type="continuationSeparator" w:id="0">
    <w:p w14:paraId="5C4BC88F" w14:textId="77777777" w:rsidR="00E943A4" w:rsidRDefault="00E943A4" w:rsidP="00F64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E2C2B" w14:textId="77777777" w:rsidR="00E943A4" w:rsidRDefault="00E943A4" w:rsidP="00F647A3">
      <w:pPr>
        <w:spacing w:after="0" w:line="240" w:lineRule="auto"/>
      </w:pPr>
      <w:r>
        <w:separator/>
      </w:r>
    </w:p>
  </w:footnote>
  <w:footnote w:type="continuationSeparator" w:id="0">
    <w:p w14:paraId="2D977F54" w14:textId="77777777" w:rsidR="00E943A4" w:rsidRDefault="00E943A4" w:rsidP="00F64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8713A" w14:textId="4286DD09" w:rsidR="002A3007" w:rsidRDefault="002A3007">
    <w:pPr>
      <w:pStyle w:val="Nagwek"/>
    </w:pPr>
  </w:p>
  <w:tbl>
    <w:tblPr>
      <w:tblW w:w="5000" w:type="pct"/>
      <w:tblLook w:val="04A0" w:firstRow="1" w:lastRow="0" w:firstColumn="1" w:lastColumn="0" w:noHBand="0" w:noVBand="1"/>
    </w:tblPr>
    <w:tblGrid>
      <w:gridCol w:w="3269"/>
      <w:gridCol w:w="3528"/>
      <w:gridCol w:w="3114"/>
      <w:gridCol w:w="4309"/>
    </w:tblGrid>
    <w:tr w:rsidR="002A3007" w14:paraId="57BF1FEF" w14:textId="77777777" w:rsidTr="00F647A3">
      <w:tc>
        <w:tcPr>
          <w:tcW w:w="1149" w:type="pct"/>
          <w:vAlign w:val="center"/>
          <w:hideMark/>
        </w:tcPr>
        <w:p w14:paraId="62BC992E" w14:textId="77777777" w:rsidR="002A3007" w:rsidRDefault="002A3007" w:rsidP="00F647A3">
          <w:pPr>
            <w:pStyle w:val="Nagwek"/>
            <w:jc w:val="center"/>
            <w:rPr>
              <w:rFonts w:ascii="Calibri" w:hAnsi="Calibri"/>
              <w:lang w:eastAsia="zh-CN"/>
            </w:rPr>
          </w:pPr>
          <w:r>
            <w:rPr>
              <w:rFonts w:ascii="Calibri" w:hAnsi="Calibri"/>
              <w:noProof/>
              <w:lang w:eastAsia="pl-PL"/>
            </w:rPr>
            <w:drawing>
              <wp:inline distT="0" distB="0" distL="0" distR="0" wp14:anchorId="5A38F90D" wp14:editId="56B750C5">
                <wp:extent cx="1285875" cy="676275"/>
                <wp:effectExtent l="0" t="0" r="9525" b="9525"/>
                <wp:docPr id="25" name="Obraz 2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676275"/>
                        </a:xfrm>
                        <a:prstGeom prst="rect">
                          <a:avLst/>
                        </a:prstGeom>
                        <a:noFill/>
                        <a:ln>
                          <a:noFill/>
                        </a:ln>
                      </pic:spPr>
                    </pic:pic>
                  </a:graphicData>
                </a:graphic>
              </wp:inline>
            </w:drawing>
          </w:r>
        </w:p>
      </w:tc>
      <w:tc>
        <w:tcPr>
          <w:tcW w:w="1240" w:type="pct"/>
          <w:vAlign w:val="center"/>
          <w:hideMark/>
        </w:tcPr>
        <w:p w14:paraId="784D751D" w14:textId="77777777" w:rsidR="002A3007" w:rsidRDefault="002A3007" w:rsidP="00F647A3">
          <w:pPr>
            <w:pStyle w:val="Nagwek"/>
            <w:jc w:val="center"/>
            <w:rPr>
              <w:rFonts w:ascii="Calibri" w:hAnsi="Calibri"/>
            </w:rPr>
          </w:pPr>
          <w:r>
            <w:rPr>
              <w:rFonts w:ascii="Calibri" w:hAnsi="Calibri"/>
              <w:noProof/>
              <w:lang w:eastAsia="pl-PL"/>
            </w:rPr>
            <w:drawing>
              <wp:inline distT="0" distB="0" distL="0" distR="0" wp14:anchorId="51A288BB" wp14:editId="63644EBD">
                <wp:extent cx="1409700" cy="466907"/>
                <wp:effectExtent l="0" t="0" r="0" b="9525"/>
                <wp:docPr id="26" name="Obraz 26" descr="Barwy_RP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wy_RP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5911" cy="472276"/>
                        </a:xfrm>
                        <a:prstGeom prst="rect">
                          <a:avLst/>
                        </a:prstGeom>
                        <a:noFill/>
                        <a:ln>
                          <a:noFill/>
                        </a:ln>
                      </pic:spPr>
                    </pic:pic>
                  </a:graphicData>
                </a:graphic>
              </wp:inline>
            </w:drawing>
          </w:r>
        </w:p>
      </w:tc>
      <w:tc>
        <w:tcPr>
          <w:tcW w:w="1095" w:type="pct"/>
          <w:vAlign w:val="center"/>
          <w:hideMark/>
        </w:tcPr>
        <w:p w14:paraId="4E92DFF5" w14:textId="77777777" w:rsidR="002A3007" w:rsidRDefault="002A3007" w:rsidP="00F647A3">
          <w:pPr>
            <w:pStyle w:val="Nagwek"/>
            <w:jc w:val="center"/>
            <w:rPr>
              <w:rFonts w:ascii="Calibri" w:hAnsi="Calibri"/>
            </w:rPr>
          </w:pPr>
          <w:r>
            <w:rPr>
              <w:rFonts w:ascii="Calibri" w:hAnsi="Calibri"/>
              <w:noProof/>
              <w:lang w:eastAsia="pl-PL"/>
            </w:rPr>
            <w:drawing>
              <wp:inline distT="0" distB="0" distL="0" distR="0" wp14:anchorId="1A2D9C94" wp14:editId="62DC8D2A">
                <wp:extent cx="1228725" cy="521545"/>
                <wp:effectExtent l="0" t="0" r="0" b="0"/>
                <wp:docPr id="27" name="Obraz 2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3882" cy="523734"/>
                        </a:xfrm>
                        <a:prstGeom prst="rect">
                          <a:avLst/>
                        </a:prstGeom>
                        <a:noFill/>
                        <a:ln>
                          <a:noFill/>
                        </a:ln>
                      </pic:spPr>
                    </pic:pic>
                  </a:graphicData>
                </a:graphic>
              </wp:inline>
            </w:drawing>
          </w:r>
        </w:p>
      </w:tc>
      <w:tc>
        <w:tcPr>
          <w:tcW w:w="1515" w:type="pct"/>
          <w:vAlign w:val="center"/>
          <w:hideMark/>
        </w:tcPr>
        <w:p w14:paraId="73A68EBF" w14:textId="77777777" w:rsidR="002A3007" w:rsidRDefault="002A3007" w:rsidP="00F647A3">
          <w:pPr>
            <w:pStyle w:val="Nagwek"/>
            <w:jc w:val="center"/>
            <w:rPr>
              <w:rFonts w:ascii="Calibri" w:hAnsi="Calibri"/>
            </w:rPr>
          </w:pPr>
          <w:r>
            <w:rPr>
              <w:rFonts w:ascii="Calibri" w:hAnsi="Calibri"/>
              <w:noProof/>
              <w:lang w:eastAsia="pl-PL"/>
            </w:rPr>
            <w:drawing>
              <wp:inline distT="0" distB="0" distL="0" distR="0" wp14:anchorId="42207553" wp14:editId="7241CEA9">
                <wp:extent cx="1743075" cy="514350"/>
                <wp:effectExtent l="0" t="0" r="9525" b="0"/>
                <wp:docPr id="28" name="Obraz 2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tc>
    </w:tr>
  </w:tbl>
  <w:p w14:paraId="3C4CF108" w14:textId="77777777" w:rsidR="002A3007" w:rsidRDefault="002A300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634CD"/>
    <w:multiLevelType w:val="multilevel"/>
    <w:tmpl w:val="9A56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4C8"/>
    <w:rsid w:val="000041AD"/>
    <w:rsid w:val="000070ED"/>
    <w:rsid w:val="00035D27"/>
    <w:rsid w:val="0005284D"/>
    <w:rsid w:val="00054480"/>
    <w:rsid w:val="000A3192"/>
    <w:rsid w:val="000C040D"/>
    <w:rsid w:val="00100E4C"/>
    <w:rsid w:val="00105D71"/>
    <w:rsid w:val="001142C5"/>
    <w:rsid w:val="001407AB"/>
    <w:rsid w:val="00174458"/>
    <w:rsid w:val="001A1FB1"/>
    <w:rsid w:val="001C2CB4"/>
    <w:rsid w:val="001D20A1"/>
    <w:rsid w:val="001D380F"/>
    <w:rsid w:val="001F43F6"/>
    <w:rsid w:val="0020024D"/>
    <w:rsid w:val="00203CD8"/>
    <w:rsid w:val="0021037D"/>
    <w:rsid w:val="002419A3"/>
    <w:rsid w:val="00265C26"/>
    <w:rsid w:val="002934CC"/>
    <w:rsid w:val="002A3007"/>
    <w:rsid w:val="002B6AC9"/>
    <w:rsid w:val="002C105C"/>
    <w:rsid w:val="00326E68"/>
    <w:rsid w:val="00353B55"/>
    <w:rsid w:val="00356E69"/>
    <w:rsid w:val="0036096C"/>
    <w:rsid w:val="003B093A"/>
    <w:rsid w:val="003B3A13"/>
    <w:rsid w:val="003E0775"/>
    <w:rsid w:val="00431509"/>
    <w:rsid w:val="00453D23"/>
    <w:rsid w:val="0046586C"/>
    <w:rsid w:val="004B1C7D"/>
    <w:rsid w:val="004B27BD"/>
    <w:rsid w:val="004B2905"/>
    <w:rsid w:val="004B31DB"/>
    <w:rsid w:val="004F5ECC"/>
    <w:rsid w:val="005665C5"/>
    <w:rsid w:val="00570F4D"/>
    <w:rsid w:val="005B126C"/>
    <w:rsid w:val="005B6404"/>
    <w:rsid w:val="005F3357"/>
    <w:rsid w:val="00605EB9"/>
    <w:rsid w:val="00667955"/>
    <w:rsid w:val="00695345"/>
    <w:rsid w:val="006A6277"/>
    <w:rsid w:val="006D72C4"/>
    <w:rsid w:val="006E513D"/>
    <w:rsid w:val="006F1F4D"/>
    <w:rsid w:val="006F5003"/>
    <w:rsid w:val="00707C39"/>
    <w:rsid w:val="007225A2"/>
    <w:rsid w:val="00754B24"/>
    <w:rsid w:val="00784A36"/>
    <w:rsid w:val="00787F1C"/>
    <w:rsid w:val="00791F7D"/>
    <w:rsid w:val="007F6E8D"/>
    <w:rsid w:val="0081156F"/>
    <w:rsid w:val="008176F0"/>
    <w:rsid w:val="00820C0F"/>
    <w:rsid w:val="008727C5"/>
    <w:rsid w:val="0088050A"/>
    <w:rsid w:val="00880692"/>
    <w:rsid w:val="008B54C8"/>
    <w:rsid w:val="008B6D6D"/>
    <w:rsid w:val="008C657B"/>
    <w:rsid w:val="008D2EE0"/>
    <w:rsid w:val="008D4529"/>
    <w:rsid w:val="008E70F6"/>
    <w:rsid w:val="008F3264"/>
    <w:rsid w:val="00910E5F"/>
    <w:rsid w:val="00916689"/>
    <w:rsid w:val="00942289"/>
    <w:rsid w:val="00977633"/>
    <w:rsid w:val="009912FA"/>
    <w:rsid w:val="009939D2"/>
    <w:rsid w:val="009A0747"/>
    <w:rsid w:val="009A60C9"/>
    <w:rsid w:val="009B4B81"/>
    <w:rsid w:val="009D50EB"/>
    <w:rsid w:val="009E2C2F"/>
    <w:rsid w:val="009E338A"/>
    <w:rsid w:val="009F22E4"/>
    <w:rsid w:val="009F36ED"/>
    <w:rsid w:val="00A0707A"/>
    <w:rsid w:val="00A20E57"/>
    <w:rsid w:val="00A305B9"/>
    <w:rsid w:val="00A36792"/>
    <w:rsid w:val="00A43A0F"/>
    <w:rsid w:val="00A53EC0"/>
    <w:rsid w:val="00A55124"/>
    <w:rsid w:val="00A62AFB"/>
    <w:rsid w:val="00A83F9D"/>
    <w:rsid w:val="00A9609A"/>
    <w:rsid w:val="00AA723D"/>
    <w:rsid w:val="00AB14C8"/>
    <w:rsid w:val="00BC7FB4"/>
    <w:rsid w:val="00C11F20"/>
    <w:rsid w:val="00C22D61"/>
    <w:rsid w:val="00C37A60"/>
    <w:rsid w:val="00C50E67"/>
    <w:rsid w:val="00C54135"/>
    <w:rsid w:val="00C64C09"/>
    <w:rsid w:val="00C8292D"/>
    <w:rsid w:val="00C97E01"/>
    <w:rsid w:val="00CB0FA8"/>
    <w:rsid w:val="00CB3316"/>
    <w:rsid w:val="00CC1538"/>
    <w:rsid w:val="00CC2BC1"/>
    <w:rsid w:val="00CC2D0B"/>
    <w:rsid w:val="00CD3BC4"/>
    <w:rsid w:val="00D24785"/>
    <w:rsid w:val="00D510BC"/>
    <w:rsid w:val="00D60546"/>
    <w:rsid w:val="00D92523"/>
    <w:rsid w:val="00DB7399"/>
    <w:rsid w:val="00DD3BDF"/>
    <w:rsid w:val="00DF0612"/>
    <w:rsid w:val="00E031C8"/>
    <w:rsid w:val="00E11EBF"/>
    <w:rsid w:val="00E24E1B"/>
    <w:rsid w:val="00E3375D"/>
    <w:rsid w:val="00E40BF4"/>
    <w:rsid w:val="00E55C23"/>
    <w:rsid w:val="00E56388"/>
    <w:rsid w:val="00E57EEE"/>
    <w:rsid w:val="00E76A1C"/>
    <w:rsid w:val="00E80CE7"/>
    <w:rsid w:val="00E81ECC"/>
    <w:rsid w:val="00E90377"/>
    <w:rsid w:val="00E920E1"/>
    <w:rsid w:val="00E943A4"/>
    <w:rsid w:val="00E9614F"/>
    <w:rsid w:val="00EB1813"/>
    <w:rsid w:val="00EB2A13"/>
    <w:rsid w:val="00ED2C81"/>
    <w:rsid w:val="00ED4E42"/>
    <w:rsid w:val="00EE743F"/>
    <w:rsid w:val="00F1762B"/>
    <w:rsid w:val="00F2654D"/>
    <w:rsid w:val="00F36F9B"/>
    <w:rsid w:val="00F40EBD"/>
    <w:rsid w:val="00F62BD7"/>
    <w:rsid w:val="00F647A3"/>
    <w:rsid w:val="00FB3EA6"/>
    <w:rsid w:val="00FC0028"/>
    <w:rsid w:val="00FC318F"/>
    <w:rsid w:val="00FD397A"/>
    <w:rsid w:val="00FE5065"/>
    <w:rsid w:val="00FE62E3"/>
    <w:rsid w:val="00FE7A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6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70E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B5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54480"/>
    <w:rPr>
      <w:b/>
      <w:bCs/>
    </w:rPr>
  </w:style>
  <w:style w:type="paragraph" w:styleId="NormalnyWeb">
    <w:name w:val="Normal (Web)"/>
    <w:basedOn w:val="Normalny"/>
    <w:uiPriority w:val="99"/>
    <w:unhideWhenUsed/>
    <w:rsid w:val="0005448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920E1"/>
    <w:rPr>
      <w:sz w:val="16"/>
      <w:szCs w:val="16"/>
    </w:rPr>
  </w:style>
  <w:style w:type="paragraph" w:styleId="Tekstkomentarza">
    <w:name w:val="annotation text"/>
    <w:basedOn w:val="Normalny"/>
    <w:link w:val="TekstkomentarzaZnak"/>
    <w:uiPriority w:val="99"/>
    <w:semiHidden/>
    <w:unhideWhenUsed/>
    <w:rsid w:val="00E920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20E1"/>
    <w:rPr>
      <w:sz w:val="20"/>
      <w:szCs w:val="20"/>
    </w:rPr>
  </w:style>
  <w:style w:type="paragraph" w:styleId="Tematkomentarza">
    <w:name w:val="annotation subject"/>
    <w:basedOn w:val="Tekstkomentarza"/>
    <w:next w:val="Tekstkomentarza"/>
    <w:link w:val="TematkomentarzaZnak"/>
    <w:uiPriority w:val="99"/>
    <w:semiHidden/>
    <w:unhideWhenUsed/>
    <w:rsid w:val="00E920E1"/>
    <w:rPr>
      <w:b/>
      <w:bCs/>
    </w:rPr>
  </w:style>
  <w:style w:type="character" w:customStyle="1" w:styleId="TematkomentarzaZnak">
    <w:name w:val="Temat komentarza Znak"/>
    <w:basedOn w:val="TekstkomentarzaZnak"/>
    <w:link w:val="Tematkomentarza"/>
    <w:uiPriority w:val="99"/>
    <w:semiHidden/>
    <w:rsid w:val="00E920E1"/>
    <w:rPr>
      <w:b/>
      <w:bCs/>
      <w:sz w:val="20"/>
      <w:szCs w:val="20"/>
    </w:rPr>
  </w:style>
  <w:style w:type="paragraph" w:styleId="Tekstdymka">
    <w:name w:val="Balloon Text"/>
    <w:basedOn w:val="Normalny"/>
    <w:link w:val="TekstdymkaZnak"/>
    <w:uiPriority w:val="99"/>
    <w:semiHidden/>
    <w:unhideWhenUsed/>
    <w:rsid w:val="00E920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20E1"/>
    <w:rPr>
      <w:rFonts w:ascii="Segoe UI" w:hAnsi="Segoe UI" w:cs="Segoe UI"/>
      <w:sz w:val="18"/>
      <w:szCs w:val="18"/>
    </w:rPr>
  </w:style>
  <w:style w:type="paragraph" w:styleId="Akapitzlist">
    <w:name w:val="List Paragraph"/>
    <w:basedOn w:val="Normalny"/>
    <w:uiPriority w:val="34"/>
    <w:qFormat/>
    <w:rsid w:val="008C657B"/>
    <w:pPr>
      <w:ind w:left="720"/>
      <w:contextualSpacing/>
    </w:pPr>
  </w:style>
  <w:style w:type="paragraph" w:styleId="Nagwek">
    <w:name w:val="header"/>
    <w:basedOn w:val="Normalny"/>
    <w:link w:val="NagwekZnak"/>
    <w:uiPriority w:val="99"/>
    <w:unhideWhenUsed/>
    <w:rsid w:val="00F647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7A3"/>
  </w:style>
  <w:style w:type="paragraph" w:styleId="Stopka">
    <w:name w:val="footer"/>
    <w:basedOn w:val="Normalny"/>
    <w:link w:val="StopkaZnak"/>
    <w:uiPriority w:val="99"/>
    <w:unhideWhenUsed/>
    <w:rsid w:val="00F647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70E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B5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54480"/>
    <w:rPr>
      <w:b/>
      <w:bCs/>
    </w:rPr>
  </w:style>
  <w:style w:type="paragraph" w:styleId="NormalnyWeb">
    <w:name w:val="Normal (Web)"/>
    <w:basedOn w:val="Normalny"/>
    <w:uiPriority w:val="99"/>
    <w:unhideWhenUsed/>
    <w:rsid w:val="0005448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920E1"/>
    <w:rPr>
      <w:sz w:val="16"/>
      <w:szCs w:val="16"/>
    </w:rPr>
  </w:style>
  <w:style w:type="paragraph" w:styleId="Tekstkomentarza">
    <w:name w:val="annotation text"/>
    <w:basedOn w:val="Normalny"/>
    <w:link w:val="TekstkomentarzaZnak"/>
    <w:uiPriority w:val="99"/>
    <w:semiHidden/>
    <w:unhideWhenUsed/>
    <w:rsid w:val="00E920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20E1"/>
    <w:rPr>
      <w:sz w:val="20"/>
      <w:szCs w:val="20"/>
    </w:rPr>
  </w:style>
  <w:style w:type="paragraph" w:styleId="Tematkomentarza">
    <w:name w:val="annotation subject"/>
    <w:basedOn w:val="Tekstkomentarza"/>
    <w:next w:val="Tekstkomentarza"/>
    <w:link w:val="TematkomentarzaZnak"/>
    <w:uiPriority w:val="99"/>
    <w:semiHidden/>
    <w:unhideWhenUsed/>
    <w:rsid w:val="00E920E1"/>
    <w:rPr>
      <w:b/>
      <w:bCs/>
    </w:rPr>
  </w:style>
  <w:style w:type="character" w:customStyle="1" w:styleId="TematkomentarzaZnak">
    <w:name w:val="Temat komentarza Znak"/>
    <w:basedOn w:val="TekstkomentarzaZnak"/>
    <w:link w:val="Tematkomentarza"/>
    <w:uiPriority w:val="99"/>
    <w:semiHidden/>
    <w:rsid w:val="00E920E1"/>
    <w:rPr>
      <w:b/>
      <w:bCs/>
      <w:sz w:val="20"/>
      <w:szCs w:val="20"/>
    </w:rPr>
  </w:style>
  <w:style w:type="paragraph" w:styleId="Tekstdymka">
    <w:name w:val="Balloon Text"/>
    <w:basedOn w:val="Normalny"/>
    <w:link w:val="TekstdymkaZnak"/>
    <w:uiPriority w:val="99"/>
    <w:semiHidden/>
    <w:unhideWhenUsed/>
    <w:rsid w:val="00E920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20E1"/>
    <w:rPr>
      <w:rFonts w:ascii="Segoe UI" w:hAnsi="Segoe UI" w:cs="Segoe UI"/>
      <w:sz w:val="18"/>
      <w:szCs w:val="18"/>
    </w:rPr>
  </w:style>
  <w:style w:type="paragraph" w:styleId="Akapitzlist">
    <w:name w:val="List Paragraph"/>
    <w:basedOn w:val="Normalny"/>
    <w:uiPriority w:val="34"/>
    <w:qFormat/>
    <w:rsid w:val="008C657B"/>
    <w:pPr>
      <w:ind w:left="720"/>
      <w:contextualSpacing/>
    </w:pPr>
  </w:style>
  <w:style w:type="paragraph" w:styleId="Nagwek">
    <w:name w:val="header"/>
    <w:basedOn w:val="Normalny"/>
    <w:link w:val="NagwekZnak"/>
    <w:uiPriority w:val="99"/>
    <w:unhideWhenUsed/>
    <w:rsid w:val="00F647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7A3"/>
  </w:style>
  <w:style w:type="paragraph" w:styleId="Stopka">
    <w:name w:val="footer"/>
    <w:basedOn w:val="Normalny"/>
    <w:link w:val="StopkaZnak"/>
    <w:uiPriority w:val="99"/>
    <w:unhideWhenUsed/>
    <w:rsid w:val="00F647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23083">
      <w:bodyDiv w:val="1"/>
      <w:marLeft w:val="0"/>
      <w:marRight w:val="0"/>
      <w:marTop w:val="0"/>
      <w:marBottom w:val="0"/>
      <w:divBdr>
        <w:top w:val="none" w:sz="0" w:space="0" w:color="auto"/>
        <w:left w:val="none" w:sz="0" w:space="0" w:color="auto"/>
        <w:bottom w:val="none" w:sz="0" w:space="0" w:color="auto"/>
        <w:right w:val="none" w:sz="0" w:space="0" w:color="auto"/>
      </w:divBdr>
    </w:div>
    <w:div w:id="474104004">
      <w:bodyDiv w:val="1"/>
      <w:marLeft w:val="0"/>
      <w:marRight w:val="0"/>
      <w:marTop w:val="0"/>
      <w:marBottom w:val="0"/>
      <w:divBdr>
        <w:top w:val="none" w:sz="0" w:space="0" w:color="auto"/>
        <w:left w:val="none" w:sz="0" w:space="0" w:color="auto"/>
        <w:bottom w:val="none" w:sz="0" w:space="0" w:color="auto"/>
        <w:right w:val="none" w:sz="0" w:space="0" w:color="auto"/>
      </w:divBdr>
    </w:div>
    <w:div w:id="774594225">
      <w:bodyDiv w:val="1"/>
      <w:marLeft w:val="0"/>
      <w:marRight w:val="0"/>
      <w:marTop w:val="0"/>
      <w:marBottom w:val="0"/>
      <w:divBdr>
        <w:top w:val="none" w:sz="0" w:space="0" w:color="auto"/>
        <w:left w:val="none" w:sz="0" w:space="0" w:color="auto"/>
        <w:bottom w:val="none" w:sz="0" w:space="0" w:color="auto"/>
        <w:right w:val="none" w:sz="0" w:space="0" w:color="auto"/>
      </w:divBdr>
    </w:div>
    <w:div w:id="818888572">
      <w:bodyDiv w:val="1"/>
      <w:marLeft w:val="0"/>
      <w:marRight w:val="0"/>
      <w:marTop w:val="0"/>
      <w:marBottom w:val="0"/>
      <w:divBdr>
        <w:top w:val="none" w:sz="0" w:space="0" w:color="auto"/>
        <w:left w:val="none" w:sz="0" w:space="0" w:color="auto"/>
        <w:bottom w:val="none" w:sz="0" w:space="0" w:color="auto"/>
        <w:right w:val="none" w:sz="0" w:space="0" w:color="auto"/>
      </w:divBdr>
    </w:div>
    <w:div w:id="1326468822">
      <w:bodyDiv w:val="1"/>
      <w:marLeft w:val="0"/>
      <w:marRight w:val="0"/>
      <w:marTop w:val="0"/>
      <w:marBottom w:val="0"/>
      <w:divBdr>
        <w:top w:val="none" w:sz="0" w:space="0" w:color="auto"/>
        <w:left w:val="none" w:sz="0" w:space="0" w:color="auto"/>
        <w:bottom w:val="none" w:sz="0" w:space="0" w:color="auto"/>
        <w:right w:val="none" w:sz="0" w:space="0" w:color="auto"/>
      </w:divBdr>
    </w:div>
    <w:div w:id="1485924773">
      <w:bodyDiv w:val="1"/>
      <w:marLeft w:val="0"/>
      <w:marRight w:val="0"/>
      <w:marTop w:val="0"/>
      <w:marBottom w:val="0"/>
      <w:divBdr>
        <w:top w:val="none" w:sz="0" w:space="0" w:color="auto"/>
        <w:left w:val="none" w:sz="0" w:space="0" w:color="auto"/>
        <w:bottom w:val="none" w:sz="0" w:space="0" w:color="auto"/>
        <w:right w:val="none" w:sz="0" w:space="0" w:color="auto"/>
      </w:divBdr>
    </w:div>
    <w:div w:id="1653679367">
      <w:bodyDiv w:val="1"/>
      <w:marLeft w:val="0"/>
      <w:marRight w:val="0"/>
      <w:marTop w:val="0"/>
      <w:marBottom w:val="0"/>
      <w:divBdr>
        <w:top w:val="none" w:sz="0" w:space="0" w:color="auto"/>
        <w:left w:val="none" w:sz="0" w:space="0" w:color="auto"/>
        <w:bottom w:val="none" w:sz="0" w:space="0" w:color="auto"/>
        <w:right w:val="none" w:sz="0" w:space="0" w:color="auto"/>
      </w:divBdr>
    </w:div>
    <w:div w:id="185847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843</TotalTime>
  <Pages>41</Pages>
  <Words>9042</Words>
  <Characters>54257</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Użytkownik systemu Windows</cp:lastModifiedBy>
  <cp:revision>50</cp:revision>
  <dcterms:created xsi:type="dcterms:W3CDTF">2018-08-17T09:04:00Z</dcterms:created>
  <dcterms:modified xsi:type="dcterms:W3CDTF">2018-10-04T10:36:00Z</dcterms:modified>
</cp:coreProperties>
</file>