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150492" w:rsidRDefault="007A0B99" w:rsidP="007A0B99">
      <w:pPr>
        <w:ind w:left="5670"/>
        <w:jc w:val="right"/>
        <w:rPr>
          <w:i/>
          <w:sz w:val="22"/>
          <w:szCs w:val="22"/>
        </w:rPr>
      </w:pPr>
      <w:r w:rsidRPr="00150492">
        <w:rPr>
          <w:i/>
          <w:sz w:val="22"/>
          <w:szCs w:val="22"/>
        </w:rPr>
        <w:t xml:space="preserve">Załącznik nr </w:t>
      </w:r>
      <w:r w:rsidR="00724EA9" w:rsidRPr="00150492">
        <w:rPr>
          <w:i/>
          <w:sz w:val="22"/>
          <w:szCs w:val="22"/>
        </w:rPr>
        <w:t>3</w:t>
      </w:r>
      <w:r w:rsidRPr="00150492">
        <w:rPr>
          <w:i/>
          <w:sz w:val="22"/>
          <w:szCs w:val="22"/>
        </w:rPr>
        <w:t xml:space="preserve"> do SWZ</w:t>
      </w:r>
    </w:p>
    <w:p w:rsidR="00B75AA2" w:rsidRPr="00150492" w:rsidRDefault="00B75AA2" w:rsidP="007A0B99">
      <w:pPr>
        <w:ind w:left="5670"/>
        <w:jc w:val="right"/>
        <w:rPr>
          <w:i/>
          <w:sz w:val="22"/>
          <w:szCs w:val="22"/>
        </w:rPr>
      </w:pPr>
      <w:r w:rsidRPr="00150492">
        <w:rPr>
          <w:i/>
          <w:sz w:val="22"/>
          <w:szCs w:val="22"/>
        </w:rPr>
        <w:t>KRRII.271.1.</w:t>
      </w:r>
      <w:r w:rsidR="00150492" w:rsidRPr="00150492">
        <w:rPr>
          <w:i/>
          <w:sz w:val="22"/>
          <w:szCs w:val="22"/>
        </w:rPr>
        <w:t>19</w:t>
      </w:r>
      <w:r w:rsidRPr="00150492">
        <w:rPr>
          <w:i/>
          <w:sz w:val="22"/>
          <w:szCs w:val="22"/>
        </w:rPr>
        <w:t>.2021</w:t>
      </w:r>
    </w:p>
    <w:p w:rsidR="00AA54BA" w:rsidRPr="00150492" w:rsidRDefault="00AA54BA" w:rsidP="007A0B99">
      <w:pPr>
        <w:ind w:left="5670"/>
        <w:jc w:val="right"/>
        <w:rPr>
          <w:i/>
          <w:sz w:val="22"/>
          <w:szCs w:val="22"/>
        </w:rPr>
      </w:pPr>
    </w:p>
    <w:p w:rsidR="00AA54BA" w:rsidRPr="00150492" w:rsidRDefault="00AA54BA" w:rsidP="00AA54BA">
      <w:pPr>
        <w:jc w:val="center"/>
        <w:rPr>
          <w:b/>
          <w:bCs/>
          <w:iCs/>
          <w:sz w:val="22"/>
          <w:szCs w:val="22"/>
        </w:rPr>
      </w:pPr>
      <w:r w:rsidRPr="00150492">
        <w:rPr>
          <w:b/>
          <w:bCs/>
          <w:iCs/>
          <w:sz w:val="22"/>
          <w:szCs w:val="22"/>
        </w:rPr>
        <w:t>ZOBOWIĄZANIE PODMIOTU TRZECIEGO</w:t>
      </w:r>
    </w:p>
    <w:p w:rsidR="00AA54BA" w:rsidRPr="00150492" w:rsidRDefault="00AA54BA" w:rsidP="008817A1">
      <w:pPr>
        <w:jc w:val="center"/>
        <w:rPr>
          <w:iCs/>
          <w:sz w:val="22"/>
          <w:szCs w:val="22"/>
        </w:rPr>
      </w:pPr>
      <w:r w:rsidRPr="00150492">
        <w:rPr>
          <w:iCs/>
          <w:sz w:val="22"/>
          <w:szCs w:val="22"/>
        </w:rPr>
        <w:t>do oddania do dyspozycji Wykonawcy niezbędnych zasobów na okres korzystania z nich przy wykonywaniu zamówienia w postępowaniu o udzielenie zamówienia publicznego prowadzonym w trybie przetargu nieograniczonego pn. „</w:t>
      </w:r>
      <w:r w:rsidR="00150492" w:rsidRPr="00150492">
        <w:rPr>
          <w:b/>
          <w:sz w:val="22"/>
          <w:szCs w:val="22"/>
        </w:rPr>
        <w:t>Odbiór i zagospodarowanie odpadów komunalnych z nieruchomości zamieszkałych z terenu gminy Strzyżewice</w:t>
      </w:r>
      <w:r w:rsidRPr="00150492">
        <w:rPr>
          <w:iCs/>
          <w:sz w:val="22"/>
          <w:szCs w:val="22"/>
        </w:rPr>
        <w:t>”</w:t>
      </w:r>
    </w:p>
    <w:p w:rsidR="002B056A" w:rsidRPr="00150492" w:rsidRDefault="002B056A" w:rsidP="007A0B99">
      <w:pPr>
        <w:jc w:val="center"/>
        <w:rPr>
          <w:b/>
          <w:spacing w:val="20"/>
          <w:sz w:val="22"/>
          <w:szCs w:val="22"/>
          <w:u w:val="single"/>
        </w:rPr>
      </w:pPr>
    </w:p>
    <w:p w:rsidR="00676A90" w:rsidRPr="00150492" w:rsidRDefault="00676A90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  <w:r w:rsidRPr="00150492">
        <w:rPr>
          <w:rFonts w:eastAsia="Calibri"/>
          <w:kern w:val="3"/>
          <w:sz w:val="22"/>
          <w:szCs w:val="22"/>
          <w:lang w:bidi="hi-IN"/>
        </w:rPr>
        <w:t>Niniejszym oddaję do dyspozycji Wykonawcy: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</w:p>
    <w:p w:rsidR="00B92BB2" w:rsidRPr="00150492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bidi="hi-IN"/>
        </w:rPr>
      </w:pPr>
      <w:r w:rsidRPr="00150492">
        <w:rPr>
          <w:rFonts w:eastAsia="Calibri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……………………………………………………………………………………………………………………………………………………………</w:t>
      </w:r>
      <w:r w:rsidR="00AA54BA" w:rsidRPr="00150492">
        <w:rPr>
          <w:rFonts w:eastAsia="Calibri"/>
          <w:kern w:val="3"/>
          <w:sz w:val="22"/>
          <w:szCs w:val="22"/>
          <w:lang w:bidi="hi-IN"/>
        </w:rPr>
        <w:t>……………………………………………………………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  <w:r w:rsidRPr="00150492">
        <w:rPr>
          <w:rFonts w:eastAsia="Calibri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150492">
        <w:rPr>
          <w:rFonts w:eastAsia="Calibri"/>
          <w:kern w:val="3"/>
          <w:sz w:val="22"/>
          <w:szCs w:val="22"/>
          <w:lang w:bidi="hi-IN"/>
        </w:rPr>
        <w:t xml:space="preserve">ww. </w:t>
      </w:r>
      <w:r w:rsidRPr="00150492">
        <w:rPr>
          <w:rFonts w:eastAsia="Calibri"/>
          <w:kern w:val="3"/>
          <w:sz w:val="22"/>
          <w:szCs w:val="22"/>
          <w:lang w:bidi="hi-IN"/>
        </w:rPr>
        <w:t>zamówienia publicznego na następujących zasadach: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b/>
          <w:bCs/>
          <w:kern w:val="3"/>
          <w:sz w:val="22"/>
          <w:szCs w:val="22"/>
          <w:lang w:bidi="hi-IN"/>
        </w:rPr>
      </w:pPr>
    </w:p>
    <w:p w:rsidR="00B92BB2" w:rsidRPr="00150492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b/>
          <w:bCs/>
          <w:sz w:val="22"/>
          <w:szCs w:val="22"/>
          <w:lang w:eastAsia="pl-PL"/>
        </w:rPr>
      </w:pPr>
      <w:r w:rsidRPr="00150492">
        <w:rPr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150492">
        <w:rPr>
          <w:b/>
          <w:bCs/>
          <w:sz w:val="22"/>
          <w:szCs w:val="22"/>
          <w:lang w:eastAsia="pl-PL"/>
        </w:rPr>
        <w:t>podmiotu udostępniającego</w:t>
      </w:r>
      <w:r w:rsidRPr="00150492">
        <w:rPr>
          <w:b/>
          <w:bCs/>
          <w:sz w:val="22"/>
          <w:szCs w:val="22"/>
          <w:lang w:eastAsia="pl-PL"/>
        </w:rPr>
        <w:t>:</w:t>
      </w:r>
    </w:p>
    <w:p w:rsidR="00B92BB2" w:rsidRPr="00150492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sz w:val="22"/>
          <w:szCs w:val="22"/>
          <w:lang w:eastAsia="pl-PL"/>
        </w:rPr>
      </w:pPr>
      <w:r w:rsidRPr="00150492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BB2" w:rsidRPr="00150492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b/>
          <w:bCs/>
          <w:sz w:val="22"/>
          <w:szCs w:val="22"/>
          <w:lang w:eastAsia="pl-PL"/>
        </w:rPr>
      </w:pPr>
      <w:r w:rsidRPr="00150492">
        <w:rPr>
          <w:b/>
          <w:bCs/>
          <w:sz w:val="22"/>
          <w:szCs w:val="22"/>
          <w:lang w:eastAsia="pl-PL"/>
        </w:rPr>
        <w:t xml:space="preserve">Podać sposób </w:t>
      </w:r>
      <w:r w:rsidR="00676A90" w:rsidRPr="00150492">
        <w:rPr>
          <w:b/>
          <w:bCs/>
          <w:sz w:val="22"/>
          <w:szCs w:val="22"/>
          <w:lang w:eastAsia="pl-PL"/>
        </w:rPr>
        <w:t xml:space="preserve"> i okres udostępnienia </w:t>
      </w:r>
      <w:r w:rsidR="00F03B91" w:rsidRPr="00150492">
        <w:rPr>
          <w:b/>
          <w:bCs/>
          <w:sz w:val="22"/>
          <w:szCs w:val="22"/>
          <w:lang w:eastAsia="pl-PL"/>
        </w:rPr>
        <w:t>W</w:t>
      </w:r>
      <w:r w:rsidR="00676A90" w:rsidRPr="00150492">
        <w:rPr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150492">
        <w:rPr>
          <w:b/>
          <w:bCs/>
          <w:sz w:val="22"/>
          <w:szCs w:val="22"/>
          <w:lang w:eastAsia="pl-PL"/>
        </w:rPr>
        <w:t xml:space="preserve">: </w:t>
      </w:r>
    </w:p>
    <w:p w:rsidR="00B92BB2" w:rsidRPr="00150492" w:rsidRDefault="00676A90" w:rsidP="00676A90">
      <w:pPr>
        <w:suppressAutoHyphens w:val="0"/>
        <w:ind w:left="283"/>
        <w:contextualSpacing/>
        <w:rPr>
          <w:sz w:val="22"/>
          <w:szCs w:val="22"/>
          <w:lang w:eastAsia="pl-PL"/>
        </w:rPr>
      </w:pPr>
      <w:r w:rsidRPr="00150492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2BB2" w:rsidRPr="00150492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b/>
          <w:bCs/>
          <w:sz w:val="22"/>
          <w:szCs w:val="22"/>
          <w:lang w:eastAsia="pl-PL"/>
        </w:rPr>
      </w:pPr>
    </w:p>
    <w:p w:rsidR="00B92BB2" w:rsidRPr="00150492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b/>
          <w:bCs/>
          <w:sz w:val="22"/>
          <w:szCs w:val="22"/>
          <w:lang w:eastAsia="pl-PL"/>
        </w:rPr>
      </w:pPr>
      <w:r w:rsidRPr="00150492">
        <w:rPr>
          <w:b/>
          <w:bCs/>
          <w:sz w:val="22"/>
          <w:szCs w:val="22"/>
          <w:lang w:eastAsia="pl-PL"/>
        </w:rPr>
        <w:t xml:space="preserve">Podać </w:t>
      </w:r>
      <w:r w:rsidR="00676A90" w:rsidRPr="00150492">
        <w:rPr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F03B91" w:rsidRPr="00150492">
        <w:rPr>
          <w:b/>
          <w:bCs/>
          <w:sz w:val="22"/>
          <w:szCs w:val="22"/>
          <w:lang w:eastAsia="pl-PL"/>
        </w:rPr>
        <w:t>W</w:t>
      </w:r>
      <w:r w:rsidR="00676A90" w:rsidRPr="00150492">
        <w:rPr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:rsidR="00676A90" w:rsidRPr="00150492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sz w:val="22"/>
          <w:szCs w:val="22"/>
          <w:lang w:eastAsia="pl-PL"/>
        </w:rPr>
      </w:pPr>
      <w:r w:rsidRPr="00150492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bidi="hi-IN"/>
        </w:rPr>
      </w:pPr>
    </w:p>
    <w:p w:rsidR="00B92BB2" w:rsidRPr="00150492" w:rsidRDefault="00B92BB2" w:rsidP="00B92BB2">
      <w:pPr>
        <w:tabs>
          <w:tab w:val="left" w:pos="6946"/>
        </w:tabs>
        <w:suppressAutoHyphens w:val="0"/>
        <w:contextualSpacing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B92BB2" w:rsidRPr="00150492" w:rsidRDefault="00B92BB2" w:rsidP="00B92BB2">
      <w:pPr>
        <w:tabs>
          <w:tab w:val="left" w:pos="6946"/>
        </w:tabs>
        <w:suppressAutoHyphens w:val="0"/>
        <w:contextualSpacing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B92BB2" w:rsidRPr="00150492" w:rsidRDefault="00B92BB2" w:rsidP="00B92BB2">
      <w:pPr>
        <w:suppressAutoHyphens w:val="0"/>
        <w:autoSpaceDN w:val="0"/>
        <w:jc w:val="center"/>
        <w:textAlignment w:val="baseline"/>
        <w:rPr>
          <w:rFonts w:eastAsia="Calibri"/>
          <w:color w:val="000000"/>
          <w:kern w:val="3"/>
          <w:sz w:val="22"/>
          <w:szCs w:val="22"/>
          <w:lang w:bidi="hi-IN"/>
        </w:rPr>
      </w:pPr>
      <w:r w:rsidRPr="00150492">
        <w:rPr>
          <w:rFonts w:eastAsia="Calibri"/>
          <w:color w:val="000000"/>
          <w:kern w:val="3"/>
          <w:sz w:val="22"/>
          <w:szCs w:val="22"/>
          <w:lang w:bidi="hi-IN"/>
        </w:rPr>
        <w:t>.............................................................................................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bidi="hi-IN"/>
        </w:rPr>
      </w:pPr>
      <w:r w:rsidRPr="00150492">
        <w:rPr>
          <w:rFonts w:eastAsia="Calibri"/>
          <w:i/>
          <w:iCs/>
          <w:color w:val="000000"/>
          <w:kern w:val="3"/>
          <w:sz w:val="22"/>
          <w:szCs w:val="22"/>
          <w:lang w:bidi="hi-IN"/>
        </w:rPr>
        <w:t>(miejscowość, data i czytelny podpis uprawnionego przedstawiciela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eastAsia="Calibri"/>
          <w:i/>
          <w:iCs/>
          <w:color w:val="000000"/>
          <w:kern w:val="3"/>
          <w:sz w:val="22"/>
          <w:szCs w:val="22"/>
          <w:lang w:bidi="hi-IN"/>
        </w:rPr>
      </w:pPr>
      <w:r w:rsidRPr="00150492">
        <w:rPr>
          <w:rFonts w:eastAsia="Calibri"/>
          <w:i/>
          <w:iCs/>
          <w:color w:val="000000"/>
          <w:kern w:val="3"/>
          <w:sz w:val="22"/>
          <w:szCs w:val="22"/>
          <w:lang w:bidi="hi-IN"/>
        </w:rPr>
        <w:t>podmiotu oddającego zasoby do dyspozycji Wykonawcy (pieczątka)</w:t>
      </w:r>
    </w:p>
    <w:p w:rsidR="00B92BB2" w:rsidRPr="00150492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eastAsia="Calibri"/>
          <w:kern w:val="3"/>
          <w:sz w:val="22"/>
          <w:szCs w:val="22"/>
          <w:lang w:bidi="hi-IN"/>
        </w:rPr>
      </w:pPr>
    </w:p>
    <w:p w:rsidR="00B92BB2" w:rsidRPr="00150492" w:rsidRDefault="00B92BB2" w:rsidP="00B92BB2">
      <w:pPr>
        <w:suppressAutoHyphens w:val="0"/>
        <w:rPr>
          <w:b/>
          <w:iCs/>
          <w:sz w:val="22"/>
          <w:szCs w:val="22"/>
          <w:lang w:eastAsia="pl-PL"/>
        </w:rPr>
      </w:pPr>
      <w:r w:rsidRPr="00150492">
        <w:rPr>
          <w:b/>
          <w:iCs/>
          <w:sz w:val="22"/>
          <w:szCs w:val="22"/>
          <w:lang w:eastAsia="pl-PL"/>
        </w:rPr>
        <w:t>Druk wielokrotnego wykorzystania – należy wypełnić odrębnie dla różnych podmiotów oddających swoje zasoby do dyspozycji wykonawcy.</w:t>
      </w:r>
    </w:p>
    <w:p w:rsidR="002B056A" w:rsidRPr="00150492" w:rsidRDefault="002B056A" w:rsidP="002B056A">
      <w:pPr>
        <w:rPr>
          <w:b/>
          <w:spacing w:val="20"/>
          <w:sz w:val="22"/>
          <w:szCs w:val="22"/>
          <w:u w:val="single"/>
        </w:rPr>
      </w:pPr>
    </w:p>
    <w:sectPr w:rsidR="002B056A" w:rsidRPr="00150492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05" w:rsidRDefault="00F22F05" w:rsidP="007A0B99">
      <w:r>
        <w:separator/>
      </w:r>
    </w:p>
  </w:endnote>
  <w:endnote w:type="continuationSeparator" w:id="0">
    <w:p w:rsidR="00F22F05" w:rsidRDefault="00F22F05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05" w:rsidRDefault="00F22F05" w:rsidP="007A0B99">
      <w:r>
        <w:separator/>
      </w:r>
    </w:p>
  </w:footnote>
  <w:footnote w:type="continuationSeparator" w:id="0">
    <w:p w:rsidR="00F22F05" w:rsidRDefault="00F22F05" w:rsidP="007A0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0B" w:rsidRPr="00AA54BA" w:rsidRDefault="00EE6F0B" w:rsidP="00AA54B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  <w:num w:numId="17">
    <w:abstractNumId w:val="21"/>
  </w:num>
  <w:num w:numId="18">
    <w:abstractNumId w:val="9"/>
  </w:num>
  <w:num w:numId="19">
    <w:abstractNumId w:val="17"/>
  </w:num>
  <w:num w:numId="20">
    <w:abstractNumId w:val="15"/>
  </w:num>
  <w:num w:numId="21">
    <w:abstractNumId w:val="12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12FC9"/>
    <w:rsid w:val="00050CF2"/>
    <w:rsid w:val="000D4201"/>
    <w:rsid w:val="000D4462"/>
    <w:rsid w:val="00150492"/>
    <w:rsid w:val="00190327"/>
    <w:rsid w:val="001C6219"/>
    <w:rsid w:val="002B056A"/>
    <w:rsid w:val="00321E86"/>
    <w:rsid w:val="003436D5"/>
    <w:rsid w:val="0036617F"/>
    <w:rsid w:val="00445287"/>
    <w:rsid w:val="004B2C03"/>
    <w:rsid w:val="004B324F"/>
    <w:rsid w:val="00510D14"/>
    <w:rsid w:val="005221DC"/>
    <w:rsid w:val="0055162D"/>
    <w:rsid w:val="00564EB0"/>
    <w:rsid w:val="006535B8"/>
    <w:rsid w:val="00676A90"/>
    <w:rsid w:val="006D6E9C"/>
    <w:rsid w:val="006E2A3E"/>
    <w:rsid w:val="00724EA9"/>
    <w:rsid w:val="0073305C"/>
    <w:rsid w:val="0074773D"/>
    <w:rsid w:val="00797D59"/>
    <w:rsid w:val="007A0B99"/>
    <w:rsid w:val="007C0D16"/>
    <w:rsid w:val="008611A6"/>
    <w:rsid w:val="008817A1"/>
    <w:rsid w:val="009F7F3A"/>
    <w:rsid w:val="00A545B4"/>
    <w:rsid w:val="00A67ED6"/>
    <w:rsid w:val="00AA54BA"/>
    <w:rsid w:val="00AE299C"/>
    <w:rsid w:val="00B75AA2"/>
    <w:rsid w:val="00B92BB2"/>
    <w:rsid w:val="00BE6383"/>
    <w:rsid w:val="00CD2FAC"/>
    <w:rsid w:val="00CD3B04"/>
    <w:rsid w:val="00DD7977"/>
    <w:rsid w:val="00E10498"/>
    <w:rsid w:val="00EB72DF"/>
    <w:rsid w:val="00EE6F0B"/>
    <w:rsid w:val="00F03B91"/>
    <w:rsid w:val="00F22F05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0490-EFBE-44F4-A368-95EB229D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Justyna</cp:lastModifiedBy>
  <cp:revision>29</cp:revision>
  <dcterms:created xsi:type="dcterms:W3CDTF">2021-02-02T18:59:00Z</dcterms:created>
  <dcterms:modified xsi:type="dcterms:W3CDTF">2021-11-09T10:10:00Z</dcterms:modified>
</cp:coreProperties>
</file>