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D00A" w14:textId="77777777" w:rsidR="00A142B5" w:rsidRDefault="00A142B5" w:rsidP="00A142B5">
      <w:pPr>
        <w:pStyle w:val="Tekstpodstawowy"/>
        <w:rPr>
          <w:i/>
          <w:sz w:val="20"/>
        </w:rPr>
      </w:pPr>
      <w:r>
        <w:rPr>
          <w:b/>
          <w:i/>
          <w:spacing w:val="-2"/>
        </w:rPr>
        <w:t>Wzór umowy</w:t>
      </w:r>
    </w:p>
    <w:p w14:paraId="31A8E13B" w14:textId="77777777" w:rsidR="00A142B5" w:rsidRDefault="00A142B5" w:rsidP="00A142B5">
      <w:pPr>
        <w:pStyle w:val="Tekstpodstawowy"/>
        <w:rPr>
          <w:i/>
          <w:sz w:val="20"/>
        </w:rPr>
      </w:pPr>
    </w:p>
    <w:p w14:paraId="36D566DB" w14:textId="77777777" w:rsidR="00A142B5" w:rsidRDefault="00A142B5" w:rsidP="00A142B5">
      <w:pPr>
        <w:pStyle w:val="Tekstpodstawowy"/>
        <w:rPr>
          <w:i/>
          <w:sz w:val="20"/>
        </w:rPr>
      </w:pPr>
    </w:p>
    <w:p w14:paraId="33D7B1E8" w14:textId="77777777" w:rsidR="00A142B5" w:rsidRDefault="00A142B5" w:rsidP="00A142B5">
      <w:pPr>
        <w:spacing w:before="59"/>
        <w:ind w:left="108"/>
        <w:rPr>
          <w:b/>
          <w:i/>
          <w:sz w:val="24"/>
        </w:rPr>
      </w:pPr>
    </w:p>
    <w:p w14:paraId="74D0DCA8" w14:textId="77777777" w:rsidR="00A142B5" w:rsidRDefault="00A142B5" w:rsidP="00A142B5">
      <w:pPr>
        <w:pStyle w:val="Tekstpodstawowy"/>
        <w:ind w:left="793"/>
        <w:rPr>
          <w:b/>
          <w:i/>
        </w:rPr>
      </w:pPr>
    </w:p>
    <w:p w14:paraId="0BAE0EE6" w14:textId="77777777" w:rsidR="00A142B5" w:rsidRDefault="00A142B5" w:rsidP="00A142B5">
      <w:pPr>
        <w:pStyle w:val="Tekstpodstawowy"/>
        <w:ind w:left="793"/>
      </w:pPr>
      <w:r>
        <w:rPr>
          <w:spacing w:val="-2"/>
        </w:rPr>
        <w:t>pomiędzy:</w:t>
      </w:r>
    </w:p>
    <w:p w14:paraId="2F7E3664" w14:textId="77777777" w:rsidR="00A142B5" w:rsidRDefault="00A142B5" w:rsidP="00A142B5">
      <w:pPr>
        <w:spacing w:before="48"/>
        <w:rPr>
          <w:sz w:val="24"/>
        </w:rPr>
      </w:pPr>
      <w:r>
        <w:br w:type="column"/>
      </w:r>
    </w:p>
    <w:p w14:paraId="17F973F2" w14:textId="77777777" w:rsidR="00A142B5" w:rsidRDefault="00A142B5" w:rsidP="00A142B5">
      <w:pPr>
        <w:pStyle w:val="Tekstpodstawowy"/>
        <w:spacing w:before="69" w:line="232" w:lineRule="auto"/>
        <w:ind w:left="158" w:right="305" w:firstLine="685"/>
        <w:jc w:val="right"/>
      </w:pPr>
      <w:r>
        <w:t>Załącznik</w:t>
      </w:r>
      <w:r>
        <w:rPr>
          <w:spacing w:val="-12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 xml:space="preserve">5   </w:t>
      </w:r>
    </w:p>
    <w:p w14:paraId="57E1C7AE" w14:textId="77777777" w:rsidR="00A142B5" w:rsidRDefault="00A142B5" w:rsidP="00A142B5">
      <w:pPr>
        <w:pStyle w:val="Tekstpodstawowy"/>
        <w:spacing w:before="69" w:line="232" w:lineRule="auto"/>
        <w:ind w:right="305"/>
        <w:jc w:val="right"/>
      </w:pPr>
      <w:r>
        <w:t xml:space="preserve">  ZWG</w:t>
      </w:r>
      <w:r>
        <w:rPr>
          <w:spacing w:val="-2"/>
        </w:rPr>
        <w:t>.271.1.2025</w:t>
      </w:r>
    </w:p>
    <w:p w14:paraId="0BB643F8" w14:textId="77777777" w:rsidR="00A142B5" w:rsidRDefault="00A142B5" w:rsidP="00A142B5">
      <w:pPr>
        <w:pStyle w:val="Tekstpodstawowy"/>
        <w:spacing w:before="5"/>
      </w:pPr>
    </w:p>
    <w:p w14:paraId="6A5A27D4" w14:textId="77777777" w:rsidR="00A142B5" w:rsidRDefault="00A142B5" w:rsidP="00A142B5">
      <w:pPr>
        <w:spacing w:line="275" w:lineRule="exact"/>
        <w:ind w:right="2435"/>
        <w:jc w:val="center"/>
        <w:rPr>
          <w:b/>
          <w:sz w:val="24"/>
        </w:rPr>
      </w:pPr>
    </w:p>
    <w:p w14:paraId="1FB6ECB3" w14:textId="77777777" w:rsidR="00A142B5" w:rsidRDefault="00A142B5" w:rsidP="00A142B5">
      <w:pPr>
        <w:spacing w:line="275" w:lineRule="exact"/>
        <w:ind w:right="2435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.......</w:t>
      </w:r>
    </w:p>
    <w:p w14:paraId="47A34C18" w14:textId="77777777" w:rsidR="00A142B5" w:rsidRDefault="00A142B5" w:rsidP="00A142B5">
      <w:pPr>
        <w:tabs>
          <w:tab w:val="left" w:leader="dot" w:pos="3177"/>
        </w:tabs>
        <w:spacing w:line="275" w:lineRule="exact"/>
        <w:ind w:right="2433"/>
        <w:jc w:val="center"/>
        <w:rPr>
          <w:b/>
          <w:sz w:val="24"/>
        </w:rPr>
      </w:pPr>
      <w:r>
        <w:rPr>
          <w:b/>
          <w:sz w:val="24"/>
        </w:rPr>
        <w:t>zawarta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dniu</w:t>
      </w:r>
      <w:r>
        <w:rPr>
          <w:b/>
          <w:sz w:val="24"/>
        </w:rPr>
        <w:tab/>
        <w:t>2024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Strzyżewicach</w:t>
      </w:r>
    </w:p>
    <w:p w14:paraId="5EAB0FFB" w14:textId="77777777" w:rsidR="00A142B5" w:rsidRDefault="00A142B5" w:rsidP="00A142B5">
      <w:pPr>
        <w:spacing w:line="275" w:lineRule="exact"/>
        <w:jc w:val="center"/>
        <w:rPr>
          <w:sz w:val="24"/>
        </w:rPr>
        <w:sectPr w:rsidR="00A142B5" w:rsidSect="00A142B5">
          <w:pgSz w:w="11910" w:h="16850"/>
          <w:pgMar w:top="680" w:right="340" w:bottom="280" w:left="520" w:header="708" w:footer="708" w:gutter="0"/>
          <w:cols w:num="2" w:space="708" w:equalWidth="0">
            <w:col w:w="2121" w:space="659"/>
            <w:col w:w="8270"/>
          </w:cols>
        </w:sectPr>
      </w:pPr>
    </w:p>
    <w:p w14:paraId="6390F329" w14:textId="77777777" w:rsidR="00A142B5" w:rsidRDefault="00A142B5" w:rsidP="00A142B5">
      <w:pPr>
        <w:spacing w:before="6" w:line="275" w:lineRule="exact"/>
        <w:ind w:left="7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260A5D" wp14:editId="12683CDF">
                <wp:simplePos x="0" y="0"/>
                <wp:positionH relativeFrom="page">
                  <wp:posOffset>50378</wp:posOffset>
                </wp:positionH>
                <wp:positionV relativeFrom="page">
                  <wp:posOffset>1652255</wp:posOffset>
                </wp:positionV>
                <wp:extent cx="1270" cy="5873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7375">
                              <a:moveTo>
                                <a:pt x="0" y="5868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FABF7" id="Graphic 8" o:spid="_x0000_s1026" style="position:absolute;margin-left:3.95pt;margin-top:130.1pt;width:.1pt;height:4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" path="m,586882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90"/>
          <w:sz w:val="24"/>
        </w:rPr>
        <w:t>Gmina</w:t>
      </w:r>
      <w:r>
        <w:rPr>
          <w:b/>
          <w:spacing w:val="13"/>
          <w:sz w:val="24"/>
        </w:rPr>
        <w:t xml:space="preserve"> </w:t>
      </w:r>
      <w:r>
        <w:rPr>
          <w:b/>
          <w:w w:val="90"/>
          <w:sz w:val="24"/>
        </w:rPr>
        <w:t>Strzyżewice</w:t>
      </w:r>
      <w:r>
        <w:rPr>
          <w:b/>
          <w:spacing w:val="29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siedzibą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Strzyżewicach,</w:t>
      </w:r>
    </w:p>
    <w:p w14:paraId="4ACD6A13" w14:textId="77777777" w:rsidR="00A142B5" w:rsidRDefault="00A142B5" w:rsidP="00A142B5">
      <w:pPr>
        <w:pStyle w:val="Tekstpodstawowy"/>
        <w:ind w:left="798" w:right="1216" w:firstLine="1"/>
      </w:pPr>
      <w:r>
        <w:t>Strzyżewice</w:t>
      </w:r>
      <w:r>
        <w:rPr>
          <w:spacing w:val="-5"/>
        </w:rPr>
        <w:t xml:space="preserve"> </w:t>
      </w:r>
      <w:r>
        <w:t>109,</w:t>
      </w:r>
      <w:r>
        <w:rPr>
          <w:spacing w:val="-15"/>
        </w:rPr>
        <w:t xml:space="preserve"> </w:t>
      </w:r>
      <w:r>
        <w:t>23-107</w:t>
      </w:r>
      <w:r>
        <w:rPr>
          <w:spacing w:val="-15"/>
        </w:rPr>
        <w:t xml:space="preserve"> </w:t>
      </w:r>
      <w:r>
        <w:t>Strzyżewice,</w:t>
      </w:r>
      <w:r>
        <w:rPr>
          <w:spacing w:val="-6"/>
        </w:rPr>
        <w:t xml:space="preserve"> </w:t>
      </w:r>
      <w:r>
        <w:t>Regon:</w:t>
      </w:r>
      <w:r>
        <w:rPr>
          <w:spacing w:val="-7"/>
        </w:rPr>
        <w:t xml:space="preserve"> </w:t>
      </w:r>
      <w:r>
        <w:t>431019862, NIP:</w:t>
      </w:r>
      <w:r>
        <w:rPr>
          <w:spacing w:val="-15"/>
        </w:rPr>
        <w:t xml:space="preserve"> </w:t>
      </w:r>
      <w:r>
        <w:t>713-28-74-811 reprezentowana</w:t>
      </w:r>
      <w:r>
        <w:rPr>
          <w:spacing w:val="-32"/>
        </w:rPr>
        <w:t xml:space="preserve"> </w:t>
      </w:r>
      <w:r>
        <w:t>przez:</w:t>
      </w:r>
    </w:p>
    <w:p w14:paraId="456B303F" w14:textId="77777777" w:rsidR="00A142B5" w:rsidRDefault="00A142B5" w:rsidP="00A142B5">
      <w:pPr>
        <w:pStyle w:val="Tekstpodstawowy"/>
        <w:spacing w:line="273" w:lineRule="exact"/>
        <w:ind w:left="804"/>
      </w:pPr>
      <w:r>
        <w:rPr>
          <w:w w:val="115"/>
        </w:rPr>
        <w:t>......................</w:t>
      </w:r>
      <w:r>
        <w:rPr>
          <w:spacing w:val="40"/>
          <w:w w:val="115"/>
        </w:rPr>
        <w:t xml:space="preserve"> </w:t>
      </w:r>
      <w:r>
        <w:rPr>
          <w:w w:val="115"/>
        </w:rPr>
        <w:t>Wójta Gminy Strzyżewice</w:t>
      </w:r>
      <w:r>
        <w:rPr>
          <w:spacing w:val="-2"/>
          <w:w w:val="115"/>
        </w:rPr>
        <w:t>,</w:t>
      </w:r>
    </w:p>
    <w:p w14:paraId="3C26B675" w14:textId="77777777" w:rsidR="00A142B5" w:rsidRDefault="00A142B5" w:rsidP="00A142B5">
      <w:pPr>
        <w:pStyle w:val="Tekstpodstawowy"/>
        <w:tabs>
          <w:tab w:val="left" w:leader="dot" w:pos="4800"/>
        </w:tabs>
        <w:spacing w:before="5" w:line="275" w:lineRule="exact"/>
        <w:ind w:left="800"/>
      </w:pPr>
      <w:r>
        <w:t>przy</w:t>
      </w:r>
      <w:r>
        <w:rPr>
          <w:spacing w:val="-8"/>
        </w:rPr>
        <w:t xml:space="preserve"> </w:t>
      </w:r>
      <w:r>
        <w:rPr>
          <w:spacing w:val="-2"/>
        </w:rPr>
        <w:t>kontrasygnacie</w:t>
      </w:r>
      <w:r>
        <w:tab/>
        <w:t>..</w:t>
      </w:r>
      <w:r>
        <w:rPr>
          <w:spacing w:val="3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Skarbnika Gminy Strzyżewice</w:t>
      </w:r>
    </w:p>
    <w:p w14:paraId="34326A9D" w14:textId="77777777" w:rsidR="00A142B5" w:rsidRDefault="00A142B5" w:rsidP="00A142B5">
      <w:pPr>
        <w:spacing w:line="275" w:lineRule="exact"/>
        <w:ind w:left="795"/>
        <w:rPr>
          <w:b/>
          <w:i/>
          <w:sz w:val="24"/>
        </w:rPr>
      </w:pPr>
      <w:r>
        <w:rPr>
          <w:spacing w:val="-2"/>
          <w:sz w:val="24"/>
        </w:rPr>
        <w:t>zwanym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5"/>
          <w:sz w:val="24"/>
        </w:rPr>
        <w:t xml:space="preserve"> „</w:t>
      </w:r>
      <w:r>
        <w:rPr>
          <w:b/>
          <w:i/>
          <w:spacing w:val="-2"/>
          <w:sz w:val="24"/>
        </w:rPr>
        <w:t>Zamawiającym”,</w:t>
      </w:r>
    </w:p>
    <w:p w14:paraId="0D30E726" w14:textId="77777777" w:rsidR="00A142B5" w:rsidRDefault="00A142B5" w:rsidP="00A142B5">
      <w:pPr>
        <w:pStyle w:val="Tekstpodstawowy"/>
        <w:spacing w:before="5"/>
        <w:ind w:left="798"/>
      </w:pPr>
      <w:r>
        <w:rPr>
          <w:spacing w:val="-5"/>
        </w:rPr>
        <w:t>a:</w:t>
      </w:r>
    </w:p>
    <w:p w14:paraId="282055AD" w14:textId="77777777" w:rsidR="00A142B5" w:rsidRDefault="00A142B5" w:rsidP="00A142B5">
      <w:pPr>
        <w:pStyle w:val="Tekstpodstawowy"/>
        <w:spacing w:before="4"/>
      </w:pPr>
    </w:p>
    <w:p w14:paraId="7B83A283" w14:textId="77777777" w:rsidR="00A142B5" w:rsidRDefault="00A142B5" w:rsidP="00A142B5">
      <w:pPr>
        <w:pStyle w:val="Tekstpodstawowy"/>
        <w:ind w:left="798" w:firstLine="4"/>
      </w:pPr>
      <w:r>
        <w:rPr>
          <w:w w:val="115"/>
        </w:rPr>
        <w:t>Regon:</w:t>
      </w:r>
      <w:r>
        <w:rPr>
          <w:spacing w:val="72"/>
          <w:w w:val="150"/>
        </w:rPr>
        <w:t xml:space="preserve"> </w:t>
      </w:r>
      <w:r>
        <w:rPr>
          <w:w w:val="115"/>
        </w:rPr>
        <w:t>..............................</w:t>
      </w:r>
      <w:r>
        <w:rPr>
          <w:spacing w:val="50"/>
          <w:w w:val="115"/>
        </w:rPr>
        <w:t xml:space="preserve"> </w:t>
      </w:r>
      <w:r>
        <w:rPr>
          <w:w w:val="115"/>
        </w:rPr>
        <w:t>NIP:</w:t>
      </w:r>
      <w:r>
        <w:rPr>
          <w:spacing w:val="71"/>
          <w:w w:val="115"/>
        </w:rPr>
        <w:t xml:space="preserve"> </w:t>
      </w:r>
      <w:r>
        <w:rPr>
          <w:w w:val="115"/>
        </w:rPr>
        <w:t>...............................................................................</w:t>
      </w:r>
      <w:r>
        <w:rPr>
          <w:spacing w:val="80"/>
          <w:w w:val="150"/>
        </w:rPr>
        <w:t xml:space="preserve"> </w:t>
      </w:r>
      <w:r>
        <w:rPr>
          <w:w w:val="115"/>
        </w:rPr>
        <w:t>reprezentowanym</w:t>
      </w:r>
      <w:r>
        <w:rPr>
          <w:spacing w:val="28"/>
          <w:w w:val="115"/>
        </w:rPr>
        <w:t xml:space="preserve"> </w:t>
      </w:r>
      <w:r>
        <w:rPr>
          <w:w w:val="115"/>
        </w:rPr>
        <w:t>przez:</w:t>
      </w:r>
      <w:r>
        <w:rPr>
          <w:spacing w:val="63"/>
          <w:w w:val="115"/>
        </w:rPr>
        <w:t xml:space="preserve"> </w:t>
      </w:r>
      <w:r>
        <w:rPr>
          <w:w w:val="115"/>
        </w:rPr>
        <w:t>..........................................................</w:t>
      </w:r>
    </w:p>
    <w:p w14:paraId="03FE8589" w14:textId="77777777" w:rsidR="00A142B5" w:rsidRDefault="00A142B5" w:rsidP="00A142B5">
      <w:pPr>
        <w:spacing w:before="4"/>
        <w:ind w:left="795"/>
        <w:rPr>
          <w:b/>
          <w:i/>
          <w:sz w:val="24"/>
        </w:rPr>
      </w:pPr>
      <w:r>
        <w:rPr>
          <w:spacing w:val="-2"/>
          <w:sz w:val="24"/>
        </w:rPr>
        <w:t>zwanym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dalszej części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1"/>
          <w:sz w:val="24"/>
        </w:rPr>
        <w:t xml:space="preserve"> „</w:t>
      </w:r>
      <w:r>
        <w:rPr>
          <w:b/>
          <w:i/>
          <w:spacing w:val="-2"/>
          <w:sz w:val="24"/>
        </w:rPr>
        <w:t>Wykonawcą”.</w:t>
      </w:r>
    </w:p>
    <w:p w14:paraId="56559BAE" w14:textId="77777777" w:rsidR="00A142B5" w:rsidRDefault="00A142B5" w:rsidP="00A142B5">
      <w:pPr>
        <w:pStyle w:val="Tekstpodstawowy"/>
        <w:spacing w:before="4"/>
        <w:rPr>
          <w:b/>
          <w:i/>
        </w:rPr>
      </w:pPr>
    </w:p>
    <w:p w14:paraId="2D4243EB" w14:textId="77777777" w:rsidR="00A142B5" w:rsidRDefault="00A142B5" w:rsidP="00A142B5">
      <w:pPr>
        <w:ind w:left="316"/>
        <w:jc w:val="center"/>
        <w:rPr>
          <w:b/>
          <w:sz w:val="24"/>
        </w:rPr>
      </w:pPr>
      <w:r>
        <w:rPr>
          <w:b/>
          <w:spacing w:val="-5"/>
          <w:sz w:val="24"/>
        </w:rPr>
        <w:t>§ 1</w:t>
      </w:r>
    </w:p>
    <w:p w14:paraId="623462D0" w14:textId="77777777" w:rsidR="00A142B5" w:rsidRDefault="00A142B5" w:rsidP="00A142B5">
      <w:pPr>
        <w:spacing w:before="6" w:line="275" w:lineRule="exact"/>
        <w:ind w:left="328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0EBFBA9B" w14:textId="77777777" w:rsidR="00A142B5" w:rsidRDefault="00A142B5" w:rsidP="00A142B5">
      <w:pPr>
        <w:pStyle w:val="Akapitzlist"/>
        <w:numPr>
          <w:ilvl w:val="0"/>
          <w:numId w:val="2"/>
        </w:numPr>
        <w:tabs>
          <w:tab w:val="left" w:pos="1075"/>
        </w:tabs>
        <w:ind w:right="432" w:firstLine="3"/>
        <w:contextualSpacing w:val="0"/>
        <w:jc w:val="both"/>
        <w:rPr>
          <w:b/>
          <w:sz w:val="24"/>
        </w:rPr>
      </w:pPr>
      <w:r>
        <w:rPr>
          <w:sz w:val="24"/>
        </w:rPr>
        <w:t>Przedmiotem</w:t>
      </w:r>
      <w:r>
        <w:rPr>
          <w:spacing w:val="33"/>
          <w:sz w:val="24"/>
        </w:rPr>
        <w:t xml:space="preserve"> </w:t>
      </w:r>
      <w:r>
        <w:rPr>
          <w:sz w:val="24"/>
        </w:rPr>
        <w:t>zamówienia jest</w:t>
      </w:r>
      <w:r>
        <w:rPr>
          <w:spacing w:val="-8"/>
          <w:sz w:val="24"/>
        </w:rPr>
        <w:t xml:space="preserve"> </w:t>
      </w:r>
      <w:r>
        <w:rPr>
          <w:sz w:val="24"/>
        </w:rPr>
        <w:t>wykonanie usługi pt.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,,Dowóz uczniów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szkół na terenie Gminy Strzyżewice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w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roku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szkolnym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2025/2026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na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podstawie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biletów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miesięcznych wraz z zapewnieniem opieki".</w:t>
      </w:r>
    </w:p>
    <w:p w14:paraId="6C667524" w14:textId="77777777" w:rsidR="00A142B5" w:rsidRDefault="00A142B5" w:rsidP="00A142B5">
      <w:pPr>
        <w:pStyle w:val="Akapitzlist"/>
        <w:numPr>
          <w:ilvl w:val="0"/>
          <w:numId w:val="2"/>
        </w:numPr>
        <w:tabs>
          <w:tab w:val="left" w:pos="1076"/>
        </w:tabs>
        <w:spacing w:before="2"/>
        <w:ind w:left="795" w:right="446" w:firstLine="7"/>
        <w:contextualSpacing w:val="0"/>
        <w:jc w:val="both"/>
        <w:rPr>
          <w:b/>
          <w:sz w:val="20"/>
        </w:rPr>
      </w:pPr>
      <w:r>
        <w:rPr>
          <w:sz w:val="24"/>
        </w:rPr>
        <w:t>Dowóz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odwóz</w:t>
      </w:r>
      <w:r>
        <w:rPr>
          <w:spacing w:val="74"/>
          <w:sz w:val="24"/>
        </w:rPr>
        <w:t xml:space="preserve"> </w:t>
      </w:r>
      <w:r>
        <w:rPr>
          <w:sz w:val="24"/>
        </w:rPr>
        <w:t>odbywać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z w:val="24"/>
        </w:rPr>
        <w:t>będzie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dniach</w:t>
      </w:r>
      <w:r>
        <w:rPr>
          <w:spacing w:val="68"/>
          <w:sz w:val="24"/>
        </w:rPr>
        <w:t xml:space="preserve"> </w:t>
      </w:r>
      <w:r>
        <w:rPr>
          <w:sz w:val="24"/>
        </w:rPr>
        <w:t>nauki</w:t>
      </w:r>
      <w:r>
        <w:rPr>
          <w:spacing w:val="67"/>
          <w:sz w:val="24"/>
        </w:rPr>
        <w:t xml:space="preserve"> </w:t>
      </w:r>
      <w:r>
        <w:rPr>
          <w:sz w:val="24"/>
        </w:rPr>
        <w:t>szkolnej</w:t>
      </w:r>
      <w:r>
        <w:rPr>
          <w:spacing w:val="77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piątku z wyłączeniem</w:t>
      </w:r>
      <w:r>
        <w:rPr>
          <w:spacing w:val="32"/>
          <w:sz w:val="24"/>
        </w:rPr>
        <w:t xml:space="preserve"> </w:t>
      </w:r>
      <w:r>
        <w:rPr>
          <w:sz w:val="24"/>
        </w:rPr>
        <w:t>dni ustawowo wolnych od zajęć szkolnych.</w:t>
      </w:r>
    </w:p>
    <w:p w14:paraId="31A8E60F" w14:textId="77777777" w:rsidR="00A142B5" w:rsidRDefault="00A142B5" w:rsidP="00A142B5">
      <w:pPr>
        <w:pStyle w:val="Akapitzlist"/>
        <w:numPr>
          <w:ilvl w:val="0"/>
          <w:numId w:val="2"/>
        </w:numPr>
        <w:tabs>
          <w:tab w:val="left" w:pos="1072"/>
        </w:tabs>
        <w:spacing w:line="273" w:lineRule="exact"/>
        <w:ind w:left="1072" w:hanging="276"/>
        <w:contextualSpacing w:val="0"/>
        <w:jc w:val="both"/>
        <w:rPr>
          <w:b/>
          <w:sz w:val="21"/>
        </w:rPr>
      </w:pPr>
      <w:r>
        <w:rPr>
          <w:sz w:val="24"/>
        </w:rPr>
        <w:t>Szkoły,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dowozić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odwozić</w:t>
      </w:r>
      <w:r>
        <w:rPr>
          <w:spacing w:val="3"/>
          <w:sz w:val="24"/>
        </w:rPr>
        <w:t xml:space="preserve"> </w:t>
      </w:r>
      <w:r>
        <w:rPr>
          <w:sz w:val="24"/>
        </w:rPr>
        <w:t>uczniów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378E8A38" w14:textId="77777777" w:rsidR="00A142B5" w:rsidRDefault="00A142B5" w:rsidP="00A142B5">
      <w:pPr>
        <w:pStyle w:val="Tekstpodstawowy"/>
        <w:spacing w:before="12" w:line="275" w:lineRule="exact"/>
        <w:ind w:left="822"/>
        <w:jc w:val="both"/>
      </w:pPr>
      <w:r>
        <w:t>I)</w:t>
      </w:r>
      <w:r>
        <w:rPr>
          <w:spacing w:val="15"/>
        </w:rPr>
        <w:t xml:space="preserve"> </w:t>
      </w:r>
      <w:r>
        <w:t>Publiczna</w:t>
      </w:r>
      <w:r>
        <w:rPr>
          <w:spacing w:val="1"/>
        </w:rPr>
        <w:t xml:space="preserve"> </w:t>
      </w:r>
      <w:r>
        <w:t>Szkoła</w:t>
      </w:r>
      <w:r>
        <w:rPr>
          <w:spacing w:val="10"/>
        </w:rPr>
        <w:t xml:space="preserve"> </w:t>
      </w:r>
      <w:r>
        <w:t>Podstawowa</w:t>
      </w:r>
      <w:r>
        <w:rPr>
          <w:spacing w:val="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Bystrzycy</w:t>
      </w:r>
      <w:r>
        <w:rPr>
          <w:spacing w:val="5"/>
        </w:rPr>
        <w:t xml:space="preserve"> </w:t>
      </w:r>
      <w:r>
        <w:t>Starej</w:t>
      </w:r>
      <w:r>
        <w:rPr>
          <w:spacing w:val="-1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Bystrzyca</w:t>
      </w:r>
      <w:r>
        <w:rPr>
          <w:spacing w:val="4"/>
        </w:rPr>
        <w:t xml:space="preserve"> </w:t>
      </w:r>
      <w:r>
        <w:t>Stara</w:t>
      </w:r>
      <w:r>
        <w:rPr>
          <w:spacing w:val="-13"/>
        </w:rPr>
        <w:t xml:space="preserve"> </w:t>
      </w:r>
      <w:r>
        <w:t>89,</w:t>
      </w:r>
      <w:r>
        <w:rPr>
          <w:spacing w:val="-7"/>
        </w:rPr>
        <w:t xml:space="preserve"> </w:t>
      </w:r>
      <w:r>
        <w:t>23-107</w:t>
      </w:r>
      <w:r>
        <w:rPr>
          <w:spacing w:val="-7"/>
        </w:rPr>
        <w:t xml:space="preserve"> </w:t>
      </w:r>
      <w:r>
        <w:rPr>
          <w:spacing w:val="-2"/>
        </w:rPr>
        <w:t>Strzyżewice</w:t>
      </w:r>
    </w:p>
    <w:p w14:paraId="725945BB" w14:textId="77777777" w:rsidR="00A142B5" w:rsidRDefault="00A142B5" w:rsidP="00A142B5">
      <w:pPr>
        <w:pStyle w:val="Akapitzlist"/>
        <w:numPr>
          <w:ilvl w:val="0"/>
          <w:numId w:val="4"/>
        </w:numPr>
        <w:tabs>
          <w:tab w:val="left" w:pos="1073"/>
          <w:tab w:val="left" w:pos="1076"/>
        </w:tabs>
        <w:ind w:right="433" w:hanging="279"/>
        <w:contextualSpacing w:val="0"/>
        <w:rPr>
          <w:sz w:val="24"/>
        </w:rPr>
      </w:pPr>
      <w:r>
        <w:rPr>
          <w:sz w:val="24"/>
        </w:rPr>
        <w:tab/>
        <w:t>Publiczna</w:t>
      </w:r>
      <w:r>
        <w:rPr>
          <w:spacing w:val="80"/>
          <w:sz w:val="24"/>
        </w:rPr>
        <w:t xml:space="preserve"> </w:t>
      </w:r>
      <w:r>
        <w:rPr>
          <w:sz w:val="24"/>
        </w:rPr>
        <w:t>Szkoła</w:t>
      </w:r>
      <w:r>
        <w:rPr>
          <w:spacing w:val="79"/>
          <w:sz w:val="24"/>
        </w:rPr>
        <w:t xml:space="preserve"> </w:t>
      </w:r>
      <w:r>
        <w:rPr>
          <w:sz w:val="24"/>
        </w:rPr>
        <w:t>Podstawowa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Kiełczewicach</w:t>
      </w:r>
      <w:r>
        <w:rPr>
          <w:spacing w:val="68"/>
          <w:sz w:val="24"/>
        </w:rPr>
        <w:t xml:space="preserve"> </w:t>
      </w:r>
      <w:r>
        <w:rPr>
          <w:sz w:val="24"/>
        </w:rPr>
        <w:t>Górnych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Kiełczewice</w:t>
      </w:r>
      <w:r>
        <w:rPr>
          <w:spacing w:val="80"/>
          <w:sz w:val="24"/>
        </w:rPr>
        <w:t xml:space="preserve"> </w:t>
      </w:r>
      <w:r>
        <w:rPr>
          <w:sz w:val="24"/>
        </w:rPr>
        <w:t>Górne</w:t>
      </w:r>
      <w:r>
        <w:rPr>
          <w:spacing w:val="76"/>
          <w:sz w:val="24"/>
        </w:rPr>
        <w:t xml:space="preserve"> </w:t>
      </w:r>
      <w:r>
        <w:rPr>
          <w:sz w:val="24"/>
        </w:rPr>
        <w:t>41,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23-107 </w:t>
      </w:r>
      <w:r>
        <w:rPr>
          <w:spacing w:val="-2"/>
          <w:sz w:val="24"/>
        </w:rPr>
        <w:t>Strzyżewice</w:t>
      </w:r>
    </w:p>
    <w:p w14:paraId="65D50A65" w14:textId="77777777" w:rsidR="00A142B5" w:rsidRDefault="00A142B5" w:rsidP="00A142B5">
      <w:pPr>
        <w:pStyle w:val="Akapitzlist"/>
        <w:numPr>
          <w:ilvl w:val="0"/>
          <w:numId w:val="4"/>
        </w:numPr>
        <w:tabs>
          <w:tab w:val="left" w:pos="1076"/>
        </w:tabs>
        <w:spacing w:before="4"/>
        <w:ind w:left="1076" w:hanging="279"/>
        <w:contextualSpacing w:val="0"/>
        <w:rPr>
          <w:sz w:val="24"/>
        </w:rPr>
      </w:pPr>
      <w:r>
        <w:rPr>
          <w:sz w:val="24"/>
        </w:rPr>
        <w:t>Publiczna</w:t>
      </w:r>
      <w:r>
        <w:rPr>
          <w:spacing w:val="18"/>
          <w:sz w:val="24"/>
        </w:rPr>
        <w:t xml:space="preserve"> </w:t>
      </w:r>
      <w:r>
        <w:rPr>
          <w:sz w:val="24"/>
        </w:rPr>
        <w:t>Szkoła</w:t>
      </w:r>
      <w:r>
        <w:rPr>
          <w:spacing w:val="20"/>
          <w:sz w:val="24"/>
        </w:rPr>
        <w:t xml:space="preserve"> </w:t>
      </w:r>
      <w:r>
        <w:rPr>
          <w:sz w:val="24"/>
        </w:rPr>
        <w:t>Podstawowa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Strzyżewicach-</w:t>
      </w:r>
      <w:proofErr w:type="spellStart"/>
      <w:r>
        <w:rPr>
          <w:sz w:val="24"/>
        </w:rPr>
        <w:t>Rechcie</w:t>
      </w:r>
      <w:proofErr w:type="spellEnd"/>
      <w:r>
        <w:rPr>
          <w:sz w:val="24"/>
        </w:rPr>
        <w:t>, Strzyżewice</w:t>
      </w:r>
      <w:r>
        <w:rPr>
          <w:spacing w:val="15"/>
          <w:sz w:val="24"/>
        </w:rPr>
        <w:t xml:space="preserve"> </w:t>
      </w:r>
      <w:r>
        <w:rPr>
          <w:sz w:val="24"/>
        </w:rPr>
        <w:t>13,</w:t>
      </w:r>
      <w:r>
        <w:rPr>
          <w:spacing w:val="10"/>
          <w:sz w:val="24"/>
        </w:rPr>
        <w:t xml:space="preserve"> </w:t>
      </w:r>
      <w:r>
        <w:rPr>
          <w:sz w:val="24"/>
        </w:rPr>
        <w:t>23-107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Strzyżewice.</w:t>
      </w:r>
    </w:p>
    <w:p w14:paraId="38FCC173" w14:textId="77777777" w:rsidR="00A142B5" w:rsidRDefault="00A142B5" w:rsidP="00A142B5">
      <w:pPr>
        <w:pStyle w:val="Akapitzlist"/>
        <w:numPr>
          <w:ilvl w:val="0"/>
          <w:numId w:val="2"/>
        </w:numPr>
        <w:tabs>
          <w:tab w:val="left" w:pos="1075"/>
        </w:tabs>
        <w:spacing w:before="5"/>
        <w:ind w:left="792" w:right="1088" w:firstLine="1"/>
        <w:contextualSpacing w:val="0"/>
        <w:rPr>
          <w:b/>
          <w:sz w:val="23"/>
        </w:rPr>
      </w:pPr>
      <w:r>
        <w:rPr>
          <w:sz w:val="24"/>
        </w:rPr>
        <w:t>Przewozy</w:t>
      </w:r>
      <w:r>
        <w:rPr>
          <w:spacing w:val="-1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regularnej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wystawionych</w:t>
      </w:r>
      <w:r>
        <w:rPr>
          <w:spacing w:val="-2"/>
          <w:sz w:val="24"/>
        </w:rPr>
        <w:t xml:space="preserve"> </w:t>
      </w:r>
      <w:r>
        <w:rPr>
          <w:sz w:val="24"/>
        </w:rPr>
        <w:t>uczniom imiennych biletów miesięcznych szkolnych.</w:t>
      </w:r>
    </w:p>
    <w:p w14:paraId="53961CD0" w14:textId="77777777" w:rsidR="00A142B5" w:rsidRDefault="00A142B5" w:rsidP="00A142B5">
      <w:pPr>
        <w:pStyle w:val="Akapitzlist"/>
        <w:numPr>
          <w:ilvl w:val="0"/>
          <w:numId w:val="2"/>
        </w:numPr>
        <w:tabs>
          <w:tab w:val="left" w:pos="1068"/>
        </w:tabs>
        <w:spacing w:before="4"/>
        <w:ind w:left="787" w:right="441" w:firstLine="5"/>
        <w:contextualSpacing w:val="0"/>
        <w:jc w:val="both"/>
        <w:rPr>
          <w:b/>
          <w:sz w:val="21"/>
        </w:rPr>
      </w:pPr>
      <w:r>
        <w:rPr>
          <w:sz w:val="24"/>
        </w:rPr>
        <w:t>Realizacja usługi nie wyłącza prawa Wykonawcy do świadczenia usług transportowych wobec innych</w:t>
      </w:r>
      <w:r>
        <w:rPr>
          <w:spacing w:val="40"/>
          <w:sz w:val="24"/>
        </w:rPr>
        <w:t xml:space="preserve"> </w:t>
      </w:r>
      <w:r>
        <w:rPr>
          <w:sz w:val="24"/>
        </w:rPr>
        <w:t>osób na podstawie stosownych</w:t>
      </w:r>
      <w:r>
        <w:rPr>
          <w:spacing w:val="40"/>
          <w:sz w:val="24"/>
        </w:rPr>
        <w:t xml:space="preserve"> </w:t>
      </w:r>
      <w:r>
        <w:rPr>
          <w:sz w:val="24"/>
        </w:rPr>
        <w:t>zezwoleń</w:t>
      </w:r>
      <w:r>
        <w:rPr>
          <w:spacing w:val="40"/>
          <w:sz w:val="24"/>
        </w:rPr>
        <w:t xml:space="preserve"> </w:t>
      </w:r>
      <w:r>
        <w:rPr>
          <w:sz w:val="24"/>
        </w:rPr>
        <w:t>uzyskanych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Ustawą z dnia 6 września 2001 r. o transporcie drogowym, jednakże Wykonawca zobowiązany jest do zapewnienia pierwszeństwa przejazdu na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-8"/>
          <w:sz w:val="24"/>
        </w:rPr>
        <w:t xml:space="preserve"> </w:t>
      </w:r>
      <w:r>
        <w:rPr>
          <w:sz w:val="24"/>
        </w:rPr>
        <w:t>trasie wszystkim dzieciom uczęszczającym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14:paraId="40DC2EB4" w14:textId="77777777" w:rsidR="00A142B5" w:rsidRDefault="00A142B5" w:rsidP="00A142B5">
      <w:pPr>
        <w:pStyle w:val="Tekstpodstawowy"/>
        <w:spacing w:before="124"/>
        <w:ind w:left="789"/>
      </w:pPr>
      <w:r>
        <w:rPr>
          <w:spacing w:val="-4"/>
        </w:rPr>
        <w:t>Zamówienie</w:t>
      </w:r>
      <w:r>
        <w:rPr>
          <w:spacing w:val="1"/>
        </w:rPr>
        <w:t xml:space="preserve"> </w:t>
      </w:r>
      <w:r>
        <w:rPr>
          <w:spacing w:val="-4"/>
        </w:rPr>
        <w:t>obejmuje</w:t>
      </w:r>
      <w:r>
        <w:t xml:space="preserve"> </w:t>
      </w:r>
      <w:r>
        <w:rPr>
          <w:spacing w:val="-4"/>
        </w:rPr>
        <w:t>następujące</w:t>
      </w:r>
      <w:r>
        <w:rPr>
          <w:spacing w:val="2"/>
        </w:rPr>
        <w:t xml:space="preserve"> </w:t>
      </w:r>
      <w:r>
        <w:rPr>
          <w:spacing w:val="-4"/>
        </w:rPr>
        <w:t>trasy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 xml:space="preserve"> </w:t>
      </w:r>
      <w:r>
        <w:rPr>
          <w:spacing w:val="-4"/>
        </w:rPr>
        <w:t>następującą</w:t>
      </w:r>
      <w:r>
        <w:rPr>
          <w:spacing w:val="-33"/>
        </w:rPr>
        <w:t xml:space="preserve"> </w:t>
      </w:r>
      <w:r>
        <w:rPr>
          <w:spacing w:val="-4"/>
        </w:rPr>
        <w:t>liczbę</w:t>
      </w:r>
      <w:r>
        <w:rPr>
          <w:spacing w:val="1"/>
        </w:rPr>
        <w:t xml:space="preserve"> </w:t>
      </w:r>
      <w:r>
        <w:rPr>
          <w:spacing w:val="-4"/>
        </w:rPr>
        <w:t>uczniów:</w:t>
      </w:r>
    </w:p>
    <w:p w14:paraId="59F892BF" w14:textId="77777777" w:rsidR="00A142B5" w:rsidRPr="00D92017" w:rsidRDefault="00A142B5" w:rsidP="00A142B5">
      <w:pPr>
        <w:spacing w:before="8"/>
        <w:ind w:left="790"/>
        <w:rPr>
          <w:i/>
          <w:spacing w:val="-2"/>
          <w:w w:val="105"/>
          <w:sz w:val="23"/>
          <w:u w:val="thick"/>
        </w:rPr>
      </w:pPr>
      <w:proofErr w:type="spellStart"/>
      <w:r>
        <w:rPr>
          <w:i/>
          <w:spacing w:val="-2"/>
          <w:w w:val="105"/>
          <w:sz w:val="23"/>
          <w:u w:val="thick"/>
        </w:rPr>
        <w:t>Przvwóz</w:t>
      </w:r>
      <w:proofErr w:type="spellEnd"/>
      <w:r>
        <w:rPr>
          <w:i/>
          <w:spacing w:val="-2"/>
          <w:w w:val="105"/>
          <w:sz w:val="23"/>
          <w:u w:val="thick"/>
        </w:rPr>
        <w:t>:</w:t>
      </w:r>
    </w:p>
    <w:p w14:paraId="30227DAF" w14:textId="77777777" w:rsidR="00A142B5" w:rsidRPr="00D92017" w:rsidRDefault="00A142B5" w:rsidP="00A142B5">
      <w:pPr>
        <w:spacing w:line="270" w:lineRule="exact"/>
        <w:ind w:left="121"/>
        <w:rPr>
          <w:b/>
          <w:spacing w:val="-10"/>
          <w:sz w:val="24"/>
        </w:rPr>
      </w:pPr>
      <w:r>
        <w:rPr>
          <w:b/>
          <w:sz w:val="24"/>
        </w:rPr>
        <w:t>trasa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Dowożenie</w:t>
      </w:r>
      <w:r>
        <w:rPr>
          <w:spacing w:val="7"/>
          <w:sz w:val="24"/>
        </w:rPr>
        <w:t xml:space="preserve"> </w:t>
      </w:r>
      <w:r>
        <w:rPr>
          <w:sz w:val="24"/>
        </w:rPr>
        <w:t>ok.</w:t>
      </w:r>
      <w:r>
        <w:rPr>
          <w:spacing w:val="-5"/>
          <w:sz w:val="24"/>
        </w:rPr>
        <w:t xml:space="preserve"> </w:t>
      </w:r>
      <w:r>
        <w:rPr>
          <w:sz w:val="24"/>
        </w:rPr>
        <w:t>godz.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7.00</w:t>
      </w:r>
    </w:p>
    <w:p w14:paraId="363C6350" w14:textId="77777777" w:rsidR="00A142B5" w:rsidRDefault="00A142B5" w:rsidP="00A142B5">
      <w:pPr>
        <w:pStyle w:val="Tekstpodstawowy"/>
        <w:spacing w:line="242" w:lineRule="auto"/>
        <w:ind w:left="116" w:right="75" w:firstLine="5"/>
      </w:pPr>
      <w:r>
        <w:t>Przewóz uczniów do</w:t>
      </w:r>
      <w:r>
        <w:rPr>
          <w:spacing w:val="-1"/>
        </w:rPr>
        <w:t xml:space="preserve"> </w:t>
      </w:r>
      <w:r>
        <w:t>Publicznej Szkoły Podstawowej w Kiełczewicach</w:t>
      </w:r>
      <w:r>
        <w:rPr>
          <w:spacing w:val="31"/>
        </w:rPr>
        <w:t xml:space="preserve"> </w:t>
      </w:r>
      <w:r>
        <w:t>Górnych na trasie: Dębszczyzna</w:t>
      </w:r>
      <w:r>
        <w:rPr>
          <w:spacing w:val="3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Kiełczewice</w:t>
      </w:r>
      <w:r>
        <w:rPr>
          <w:spacing w:val="29"/>
        </w:rPr>
        <w:t xml:space="preserve"> </w:t>
      </w:r>
      <w:r>
        <w:t>Maryjskie</w:t>
      </w:r>
      <w:r>
        <w:rPr>
          <w:spacing w:val="3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Kiełczewice</w:t>
      </w:r>
      <w:r>
        <w:rPr>
          <w:spacing w:val="40"/>
        </w:rPr>
        <w:t xml:space="preserve"> </w:t>
      </w:r>
      <w:r>
        <w:t>Pierwsze</w:t>
      </w:r>
      <w:r>
        <w:rPr>
          <w:spacing w:val="3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Kiełczewice</w:t>
      </w:r>
      <w:r>
        <w:rPr>
          <w:spacing w:val="38"/>
        </w:rPr>
        <w:t xml:space="preserve"> </w:t>
      </w:r>
      <w:r>
        <w:t>Górne</w:t>
      </w:r>
      <w:r>
        <w:rPr>
          <w:spacing w:val="-3"/>
        </w:rPr>
        <w:t xml:space="preserve"> </w:t>
      </w:r>
      <w:r>
        <w:t>(szkoła);</w:t>
      </w:r>
      <w:r>
        <w:rPr>
          <w:spacing w:val="28"/>
        </w:rPr>
        <w:t xml:space="preserve"> </w:t>
      </w:r>
      <w:r>
        <w:t>ilość kilometrów</w:t>
      </w:r>
      <w:r>
        <w:rPr>
          <w:spacing w:val="40"/>
        </w:rPr>
        <w:t xml:space="preserve"> </w:t>
      </w:r>
      <w:r>
        <w:t>ok. 10; przewidywana liczba uczniów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 w:rsidRPr="00D92017">
        <w:rPr>
          <w:b/>
          <w:bCs/>
        </w:rPr>
        <w:t>32</w:t>
      </w:r>
      <w:r>
        <w:t>.</w:t>
      </w:r>
    </w:p>
    <w:p w14:paraId="45BACB81" w14:textId="77777777" w:rsidR="00A142B5" w:rsidRDefault="00A142B5" w:rsidP="00A142B5">
      <w:pPr>
        <w:pStyle w:val="Tekstpodstawowy"/>
        <w:ind w:left="116" w:right="235"/>
      </w:pPr>
      <w:r>
        <w:t>a</w:t>
      </w:r>
      <w:r>
        <w:rPr>
          <w:spacing w:val="-3"/>
        </w:rPr>
        <w:t xml:space="preserve"> </w:t>
      </w:r>
      <w:r>
        <w:t>następnie przewóz uczniów do</w:t>
      </w:r>
      <w:r>
        <w:rPr>
          <w:spacing w:val="-3"/>
        </w:rPr>
        <w:t xml:space="preserve"> </w:t>
      </w:r>
      <w:r>
        <w:t>Publicznej Szkoły Podstawowej w Bystrzycy Starej na trasie: Pawłów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Strzyżewice - Bystrzyca Nowa (przy drodze powiatowej)</w:t>
      </w:r>
      <w:r>
        <w:rPr>
          <w:spacing w:val="3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Bystrzyca Stara (szkoła); ilość kilometrów ok. 9; przewidywana liczba uczniów </w:t>
      </w:r>
      <w:r w:rsidRPr="00D92017">
        <w:rPr>
          <w:b/>
          <w:bCs/>
        </w:rPr>
        <w:t>46</w:t>
      </w:r>
      <w:r>
        <w:t>.</w:t>
      </w:r>
    </w:p>
    <w:p w14:paraId="2A1DECBB" w14:textId="77777777" w:rsidR="00A142B5" w:rsidRDefault="00A142B5" w:rsidP="00A142B5">
      <w:pPr>
        <w:spacing w:before="3" w:line="275" w:lineRule="exact"/>
        <w:ind w:left="121"/>
        <w:rPr>
          <w:sz w:val="24"/>
        </w:rPr>
      </w:pPr>
      <w:r>
        <w:rPr>
          <w:b/>
          <w:sz w:val="24"/>
        </w:rPr>
        <w:t>trasa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Dowożenie</w:t>
      </w:r>
      <w:r>
        <w:rPr>
          <w:spacing w:val="8"/>
          <w:sz w:val="24"/>
        </w:rPr>
        <w:t xml:space="preserve"> </w:t>
      </w:r>
      <w:r>
        <w:rPr>
          <w:sz w:val="24"/>
        </w:rPr>
        <w:t>ok.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godz. </w:t>
      </w:r>
      <w:r>
        <w:rPr>
          <w:spacing w:val="-4"/>
          <w:sz w:val="24"/>
        </w:rPr>
        <w:t>7.00</w:t>
      </w:r>
    </w:p>
    <w:p w14:paraId="590F85BE" w14:textId="77777777" w:rsidR="00A142B5" w:rsidRDefault="00A142B5" w:rsidP="00A142B5">
      <w:pPr>
        <w:pStyle w:val="Tekstpodstawowy"/>
        <w:spacing w:line="242" w:lineRule="auto"/>
        <w:ind w:left="118" w:right="235" w:firstLine="3"/>
      </w:pPr>
      <w:r>
        <w:t>Przewóz uczniów do Publicznej Szkoły Podstawowej</w:t>
      </w:r>
      <w:r>
        <w:rPr>
          <w:spacing w:val="31"/>
        </w:rPr>
        <w:t xml:space="preserve"> </w:t>
      </w:r>
      <w:r>
        <w:t>w Strzyżewicach-</w:t>
      </w:r>
      <w:proofErr w:type="spellStart"/>
      <w:r>
        <w:t>Rechcie</w:t>
      </w:r>
      <w:proofErr w:type="spellEnd"/>
      <w:r>
        <w:t xml:space="preserve"> na</w:t>
      </w:r>
      <w:r>
        <w:rPr>
          <w:spacing w:val="-4"/>
        </w:rPr>
        <w:t xml:space="preserve"> </w:t>
      </w:r>
      <w:r>
        <w:t>trasie: Strzyżewice</w:t>
      </w:r>
      <w:r>
        <w:rPr>
          <w:spacing w:val="80"/>
        </w:rPr>
        <w:t xml:space="preserve"> </w:t>
      </w:r>
      <w:r>
        <w:t>(zatoka)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Franciszków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Strzyżewice-Rechta</w:t>
      </w:r>
      <w:r>
        <w:rPr>
          <w:spacing w:val="80"/>
        </w:rPr>
        <w:t xml:space="preserve"> </w:t>
      </w:r>
      <w:r>
        <w:t>(szkoła);</w:t>
      </w:r>
      <w:r>
        <w:rPr>
          <w:spacing w:val="80"/>
        </w:rPr>
        <w:t xml:space="preserve"> </w:t>
      </w:r>
      <w:r>
        <w:t>ilość</w:t>
      </w:r>
      <w:r>
        <w:rPr>
          <w:spacing w:val="80"/>
        </w:rPr>
        <w:t xml:space="preserve"> </w:t>
      </w:r>
      <w:r>
        <w:t>kilometrów</w:t>
      </w:r>
      <w:r>
        <w:rPr>
          <w:spacing w:val="80"/>
        </w:rPr>
        <w:t xml:space="preserve"> </w:t>
      </w:r>
      <w:r>
        <w:t>ok.</w:t>
      </w:r>
      <w:r>
        <w:rPr>
          <w:spacing w:val="80"/>
        </w:rPr>
        <w:t xml:space="preserve"> </w:t>
      </w:r>
      <w:r>
        <w:t>9; przewidywana</w:t>
      </w:r>
      <w:r>
        <w:rPr>
          <w:spacing w:val="40"/>
        </w:rPr>
        <w:t xml:space="preserve"> </w:t>
      </w:r>
      <w:r>
        <w:t>liczba uczniów –</w:t>
      </w:r>
      <w:r>
        <w:rPr>
          <w:spacing w:val="40"/>
        </w:rPr>
        <w:t xml:space="preserve"> </w:t>
      </w:r>
      <w:r w:rsidRPr="00D92017">
        <w:rPr>
          <w:b/>
          <w:bCs/>
        </w:rPr>
        <w:t>30</w:t>
      </w:r>
      <w:r>
        <w:rPr>
          <w:b/>
          <w:bCs/>
        </w:rPr>
        <w:t>.</w:t>
      </w:r>
    </w:p>
    <w:p w14:paraId="438AB2A0" w14:textId="77777777" w:rsidR="00A142B5" w:rsidRDefault="00A142B5" w:rsidP="00A142B5">
      <w:pPr>
        <w:pStyle w:val="Tekstpodstawowy"/>
        <w:ind w:left="118" w:right="235" w:hanging="2"/>
      </w:pPr>
      <w:r>
        <w:t>a</w:t>
      </w:r>
      <w:r>
        <w:rPr>
          <w:spacing w:val="-3"/>
        </w:rPr>
        <w:t xml:space="preserve"> </w:t>
      </w:r>
      <w:r>
        <w:t>następnie przewóz uczniów do</w:t>
      </w:r>
      <w:r>
        <w:rPr>
          <w:spacing w:val="-3"/>
        </w:rPr>
        <w:t xml:space="preserve"> </w:t>
      </w:r>
      <w:r>
        <w:t>Publicznej Szkoły Podstawowej w</w:t>
      </w:r>
      <w:r>
        <w:rPr>
          <w:spacing w:val="-5"/>
        </w:rPr>
        <w:t xml:space="preserve"> </w:t>
      </w:r>
      <w:r>
        <w:t>Bystrzycy Starej na trasie: Kajetanówka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Bystrzyca</w:t>
      </w:r>
      <w:r>
        <w:rPr>
          <w:spacing w:val="-15"/>
        </w:rPr>
        <w:t xml:space="preserve"> </w:t>
      </w:r>
      <w:r>
        <w:t>Nowa</w:t>
      </w:r>
      <w:r>
        <w:rPr>
          <w:spacing w:val="-15"/>
        </w:rPr>
        <w:t xml:space="preserve"> </w:t>
      </w:r>
      <w:r>
        <w:t>(dwa</w:t>
      </w:r>
      <w:r>
        <w:rPr>
          <w:spacing w:val="-15"/>
        </w:rPr>
        <w:t xml:space="preserve"> </w:t>
      </w:r>
      <w:r>
        <w:t>przystanki</w:t>
      </w:r>
      <w:r>
        <w:rPr>
          <w:spacing w:val="-15"/>
        </w:rPr>
        <w:t xml:space="preserve"> </w:t>
      </w:r>
      <w:r>
        <w:t>przy</w:t>
      </w:r>
      <w:r>
        <w:rPr>
          <w:spacing w:val="-15"/>
        </w:rPr>
        <w:t xml:space="preserve"> </w:t>
      </w:r>
      <w:r>
        <w:t>drodze</w:t>
      </w:r>
      <w:r>
        <w:rPr>
          <w:spacing w:val="-15"/>
        </w:rPr>
        <w:t xml:space="preserve"> </w:t>
      </w:r>
      <w:r>
        <w:t>wojewódzkiej)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Bystrzyca</w:t>
      </w:r>
      <w:r>
        <w:rPr>
          <w:spacing w:val="-15"/>
        </w:rPr>
        <w:t xml:space="preserve"> </w:t>
      </w:r>
      <w:r>
        <w:t>Stara</w:t>
      </w:r>
      <w:r>
        <w:rPr>
          <w:spacing w:val="-15"/>
        </w:rPr>
        <w:t xml:space="preserve"> </w:t>
      </w:r>
      <w:r>
        <w:t>(szkoła); ilość kilometrów ok. 7; przewidywana</w:t>
      </w:r>
      <w:r>
        <w:rPr>
          <w:spacing w:val="40"/>
        </w:rPr>
        <w:t xml:space="preserve"> </w:t>
      </w:r>
      <w:r>
        <w:t xml:space="preserve">liczba uczniów </w:t>
      </w:r>
      <w:r w:rsidRPr="00D92017">
        <w:rPr>
          <w:b/>
          <w:bCs/>
        </w:rPr>
        <w:t>31.</w:t>
      </w:r>
    </w:p>
    <w:p w14:paraId="3AF36D7B" w14:textId="77777777" w:rsidR="00A142B5" w:rsidRDefault="00A142B5" w:rsidP="00A142B5">
      <w:pPr>
        <w:sectPr w:rsidR="00A142B5" w:rsidSect="00A142B5">
          <w:type w:val="continuous"/>
          <w:pgSz w:w="11910" w:h="16850"/>
          <w:pgMar w:top="0" w:right="660" w:bottom="280" w:left="1100" w:header="708" w:footer="708" w:gutter="0"/>
          <w:cols w:space="708"/>
        </w:sectPr>
      </w:pPr>
    </w:p>
    <w:p w14:paraId="27BBDADB" w14:textId="77777777" w:rsidR="00A142B5" w:rsidRDefault="00A142B5" w:rsidP="00A142B5">
      <w:pPr>
        <w:spacing w:before="79"/>
        <w:ind w:left="234"/>
        <w:rPr>
          <w:i/>
          <w:sz w:val="23"/>
        </w:rPr>
      </w:pPr>
      <w:r>
        <w:rPr>
          <w:i/>
          <w:spacing w:val="-2"/>
          <w:w w:val="105"/>
          <w:sz w:val="23"/>
          <w:u w:val="thick"/>
        </w:rPr>
        <w:lastRenderedPageBreak/>
        <w:t>Odwóz:</w:t>
      </w:r>
    </w:p>
    <w:p w14:paraId="6CC7CEDC" w14:textId="77777777" w:rsidR="00A142B5" w:rsidRDefault="00A142B5" w:rsidP="00A142B5">
      <w:pPr>
        <w:spacing w:before="8" w:line="275" w:lineRule="exact"/>
        <w:ind w:left="237"/>
        <w:rPr>
          <w:sz w:val="24"/>
        </w:rPr>
      </w:pPr>
      <w:r>
        <w:rPr>
          <w:b/>
          <w:sz w:val="23"/>
        </w:rPr>
        <w:t>trasa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1:</w:t>
      </w:r>
      <w:r>
        <w:rPr>
          <w:b/>
          <w:spacing w:val="-8"/>
          <w:sz w:val="23"/>
        </w:rPr>
        <w:t xml:space="preserve"> </w:t>
      </w:r>
      <w:r>
        <w:rPr>
          <w:sz w:val="24"/>
        </w:rPr>
        <w:t>Odwożenie:</w:t>
      </w:r>
      <w:r>
        <w:rPr>
          <w:spacing w:val="19"/>
          <w:sz w:val="24"/>
        </w:rPr>
        <w:t xml:space="preserve"> </w:t>
      </w:r>
      <w:r>
        <w:rPr>
          <w:sz w:val="24"/>
        </w:rPr>
        <w:t>ok. 13.00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13.30</w:t>
      </w:r>
    </w:p>
    <w:p w14:paraId="4857BCD1" w14:textId="77777777" w:rsidR="00A142B5" w:rsidRDefault="00A142B5" w:rsidP="00A142B5">
      <w:pPr>
        <w:pStyle w:val="Tekstpodstawowy"/>
        <w:ind w:left="235" w:right="114" w:hanging="6"/>
      </w:pPr>
      <w:r>
        <w:t>Bystrzyca</w:t>
      </w:r>
      <w:r>
        <w:rPr>
          <w:spacing w:val="80"/>
        </w:rPr>
        <w:t xml:space="preserve"> </w:t>
      </w:r>
      <w:r>
        <w:t>Stara</w:t>
      </w:r>
      <w:r>
        <w:rPr>
          <w:spacing w:val="80"/>
        </w:rPr>
        <w:t xml:space="preserve"> </w:t>
      </w:r>
      <w:r>
        <w:t>(szkoła)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Bystrzyca</w:t>
      </w:r>
      <w:r>
        <w:rPr>
          <w:spacing w:val="80"/>
        </w:rPr>
        <w:t xml:space="preserve"> </w:t>
      </w:r>
      <w:r>
        <w:t>Nowa</w:t>
      </w:r>
      <w:r>
        <w:rPr>
          <w:spacing w:val="80"/>
        </w:rPr>
        <w:t xml:space="preserve"> </w:t>
      </w:r>
      <w:r>
        <w:t>(przy</w:t>
      </w:r>
      <w:r>
        <w:rPr>
          <w:spacing w:val="80"/>
        </w:rPr>
        <w:t xml:space="preserve"> </w:t>
      </w:r>
      <w:r>
        <w:t>drodze</w:t>
      </w:r>
      <w:r>
        <w:rPr>
          <w:spacing w:val="80"/>
        </w:rPr>
        <w:t xml:space="preserve"> </w:t>
      </w:r>
      <w:r>
        <w:t>powiatowej)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Bystrzyca</w:t>
      </w:r>
      <w:r>
        <w:rPr>
          <w:spacing w:val="80"/>
        </w:rPr>
        <w:t xml:space="preserve"> </w:t>
      </w:r>
      <w:r>
        <w:t>Nowa (dwa</w:t>
      </w:r>
      <w:r>
        <w:rPr>
          <w:spacing w:val="-6"/>
        </w:rPr>
        <w:t xml:space="preserve"> </w:t>
      </w:r>
      <w:r>
        <w:t>przystanki przy drodze wojewódzkiej)</w:t>
      </w:r>
      <w:r>
        <w:rPr>
          <w:spacing w:val="40"/>
        </w:rPr>
        <w:t xml:space="preserve"> </w:t>
      </w:r>
      <w:r>
        <w:t>- Kajetanówka - Pawłów; ilość</w:t>
      </w:r>
      <w:r>
        <w:rPr>
          <w:spacing w:val="-9"/>
        </w:rPr>
        <w:t xml:space="preserve"> </w:t>
      </w:r>
      <w:r>
        <w:t>kilometrów ok.</w:t>
      </w:r>
      <w:r>
        <w:rPr>
          <w:spacing w:val="-10"/>
        </w:rPr>
        <w:t xml:space="preserve"> </w:t>
      </w:r>
      <w:r>
        <w:t>16; przewidywana liczba uczniów -</w:t>
      </w:r>
      <w:r>
        <w:rPr>
          <w:spacing w:val="40"/>
        </w:rPr>
        <w:t xml:space="preserve"> </w:t>
      </w:r>
      <w:r w:rsidRPr="00D92017">
        <w:rPr>
          <w:b/>
          <w:bCs/>
        </w:rPr>
        <w:t>35-49</w:t>
      </w:r>
    </w:p>
    <w:p w14:paraId="68F3712B" w14:textId="77777777" w:rsidR="00A142B5" w:rsidRDefault="00A142B5" w:rsidP="00A142B5">
      <w:pPr>
        <w:spacing w:before="2" w:line="275" w:lineRule="exact"/>
        <w:ind w:left="244"/>
        <w:jc w:val="both"/>
        <w:rPr>
          <w:sz w:val="24"/>
        </w:rPr>
      </w:pPr>
      <w:r>
        <w:rPr>
          <w:b/>
          <w:sz w:val="23"/>
        </w:rPr>
        <w:t>trasa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2:</w:t>
      </w:r>
      <w:r>
        <w:rPr>
          <w:b/>
          <w:spacing w:val="-7"/>
          <w:sz w:val="23"/>
        </w:rPr>
        <w:t xml:space="preserve"> </w:t>
      </w:r>
      <w:r>
        <w:rPr>
          <w:sz w:val="24"/>
        </w:rPr>
        <w:t>Odwożenie</w:t>
      </w:r>
      <w:r>
        <w:rPr>
          <w:spacing w:val="12"/>
          <w:sz w:val="24"/>
        </w:rPr>
        <w:t xml:space="preserve"> </w:t>
      </w:r>
      <w:r>
        <w:rPr>
          <w:sz w:val="24"/>
        </w:rPr>
        <w:t>ok.</w:t>
      </w:r>
      <w:r>
        <w:rPr>
          <w:spacing w:val="-3"/>
          <w:sz w:val="24"/>
        </w:rPr>
        <w:t xml:space="preserve"> </w:t>
      </w:r>
      <w:r>
        <w:rPr>
          <w:sz w:val="24"/>
        </w:rPr>
        <w:t>14.40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15.15</w:t>
      </w:r>
    </w:p>
    <w:p w14:paraId="5E497741" w14:textId="77777777" w:rsidR="00A142B5" w:rsidRDefault="00A142B5" w:rsidP="00A142B5">
      <w:pPr>
        <w:pStyle w:val="Tekstpodstawowy"/>
        <w:ind w:left="239" w:right="135" w:hanging="2"/>
      </w:pPr>
      <w:r>
        <w:t>Kiełczewice Górne (szkoła) - Kiełczewice Pierwsze - Kiełczewice Maryjskie -</w:t>
      </w:r>
      <w:r>
        <w:rPr>
          <w:spacing w:val="40"/>
        </w:rPr>
        <w:t xml:space="preserve"> </w:t>
      </w:r>
      <w:r>
        <w:t>Dębszczyzna; ilość kilometrów ok. 10; ;</w:t>
      </w:r>
      <w:r>
        <w:rPr>
          <w:spacing w:val="-2"/>
        </w:rPr>
        <w:t xml:space="preserve"> </w:t>
      </w:r>
      <w:r>
        <w:t>przewidywana liczba uczniów -</w:t>
      </w:r>
      <w:r>
        <w:rPr>
          <w:spacing w:val="40"/>
        </w:rPr>
        <w:t xml:space="preserve"> </w:t>
      </w:r>
      <w:r w:rsidRPr="00D92017">
        <w:rPr>
          <w:b/>
          <w:bCs/>
        </w:rPr>
        <w:t>32.</w:t>
      </w:r>
    </w:p>
    <w:p w14:paraId="4370E363" w14:textId="77777777" w:rsidR="00A142B5" w:rsidRDefault="00A142B5" w:rsidP="00A142B5">
      <w:pPr>
        <w:spacing w:before="3" w:line="275" w:lineRule="exact"/>
        <w:ind w:left="244"/>
        <w:jc w:val="both"/>
        <w:rPr>
          <w:sz w:val="24"/>
        </w:rPr>
      </w:pPr>
      <w:r>
        <w:rPr>
          <w:b/>
          <w:sz w:val="23"/>
        </w:rPr>
        <w:t>trasa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3:</w:t>
      </w:r>
      <w:r>
        <w:rPr>
          <w:b/>
          <w:spacing w:val="-6"/>
          <w:sz w:val="23"/>
        </w:rPr>
        <w:t xml:space="preserve"> </w:t>
      </w:r>
      <w:r>
        <w:rPr>
          <w:sz w:val="24"/>
        </w:rPr>
        <w:t>Odwożenie</w:t>
      </w:r>
      <w:r>
        <w:rPr>
          <w:spacing w:val="14"/>
          <w:sz w:val="24"/>
        </w:rPr>
        <w:t xml:space="preserve"> </w:t>
      </w:r>
      <w:r>
        <w:rPr>
          <w:sz w:val="24"/>
        </w:rPr>
        <w:t>ok.</w:t>
      </w:r>
      <w:r>
        <w:rPr>
          <w:spacing w:val="-1"/>
          <w:sz w:val="24"/>
        </w:rPr>
        <w:t xml:space="preserve"> </w:t>
      </w:r>
      <w:r>
        <w:rPr>
          <w:sz w:val="24"/>
        </w:rPr>
        <w:t>14.40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15.15</w:t>
      </w:r>
    </w:p>
    <w:p w14:paraId="5CD02095" w14:textId="77777777" w:rsidR="00A142B5" w:rsidRDefault="00A142B5" w:rsidP="00A142B5">
      <w:pPr>
        <w:pStyle w:val="Tekstpodstawowy"/>
        <w:spacing w:line="242" w:lineRule="auto"/>
        <w:ind w:left="235" w:right="121" w:hanging="2"/>
      </w:pPr>
      <w:r>
        <w:t>Strzyżewice-Rechta (szkoła) - Franciszków - Strzyżewice (zatoka); ilość kilometrów ok. 9; przewidywana liczba uczniów -</w:t>
      </w:r>
      <w:r>
        <w:rPr>
          <w:spacing w:val="40"/>
        </w:rPr>
        <w:t xml:space="preserve"> </w:t>
      </w:r>
      <w:r w:rsidRPr="008B2C71">
        <w:rPr>
          <w:b/>
          <w:bCs/>
        </w:rPr>
        <w:t>30</w:t>
      </w:r>
      <w:r>
        <w:t xml:space="preserve">, </w:t>
      </w:r>
    </w:p>
    <w:p w14:paraId="377EE93E" w14:textId="77777777" w:rsidR="00A142B5" w:rsidRDefault="00A142B5" w:rsidP="00A142B5">
      <w:pPr>
        <w:pStyle w:val="Tekstpodstawowy"/>
        <w:spacing w:line="242" w:lineRule="auto"/>
        <w:ind w:left="235" w:right="121" w:hanging="2"/>
      </w:pPr>
      <w:r>
        <w:t>a</w:t>
      </w:r>
      <w:r>
        <w:rPr>
          <w:spacing w:val="-15"/>
        </w:rPr>
        <w:t xml:space="preserve"> </w:t>
      </w:r>
      <w:r>
        <w:t>następnie przejazd do Publicznej Szkoły Podstawowej w Bystrzycy Starej i odwóz ok. 14.40 - 15.40 na trasie:</w:t>
      </w:r>
    </w:p>
    <w:p w14:paraId="1AC6C5B2" w14:textId="77777777" w:rsidR="00A142B5" w:rsidRDefault="00A142B5" w:rsidP="00A142B5">
      <w:pPr>
        <w:pStyle w:val="Tekstpodstawowy"/>
        <w:spacing w:line="242" w:lineRule="auto"/>
        <w:ind w:left="235" w:firstLine="2"/>
      </w:pPr>
      <w:r>
        <w:t>Bystrzyca</w:t>
      </w:r>
      <w:r>
        <w:rPr>
          <w:spacing w:val="71"/>
        </w:rPr>
        <w:t xml:space="preserve"> </w:t>
      </w:r>
      <w:r>
        <w:t>Stara</w:t>
      </w:r>
      <w:r>
        <w:rPr>
          <w:spacing w:val="40"/>
        </w:rPr>
        <w:t xml:space="preserve"> </w:t>
      </w:r>
      <w:r>
        <w:t>(szkoła)</w:t>
      </w:r>
      <w:r>
        <w:rPr>
          <w:spacing w:val="7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Bystrzyca</w:t>
      </w:r>
      <w:r>
        <w:rPr>
          <w:spacing w:val="40"/>
        </w:rPr>
        <w:t xml:space="preserve"> </w:t>
      </w:r>
      <w:r>
        <w:t>Nowa</w:t>
      </w:r>
      <w:r>
        <w:rPr>
          <w:spacing w:val="40"/>
        </w:rPr>
        <w:t xml:space="preserve"> </w:t>
      </w:r>
      <w:r>
        <w:t>(przy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powiatowej)</w:t>
      </w:r>
      <w:r>
        <w:rPr>
          <w:spacing w:val="7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Bystrzyca</w:t>
      </w:r>
      <w:r>
        <w:rPr>
          <w:spacing w:val="40"/>
        </w:rPr>
        <w:t xml:space="preserve"> </w:t>
      </w:r>
      <w:r>
        <w:t>Nowa</w:t>
      </w:r>
      <w:r>
        <w:rPr>
          <w:spacing w:val="40"/>
        </w:rPr>
        <w:t xml:space="preserve"> </w:t>
      </w:r>
      <w:r>
        <w:t>(dwa przystanki przy drodze wojewódzkiej)</w:t>
      </w:r>
      <w:r>
        <w:rPr>
          <w:spacing w:val="3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Kajetanówka - Pawłów; ilość kilometrów ok. 16; przewidywana liczba uczniów -</w:t>
      </w:r>
      <w:r>
        <w:rPr>
          <w:spacing w:val="40"/>
        </w:rPr>
        <w:t xml:space="preserve"> </w:t>
      </w:r>
      <w:r w:rsidRPr="008B2C71">
        <w:rPr>
          <w:b/>
          <w:bCs/>
        </w:rPr>
        <w:t>35-49</w:t>
      </w:r>
      <w:r>
        <w:t>.</w:t>
      </w:r>
    </w:p>
    <w:p w14:paraId="569AECCB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523"/>
        </w:tabs>
        <w:spacing w:before="103" w:line="244" w:lineRule="auto"/>
        <w:ind w:right="144" w:firstLine="0"/>
        <w:contextualSpacing w:val="0"/>
        <w:jc w:val="both"/>
        <w:rPr>
          <w:b/>
          <w:sz w:val="23"/>
        </w:rPr>
      </w:pPr>
      <w:r>
        <w:rPr>
          <w:sz w:val="24"/>
        </w:rPr>
        <w:t>Liczba uczniów uprawnionych do</w:t>
      </w:r>
      <w:r>
        <w:rPr>
          <w:spacing w:val="-8"/>
          <w:sz w:val="24"/>
        </w:rPr>
        <w:t xml:space="preserve"> </w:t>
      </w:r>
      <w:r>
        <w:rPr>
          <w:sz w:val="24"/>
        </w:rPr>
        <w:t>objęcia</w:t>
      </w:r>
      <w:r>
        <w:rPr>
          <w:spacing w:val="-4"/>
          <w:sz w:val="24"/>
        </w:rPr>
        <w:t xml:space="preserve"> </w:t>
      </w:r>
      <w:r>
        <w:rPr>
          <w:sz w:val="24"/>
        </w:rPr>
        <w:t>dowozami w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szkolnym 2025/2026 będzie wynosić około 139.</w:t>
      </w:r>
      <w:r>
        <w:rPr>
          <w:spacing w:val="-1"/>
          <w:sz w:val="24"/>
        </w:rPr>
        <w:t xml:space="preserve"> </w:t>
      </w:r>
      <w:r>
        <w:rPr>
          <w:sz w:val="24"/>
        </w:rPr>
        <w:t>Jest to liczba, która może ulec zmianie w trakcie trwania umowy.</w:t>
      </w:r>
    </w:p>
    <w:p w14:paraId="107B0B41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520"/>
        </w:tabs>
        <w:spacing w:line="242" w:lineRule="auto"/>
        <w:ind w:left="236" w:right="142" w:firstLine="3"/>
        <w:contextualSpacing w:val="0"/>
        <w:jc w:val="both"/>
        <w:rPr>
          <w:b/>
          <w:sz w:val="23"/>
        </w:rPr>
      </w:pPr>
      <w:r>
        <w:rPr>
          <w:sz w:val="24"/>
        </w:rPr>
        <w:t>Szczegółowy imienny wykaz uczniów dojeżdżających</w:t>
      </w:r>
      <w:r>
        <w:rPr>
          <w:spacing w:val="-7"/>
          <w:sz w:val="24"/>
        </w:rPr>
        <w:t xml:space="preserve"> </w:t>
      </w:r>
      <w:r>
        <w:rPr>
          <w:sz w:val="24"/>
        </w:rPr>
        <w:t>do szkół podstawowych na terenie Gminy Strzyżewice zostanie dostarczony Wykonawcy do dnia 29</w:t>
      </w:r>
      <w:r>
        <w:rPr>
          <w:spacing w:val="-4"/>
          <w:sz w:val="24"/>
        </w:rPr>
        <w:t xml:space="preserve"> </w:t>
      </w:r>
      <w:r>
        <w:rPr>
          <w:sz w:val="24"/>
        </w:rPr>
        <w:t>sierpnia 2025 r. przed rozpoczęciem roku szkolnego przez Dyrektorów szkół, do których będą przewożone dzieci.</w:t>
      </w:r>
    </w:p>
    <w:p w14:paraId="5B6B787B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517"/>
        </w:tabs>
        <w:ind w:left="235" w:right="136" w:firstLine="4"/>
        <w:contextualSpacing w:val="0"/>
        <w:jc w:val="both"/>
        <w:rPr>
          <w:sz w:val="24"/>
        </w:rPr>
      </w:pPr>
      <w:r>
        <w:rPr>
          <w:sz w:val="24"/>
        </w:rPr>
        <w:t>Dyrektorzy</w:t>
      </w:r>
      <w:r>
        <w:rPr>
          <w:spacing w:val="-1"/>
          <w:sz w:val="24"/>
        </w:rPr>
        <w:t xml:space="preserve"> </w:t>
      </w:r>
      <w:r>
        <w:rPr>
          <w:sz w:val="24"/>
        </w:rPr>
        <w:t>szkół,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z w:val="24"/>
        </w:rPr>
        <w:t>dowożeni uczniowie, zobowiązani są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 sporządzonych imiennych wykazów uczniów uprawnionych do</w:t>
      </w:r>
      <w:r>
        <w:rPr>
          <w:spacing w:val="-4"/>
          <w:sz w:val="24"/>
        </w:rPr>
        <w:t xml:space="preserve"> </w:t>
      </w:r>
      <w:r>
        <w:rPr>
          <w:sz w:val="24"/>
        </w:rPr>
        <w:t>dowożenia w</w:t>
      </w:r>
      <w:r>
        <w:rPr>
          <w:spacing w:val="-2"/>
          <w:sz w:val="24"/>
        </w:rPr>
        <w:t xml:space="preserve"> </w:t>
      </w:r>
      <w:r>
        <w:rPr>
          <w:sz w:val="24"/>
        </w:rPr>
        <w:t>terminie do ostatniego dnia</w:t>
      </w:r>
      <w:r>
        <w:rPr>
          <w:spacing w:val="-4"/>
          <w:sz w:val="24"/>
        </w:rPr>
        <w:t xml:space="preserve"> </w:t>
      </w:r>
      <w:r>
        <w:rPr>
          <w:sz w:val="24"/>
        </w:rPr>
        <w:t>każdego miesiąca poprzedzającego</w:t>
      </w:r>
      <w:r>
        <w:rPr>
          <w:spacing w:val="-7"/>
          <w:sz w:val="24"/>
        </w:rPr>
        <w:t xml:space="preserve"> </w:t>
      </w:r>
      <w:r>
        <w:rPr>
          <w:sz w:val="24"/>
        </w:rPr>
        <w:t>miesiąc realizacji usługi.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zależności od</w:t>
      </w:r>
      <w:r>
        <w:rPr>
          <w:spacing w:val="-3"/>
          <w:sz w:val="24"/>
        </w:rPr>
        <w:t xml:space="preserve"> </w:t>
      </w:r>
      <w:r>
        <w:rPr>
          <w:sz w:val="24"/>
        </w:rPr>
        <w:t>sytuacji losowych liczba uczniów w poszczególnych miesiącach roku szkolnego może ulec zmianie, zmiana ta będzie powodować zmianę w wykazie uczniów. W</w:t>
      </w:r>
      <w:r>
        <w:rPr>
          <w:spacing w:val="-3"/>
          <w:sz w:val="24"/>
        </w:rPr>
        <w:t xml:space="preserve"> </w:t>
      </w:r>
      <w:r>
        <w:rPr>
          <w:sz w:val="24"/>
        </w:rPr>
        <w:t>związku z tym przewiduje się możliwość zmiany miesięcznego wynagrodzenia za wykonaną usługę.</w:t>
      </w:r>
    </w:p>
    <w:p w14:paraId="44F9E58B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518"/>
        </w:tabs>
        <w:spacing w:line="275" w:lineRule="exact"/>
        <w:ind w:left="518" w:hanging="278"/>
        <w:contextualSpacing w:val="0"/>
        <w:jc w:val="both"/>
        <w:rPr>
          <w:b/>
          <w:sz w:val="23"/>
        </w:rPr>
      </w:pPr>
      <w:r>
        <w:rPr>
          <w:sz w:val="24"/>
        </w:rPr>
        <w:t>Wykonawca</w:t>
      </w:r>
      <w:r>
        <w:rPr>
          <w:spacing w:val="2"/>
          <w:sz w:val="24"/>
        </w:rPr>
        <w:t xml:space="preserve"> </w:t>
      </w:r>
      <w:r>
        <w:rPr>
          <w:sz w:val="24"/>
        </w:rPr>
        <w:t>najpóźniej w</w:t>
      </w:r>
      <w:r>
        <w:rPr>
          <w:spacing w:val="-15"/>
          <w:sz w:val="24"/>
        </w:rPr>
        <w:t xml:space="preserve"> </w:t>
      </w:r>
      <w:r>
        <w:rPr>
          <w:sz w:val="24"/>
        </w:rPr>
        <w:t>pierwszym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15"/>
          <w:sz w:val="24"/>
        </w:rPr>
        <w:t xml:space="preserve"> </w:t>
      </w:r>
      <w:r>
        <w:rPr>
          <w:sz w:val="24"/>
        </w:rPr>
        <w:t>każdego</w:t>
      </w:r>
      <w:r>
        <w:rPr>
          <w:spacing w:val="-6"/>
          <w:sz w:val="24"/>
        </w:rPr>
        <w:t xml:space="preserve"> </w:t>
      </w:r>
      <w:r>
        <w:rPr>
          <w:sz w:val="24"/>
        </w:rPr>
        <w:t>miesiąca wystawi</w:t>
      </w:r>
      <w:r>
        <w:rPr>
          <w:spacing w:val="-8"/>
          <w:sz w:val="24"/>
        </w:rPr>
        <w:t xml:space="preserve"> </w:t>
      </w:r>
      <w:r>
        <w:rPr>
          <w:sz w:val="24"/>
        </w:rPr>
        <w:t>bilety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miesięczne.</w:t>
      </w:r>
    </w:p>
    <w:p w14:paraId="41E7DDB0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525"/>
        </w:tabs>
        <w:ind w:right="153" w:firstLine="1"/>
        <w:contextualSpacing w:val="0"/>
        <w:jc w:val="both"/>
        <w:rPr>
          <w:b/>
          <w:sz w:val="23"/>
        </w:rPr>
      </w:pPr>
      <w:r>
        <w:rPr>
          <w:sz w:val="24"/>
        </w:rPr>
        <w:t>Przewóz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</w:t>
      </w:r>
      <w:r>
        <w:rPr>
          <w:spacing w:val="40"/>
          <w:sz w:val="24"/>
        </w:rPr>
        <w:t xml:space="preserve"> </w:t>
      </w:r>
      <w:r>
        <w:rPr>
          <w:sz w:val="24"/>
        </w:rPr>
        <w:t>według</w:t>
      </w:r>
      <w:r>
        <w:rPr>
          <w:spacing w:val="40"/>
          <w:sz w:val="24"/>
        </w:rPr>
        <w:t xml:space="preserve"> </w:t>
      </w:r>
      <w:r>
        <w:rPr>
          <w:sz w:val="24"/>
        </w:rPr>
        <w:t>rozkładów</w:t>
      </w:r>
      <w:r>
        <w:rPr>
          <w:spacing w:val="40"/>
          <w:sz w:val="24"/>
        </w:rPr>
        <w:t xml:space="preserve"> </w:t>
      </w:r>
      <w:r>
        <w:rPr>
          <w:sz w:val="24"/>
        </w:rPr>
        <w:t>jazdy</w:t>
      </w:r>
      <w:r>
        <w:rPr>
          <w:spacing w:val="40"/>
          <w:sz w:val="24"/>
        </w:rPr>
        <w:t xml:space="preserve"> </w:t>
      </w:r>
      <w:r>
        <w:rPr>
          <w:sz w:val="24"/>
        </w:rPr>
        <w:t>ustalonych w porozumieniu</w:t>
      </w:r>
      <w:r>
        <w:rPr>
          <w:spacing w:val="40"/>
          <w:sz w:val="24"/>
        </w:rPr>
        <w:t xml:space="preserve"> </w:t>
      </w:r>
      <w:r>
        <w:rPr>
          <w:sz w:val="24"/>
        </w:rPr>
        <w:t>z Dyrektorami szkól.</w:t>
      </w:r>
    </w:p>
    <w:p w14:paraId="77307AC2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64"/>
        </w:tabs>
        <w:spacing w:before="2"/>
        <w:ind w:right="132" w:firstLine="0"/>
        <w:contextualSpacing w:val="0"/>
        <w:jc w:val="both"/>
        <w:rPr>
          <w:b/>
          <w:sz w:val="23"/>
        </w:rPr>
      </w:pPr>
      <w:r>
        <w:rPr>
          <w:sz w:val="24"/>
        </w:rPr>
        <w:t>Ustalony harmonogram Wykonawca jest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Zamawiającemu w</w:t>
      </w:r>
      <w:r>
        <w:rPr>
          <w:spacing w:val="-15"/>
          <w:sz w:val="24"/>
        </w:rPr>
        <w:t xml:space="preserve"> </w:t>
      </w:r>
      <w:r>
        <w:rPr>
          <w:sz w:val="24"/>
        </w:rPr>
        <w:t>ciągu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dni od dnia jego sporządzenia.</w:t>
      </w:r>
    </w:p>
    <w:p w14:paraId="19E24BCE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243"/>
          <w:tab w:val="left" w:pos="668"/>
        </w:tabs>
        <w:spacing w:line="244" w:lineRule="auto"/>
        <w:ind w:left="243" w:right="128" w:hanging="4"/>
        <w:contextualSpacing w:val="0"/>
        <w:jc w:val="both"/>
        <w:rPr>
          <w:b/>
          <w:sz w:val="23"/>
        </w:rPr>
      </w:pPr>
      <w:r>
        <w:rPr>
          <w:sz w:val="24"/>
        </w:rPr>
        <w:t xml:space="preserve">Wykonawca zobowiązuje się do realizacji niniejszej umowy tak, aby wszystkie uprawnione dzieci zostały dowiezione do szkoły i odwiezione do miejsca zamieszkania, zgodnie z podanym </w:t>
      </w:r>
      <w:r>
        <w:rPr>
          <w:spacing w:val="-2"/>
          <w:sz w:val="24"/>
        </w:rPr>
        <w:t>harmonogramem.</w:t>
      </w:r>
    </w:p>
    <w:p w14:paraId="1982E3E6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71"/>
        </w:tabs>
        <w:spacing w:line="244" w:lineRule="auto"/>
        <w:ind w:left="239" w:right="136" w:firstLine="1"/>
        <w:contextualSpacing w:val="0"/>
        <w:jc w:val="both"/>
        <w:rPr>
          <w:b/>
          <w:sz w:val="23"/>
        </w:rPr>
      </w:pPr>
      <w:r>
        <w:rPr>
          <w:sz w:val="24"/>
        </w:rPr>
        <w:t xml:space="preserve">Uczniowie będą przewożeni na podstawie dokumentu przewozowego, jakim będzie bilet </w:t>
      </w:r>
      <w:r>
        <w:rPr>
          <w:spacing w:val="-2"/>
          <w:sz w:val="24"/>
        </w:rPr>
        <w:t>miesięczny.</w:t>
      </w:r>
    </w:p>
    <w:p w14:paraId="4D6D9BA9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240"/>
          <w:tab w:val="left" w:pos="663"/>
        </w:tabs>
        <w:spacing w:line="242" w:lineRule="auto"/>
        <w:ind w:right="130" w:hanging="1"/>
        <w:contextualSpacing w:val="0"/>
        <w:jc w:val="both"/>
        <w:rPr>
          <w:b/>
          <w:sz w:val="23"/>
        </w:rPr>
      </w:pPr>
      <w:r>
        <w:rPr>
          <w:sz w:val="24"/>
        </w:rPr>
        <w:t>Usługa będzie świadczona w dni nauki szkolnej. Dyrektorzy poszczególnych szkół objętych dowożeniem zobowiązani są zawiadomić Wykonawcę o dniu wolnym od nauki lub o</w:t>
      </w:r>
      <w:r>
        <w:rPr>
          <w:spacing w:val="-7"/>
          <w:sz w:val="24"/>
        </w:rPr>
        <w:t xml:space="preserve"> </w:t>
      </w:r>
      <w:r>
        <w:rPr>
          <w:sz w:val="24"/>
        </w:rPr>
        <w:t>zaistniałych zmianach, co najmniej na jeden dzień przed tym dniem.</w:t>
      </w:r>
    </w:p>
    <w:p w14:paraId="00F98993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69"/>
        </w:tabs>
        <w:spacing w:line="242" w:lineRule="auto"/>
        <w:ind w:left="243" w:right="134" w:firstLine="4"/>
        <w:contextualSpacing w:val="0"/>
        <w:jc w:val="both"/>
        <w:rPr>
          <w:b/>
          <w:sz w:val="23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przypadku odpracowywania zajęć szkolnych w innym dniu wolnym od zajęć Wykonawca zobowiązany jest zapewnić przewóz dzieci zgodnie z rozkładem jazdy ustalonym przez </w:t>
      </w:r>
      <w:r>
        <w:rPr>
          <w:spacing w:val="-2"/>
          <w:sz w:val="24"/>
        </w:rPr>
        <w:t>Zamawiającego.</w:t>
      </w:r>
    </w:p>
    <w:p w14:paraId="001F8474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69"/>
        </w:tabs>
        <w:spacing w:line="244" w:lineRule="auto"/>
        <w:ind w:right="144" w:firstLine="7"/>
        <w:contextualSpacing w:val="0"/>
        <w:jc w:val="both"/>
        <w:rPr>
          <w:b/>
          <w:sz w:val="23"/>
        </w:rPr>
      </w:pPr>
      <w:r>
        <w:rPr>
          <w:sz w:val="24"/>
        </w:rPr>
        <w:t>W przypadku zmniejszenia ilości dowożonych dzieci, Zamawiający nie przewiduje ponoszenia opłat z tego tytułu.</w:t>
      </w:r>
    </w:p>
    <w:p w14:paraId="54290486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69"/>
        </w:tabs>
        <w:spacing w:line="242" w:lineRule="auto"/>
        <w:ind w:left="242" w:right="124" w:firstLine="5"/>
        <w:contextualSpacing w:val="0"/>
        <w:jc w:val="both"/>
        <w:rPr>
          <w:b/>
          <w:sz w:val="23"/>
        </w:rPr>
      </w:pPr>
      <w:r>
        <w:rPr>
          <w:sz w:val="24"/>
        </w:rPr>
        <w:t>Zamawiający zastrzega sobie możliwość zmiany przebiegu tras, godzin odjazdu, liczby przewożonych</w:t>
      </w:r>
      <w:r>
        <w:rPr>
          <w:spacing w:val="-15"/>
          <w:sz w:val="24"/>
        </w:rPr>
        <w:t xml:space="preserve"> </w:t>
      </w:r>
      <w:r>
        <w:rPr>
          <w:sz w:val="24"/>
        </w:rPr>
        <w:t>uczniów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zmian</w:t>
      </w:r>
      <w:r>
        <w:rPr>
          <w:spacing w:val="-15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szkołach,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można</w:t>
      </w:r>
      <w:r>
        <w:rPr>
          <w:spacing w:val="-14"/>
          <w:sz w:val="24"/>
        </w:rPr>
        <w:t xml:space="preserve"> </w:t>
      </w:r>
      <w:r>
        <w:rPr>
          <w:sz w:val="24"/>
        </w:rPr>
        <w:t>było przewidzieć w chwili zawarcia niniejszej umowy.</w:t>
      </w:r>
    </w:p>
    <w:p w14:paraId="449F585D" w14:textId="77777777" w:rsidR="00A142B5" w:rsidRDefault="00A142B5" w:rsidP="00A142B5">
      <w:pPr>
        <w:pStyle w:val="Akapitzlist"/>
        <w:numPr>
          <w:ilvl w:val="0"/>
          <w:numId w:val="17"/>
        </w:numPr>
        <w:tabs>
          <w:tab w:val="left" w:pos="669"/>
        </w:tabs>
        <w:spacing w:line="252" w:lineRule="auto"/>
        <w:ind w:left="244" w:right="125" w:firstLine="3"/>
        <w:contextualSpacing w:val="0"/>
        <w:jc w:val="both"/>
        <w:rPr>
          <w:b/>
          <w:sz w:val="23"/>
        </w:rPr>
      </w:pPr>
      <w:r>
        <w:rPr>
          <w:sz w:val="24"/>
        </w:rPr>
        <w:t>Wykonawca ponosi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życie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zdrowie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zasadach</w:t>
      </w:r>
      <w:r>
        <w:rPr>
          <w:spacing w:val="-6"/>
          <w:sz w:val="24"/>
        </w:rPr>
        <w:t xml:space="preserve"> </w:t>
      </w:r>
      <w:r>
        <w:rPr>
          <w:sz w:val="24"/>
        </w:rPr>
        <w:t>określonych przez Kodeks Cywilny.</w:t>
      </w:r>
    </w:p>
    <w:p w14:paraId="300DC765" w14:textId="77777777" w:rsidR="00A142B5" w:rsidRDefault="00A142B5" w:rsidP="00A142B5">
      <w:pPr>
        <w:spacing w:line="252" w:lineRule="auto"/>
        <w:jc w:val="both"/>
        <w:rPr>
          <w:sz w:val="23"/>
        </w:rPr>
        <w:sectPr w:rsidR="00A142B5" w:rsidSect="00A142B5">
          <w:pgSz w:w="11910" w:h="16850"/>
          <w:pgMar w:top="740" w:right="660" w:bottom="280" w:left="1100" w:header="708" w:footer="708" w:gutter="0"/>
          <w:cols w:space="708"/>
        </w:sectPr>
      </w:pPr>
    </w:p>
    <w:p w14:paraId="1BA73ED7" w14:textId="77777777" w:rsidR="00A142B5" w:rsidRDefault="00A142B5" w:rsidP="00A142B5">
      <w:pPr>
        <w:pStyle w:val="Tekstpodstawowy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43F3FB7F" wp14:editId="020411BB">
                <wp:simplePos x="0" y="0"/>
                <wp:positionH relativeFrom="page">
                  <wp:posOffset>2289</wp:posOffset>
                </wp:positionH>
                <wp:positionV relativeFrom="page">
                  <wp:posOffset>1649</wp:posOffset>
                </wp:positionV>
                <wp:extent cx="1270" cy="3778250"/>
                <wp:effectExtent l="0" t="0" r="0" b="0"/>
                <wp:wrapNone/>
                <wp:docPr id="2661433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778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778250">
                              <a:moveTo>
                                <a:pt x="0" y="37780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EB82C" id="Graphic 2" o:spid="_x0000_s1026" style="position:absolute;margin-left:.2pt;margin-top:.15pt;width:.1pt;height:29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77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" path="m,3778053l,e" filled="f" strokeweight=".1272mm">
                <v:path arrowok="t"/>
                <w10:wrap anchorx="page" anchory="page"/>
              </v:shape>
            </w:pict>
          </mc:Fallback>
        </mc:AlternateContent>
      </w:r>
    </w:p>
    <w:p w14:paraId="7A228D14" w14:textId="77777777" w:rsidR="00A142B5" w:rsidRDefault="00A142B5" w:rsidP="00A142B5">
      <w:pPr>
        <w:pStyle w:val="Tekstpodstawowy"/>
        <w:spacing w:before="232"/>
        <w:rPr>
          <w:sz w:val="23"/>
        </w:rPr>
      </w:pPr>
    </w:p>
    <w:p w14:paraId="1A8B2357" w14:textId="77777777" w:rsidR="00A142B5" w:rsidRPr="000C461D" w:rsidRDefault="00A142B5" w:rsidP="00A142B5">
      <w:pPr>
        <w:spacing w:before="1"/>
        <w:ind w:left="77" w:right="217"/>
        <w:jc w:val="center"/>
        <w:rPr>
          <w:b/>
          <w:sz w:val="24"/>
          <w:szCs w:val="24"/>
        </w:rPr>
      </w:pPr>
      <w:r w:rsidRPr="000C461D">
        <w:rPr>
          <w:b/>
          <w:spacing w:val="-5"/>
          <w:sz w:val="24"/>
          <w:szCs w:val="24"/>
        </w:rPr>
        <w:t>§ 2</w:t>
      </w:r>
    </w:p>
    <w:p w14:paraId="66D789CF" w14:textId="77777777" w:rsidR="00A142B5" w:rsidRDefault="00A142B5" w:rsidP="00A142B5">
      <w:pPr>
        <w:spacing w:before="17"/>
        <w:ind w:left="65" w:right="134"/>
        <w:jc w:val="center"/>
        <w:rPr>
          <w:b/>
          <w:spacing w:val="-2"/>
          <w:sz w:val="23"/>
        </w:rPr>
      </w:pPr>
      <w:r>
        <w:rPr>
          <w:b/>
          <w:sz w:val="23"/>
        </w:rPr>
        <w:t>Termin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realizacji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3"/>
        </w:rPr>
        <w:t>umowy</w:t>
      </w:r>
    </w:p>
    <w:p w14:paraId="75CEB5CB" w14:textId="77777777" w:rsidR="00A142B5" w:rsidRDefault="00A142B5" w:rsidP="00A142B5">
      <w:pPr>
        <w:pStyle w:val="Tekstpodstawowy"/>
        <w:ind w:left="146" w:firstLine="4"/>
      </w:pPr>
      <w:r>
        <w:t>Przewozy</w:t>
      </w:r>
      <w:r>
        <w:rPr>
          <w:spacing w:val="-15"/>
        </w:rPr>
        <w:t xml:space="preserve"> </w:t>
      </w:r>
      <w:r>
        <w:t>będą</w:t>
      </w:r>
      <w:r>
        <w:rPr>
          <w:spacing w:val="-15"/>
        </w:rPr>
        <w:t xml:space="preserve"> </w:t>
      </w:r>
      <w:r>
        <w:t>realizowane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września</w:t>
      </w:r>
      <w:r>
        <w:rPr>
          <w:spacing w:val="-12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26</w:t>
      </w:r>
      <w:r>
        <w:rPr>
          <w:spacing w:val="-15"/>
        </w:rPr>
        <w:t xml:space="preserve"> </w:t>
      </w:r>
      <w:r>
        <w:t>czerwca</w:t>
      </w:r>
      <w:r>
        <w:rPr>
          <w:spacing w:val="2"/>
        </w:rPr>
        <w:t xml:space="preserve"> </w:t>
      </w:r>
      <w:r>
        <w:t>2026</w:t>
      </w:r>
      <w:r>
        <w:rPr>
          <w:spacing w:val="-9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wyłączeniem</w:t>
      </w:r>
      <w:r>
        <w:rPr>
          <w:spacing w:val="-3"/>
        </w:rPr>
        <w:t xml:space="preserve"> </w:t>
      </w:r>
      <w:r>
        <w:t>dni</w:t>
      </w:r>
      <w:r>
        <w:rPr>
          <w:spacing w:val="-15"/>
        </w:rPr>
        <w:t xml:space="preserve"> </w:t>
      </w:r>
      <w:r>
        <w:t>ustawowo wolnych od zajęć szkolnych.</w:t>
      </w:r>
    </w:p>
    <w:p w14:paraId="162126A8" w14:textId="77777777" w:rsidR="00A142B5" w:rsidRPr="000C461D" w:rsidRDefault="00A142B5" w:rsidP="00A142B5">
      <w:pPr>
        <w:spacing w:before="22"/>
        <w:ind w:right="134"/>
        <w:jc w:val="center"/>
        <w:rPr>
          <w:b/>
          <w:bCs/>
          <w:sz w:val="24"/>
          <w:szCs w:val="24"/>
        </w:rPr>
      </w:pPr>
      <w:r w:rsidRPr="000C461D">
        <w:rPr>
          <w:b/>
          <w:bCs/>
          <w:spacing w:val="-5"/>
          <w:sz w:val="24"/>
          <w:szCs w:val="24"/>
        </w:rPr>
        <w:t>§ 3</w:t>
      </w:r>
    </w:p>
    <w:p w14:paraId="10D4C2E4" w14:textId="77777777" w:rsidR="00A142B5" w:rsidRDefault="00A142B5" w:rsidP="00A142B5">
      <w:pPr>
        <w:spacing w:before="13"/>
        <w:ind w:left="3663"/>
        <w:jc w:val="both"/>
        <w:rPr>
          <w:b/>
          <w:sz w:val="23"/>
        </w:rPr>
      </w:pPr>
      <w:r>
        <w:rPr>
          <w:b/>
          <w:sz w:val="23"/>
        </w:rPr>
        <w:t>Zobowiązania</w:t>
      </w:r>
      <w:r>
        <w:rPr>
          <w:b/>
          <w:spacing w:val="46"/>
          <w:sz w:val="23"/>
        </w:rPr>
        <w:t xml:space="preserve"> </w:t>
      </w:r>
      <w:r>
        <w:rPr>
          <w:b/>
          <w:spacing w:val="-2"/>
          <w:sz w:val="23"/>
        </w:rPr>
        <w:t>Wykonawcy</w:t>
      </w:r>
    </w:p>
    <w:p w14:paraId="4D455FB9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424"/>
        </w:tabs>
        <w:spacing w:before="1"/>
        <w:ind w:right="228" w:firstLine="0"/>
        <w:contextualSpacing w:val="0"/>
        <w:jc w:val="both"/>
        <w:rPr>
          <w:b/>
          <w:sz w:val="23"/>
        </w:rPr>
      </w:pPr>
      <w:r>
        <w:rPr>
          <w:sz w:val="24"/>
        </w:rPr>
        <w:t>Wykonawca jest zobowiązany,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 awarii środka transportu, zapewnić pojazd zastępczy we</w:t>
      </w:r>
      <w:r>
        <w:rPr>
          <w:spacing w:val="-15"/>
          <w:sz w:val="24"/>
        </w:rPr>
        <w:t xml:space="preserve"> </w:t>
      </w:r>
      <w:r>
        <w:rPr>
          <w:sz w:val="24"/>
        </w:rPr>
        <w:t>własnym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własny</w:t>
      </w:r>
      <w:r>
        <w:rPr>
          <w:spacing w:val="-7"/>
          <w:sz w:val="24"/>
        </w:rPr>
        <w:t xml:space="preserve"> </w:t>
      </w:r>
      <w:r>
        <w:rPr>
          <w:sz w:val="24"/>
        </w:rPr>
        <w:t>koszt.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podstawienia</w:t>
      </w:r>
      <w:r>
        <w:rPr>
          <w:spacing w:val="-3"/>
          <w:sz w:val="24"/>
        </w:rPr>
        <w:t xml:space="preserve"> </w:t>
      </w:r>
      <w:r>
        <w:rPr>
          <w:sz w:val="24"/>
        </w:rPr>
        <w:t>pojazdu zastępczego nie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dłuższy niż 60 minut.</w:t>
      </w:r>
    </w:p>
    <w:p w14:paraId="79760D34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423"/>
        </w:tabs>
        <w:spacing w:before="2"/>
        <w:ind w:left="139" w:right="224" w:firstLine="2"/>
        <w:contextualSpacing w:val="0"/>
        <w:jc w:val="both"/>
        <w:rPr>
          <w:b/>
          <w:sz w:val="23"/>
        </w:rPr>
      </w:pPr>
      <w:r>
        <w:rPr>
          <w:sz w:val="24"/>
        </w:rPr>
        <w:t>Wykonawca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4"/>
          <w:sz w:val="24"/>
        </w:rPr>
        <w:t xml:space="preserve"> </w:t>
      </w:r>
      <w:r>
        <w:rPr>
          <w:sz w:val="24"/>
        </w:rPr>
        <w:t>ubezpieczyć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transportu,</w:t>
      </w:r>
      <w:r>
        <w:rPr>
          <w:spacing w:val="-11"/>
          <w:sz w:val="24"/>
        </w:rPr>
        <w:t xml:space="preserve"> </w:t>
      </w:r>
      <w:r>
        <w:rPr>
          <w:sz w:val="24"/>
        </w:rPr>
        <w:t>którymi</w:t>
      </w:r>
      <w:r>
        <w:rPr>
          <w:spacing w:val="-1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zamówienie oraz</w:t>
      </w:r>
      <w:r>
        <w:rPr>
          <w:spacing w:val="58"/>
          <w:sz w:val="24"/>
        </w:rPr>
        <w:t xml:space="preserve"> </w:t>
      </w:r>
      <w:r>
        <w:rPr>
          <w:sz w:val="24"/>
        </w:rPr>
        <w:t>pasażerów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wszelkich</w:t>
      </w:r>
      <w:r>
        <w:rPr>
          <w:spacing w:val="68"/>
          <w:sz w:val="24"/>
        </w:rPr>
        <w:t xml:space="preserve"> </w:t>
      </w:r>
      <w:r>
        <w:rPr>
          <w:sz w:val="24"/>
        </w:rPr>
        <w:t>szkód</w:t>
      </w:r>
      <w:r>
        <w:rPr>
          <w:spacing w:val="64"/>
          <w:sz w:val="24"/>
        </w:rPr>
        <w:t xml:space="preserve"> </w:t>
      </w:r>
      <w:r>
        <w:rPr>
          <w:sz w:val="24"/>
        </w:rPr>
        <w:t>powstałych</w:t>
      </w:r>
      <w:r>
        <w:rPr>
          <w:spacing w:val="72"/>
          <w:sz w:val="24"/>
        </w:rPr>
        <w:t xml:space="preserve"> </w:t>
      </w:r>
      <w:r>
        <w:rPr>
          <w:sz w:val="24"/>
        </w:rPr>
        <w:t>podczas</w:t>
      </w:r>
      <w:r>
        <w:rPr>
          <w:spacing w:val="75"/>
          <w:sz w:val="24"/>
        </w:rPr>
        <w:t xml:space="preserve"> </w:t>
      </w:r>
      <w:r>
        <w:rPr>
          <w:sz w:val="24"/>
        </w:rPr>
        <w:t>przewozu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z w:val="24"/>
        </w:rPr>
        <w:t>pozostających</w:t>
      </w:r>
      <w:r>
        <w:rPr>
          <w:spacing w:val="80"/>
          <w:sz w:val="24"/>
        </w:rPr>
        <w:t xml:space="preserve"> </w:t>
      </w:r>
      <w:r>
        <w:rPr>
          <w:sz w:val="24"/>
        </w:rPr>
        <w:t>w związku z</w:t>
      </w:r>
      <w:r>
        <w:rPr>
          <w:spacing w:val="-3"/>
          <w:sz w:val="24"/>
        </w:rPr>
        <w:t xml:space="preserve"> </w:t>
      </w:r>
      <w:r>
        <w:rPr>
          <w:sz w:val="24"/>
        </w:rPr>
        <w:t>przewozem.</w:t>
      </w:r>
    </w:p>
    <w:p w14:paraId="40E56B4B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425"/>
        </w:tabs>
        <w:spacing w:before="2"/>
        <w:ind w:left="139" w:right="227" w:firstLine="5"/>
        <w:contextualSpacing w:val="0"/>
        <w:jc w:val="both"/>
        <w:rPr>
          <w:b/>
          <w:sz w:val="23"/>
        </w:rPr>
      </w:pPr>
      <w:r>
        <w:rPr>
          <w:spacing w:val="-2"/>
          <w:sz w:val="24"/>
        </w:rPr>
        <w:t>Wykonawca zobowiązany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zapewnić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sprawne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technicznie pojazdy, posiadające aktualne badania </w:t>
      </w:r>
      <w:r>
        <w:rPr>
          <w:sz w:val="24"/>
        </w:rPr>
        <w:t>techniczne. Niedopuszczalne jest np.: przedostanie się do wnętrza pojazdu spalin i innych nieprzyjemnych zapachów pochodzących od pracującego silnika lub innych podzespołów pojazdu, wyciekanie oleju lub paliwa.</w:t>
      </w:r>
    </w:p>
    <w:p w14:paraId="3C51E933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416"/>
        </w:tabs>
        <w:spacing w:before="9"/>
        <w:ind w:left="134" w:right="239" w:firstLine="7"/>
        <w:contextualSpacing w:val="0"/>
        <w:jc w:val="both"/>
        <w:rPr>
          <w:b/>
          <w:sz w:val="23"/>
        </w:rPr>
      </w:pPr>
      <w:r>
        <w:rPr>
          <w:sz w:val="24"/>
        </w:rPr>
        <w:t>Wykonawca zapewni w autobusie miejsca siedzące dla wszystkich uczniów na całej trasie przejazdu, odpowiednie warunki bezpieczeństwa i higieny.</w:t>
      </w:r>
    </w:p>
    <w:p w14:paraId="2D6C11E9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417"/>
        </w:tabs>
        <w:spacing w:line="273" w:lineRule="exact"/>
        <w:ind w:left="417" w:hanging="277"/>
        <w:contextualSpacing w:val="0"/>
        <w:jc w:val="both"/>
        <w:rPr>
          <w:b/>
          <w:sz w:val="23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miesiącach</w:t>
      </w:r>
      <w:r>
        <w:rPr>
          <w:spacing w:val="-3"/>
          <w:sz w:val="24"/>
        </w:rPr>
        <w:t xml:space="preserve"> </w:t>
      </w:r>
      <w:r>
        <w:rPr>
          <w:sz w:val="24"/>
        </w:rPr>
        <w:t>zimowych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6"/>
          <w:sz w:val="24"/>
        </w:rPr>
        <w:t xml:space="preserve"> </w:t>
      </w:r>
      <w:r>
        <w:rPr>
          <w:sz w:val="24"/>
        </w:rPr>
        <w:t>transportu</w:t>
      </w:r>
      <w:r>
        <w:rPr>
          <w:spacing w:val="8"/>
          <w:sz w:val="24"/>
        </w:rPr>
        <w:t xml:space="preserve"> </w:t>
      </w:r>
      <w:r>
        <w:rPr>
          <w:sz w:val="24"/>
        </w:rPr>
        <w:t>przewożące</w:t>
      </w:r>
      <w:r>
        <w:rPr>
          <w:spacing w:val="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ogrzewane.</w:t>
      </w:r>
    </w:p>
    <w:p w14:paraId="25F7DCF5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139"/>
          <w:tab w:val="left" w:pos="416"/>
        </w:tabs>
        <w:spacing w:before="5"/>
        <w:ind w:left="139" w:right="230" w:hanging="1"/>
        <w:contextualSpacing w:val="0"/>
        <w:jc w:val="both"/>
        <w:rPr>
          <w:b/>
          <w:sz w:val="23"/>
        </w:rPr>
      </w:pPr>
      <w:r>
        <w:rPr>
          <w:sz w:val="24"/>
        </w:rPr>
        <w:t>Wykonawca zapewnia minimum 2 środki transportu umożliwiające przewóz uczniów w jednym czasie, o minimalnej liczbie miejsc siedzących 50 w</w:t>
      </w:r>
      <w:r>
        <w:rPr>
          <w:spacing w:val="-4"/>
          <w:sz w:val="24"/>
        </w:rPr>
        <w:t xml:space="preserve"> </w:t>
      </w:r>
      <w:r>
        <w:rPr>
          <w:sz w:val="24"/>
        </w:rPr>
        <w:t>każdym pojeździe.</w:t>
      </w:r>
    </w:p>
    <w:p w14:paraId="30E45728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139"/>
          <w:tab w:val="left" w:pos="417"/>
        </w:tabs>
        <w:spacing w:before="4"/>
        <w:ind w:left="139" w:right="245" w:hanging="1"/>
        <w:contextualSpacing w:val="0"/>
        <w:jc w:val="both"/>
        <w:rPr>
          <w:sz w:val="24"/>
        </w:rPr>
      </w:pPr>
      <w:r>
        <w:rPr>
          <w:sz w:val="24"/>
        </w:rPr>
        <w:t xml:space="preserve">Wykonawca zapewnia następujące środki transportu umożliwiające przewóz uczniów w jednym </w:t>
      </w:r>
      <w:r>
        <w:rPr>
          <w:spacing w:val="-2"/>
          <w:sz w:val="24"/>
        </w:rPr>
        <w:t>czasie:</w:t>
      </w:r>
    </w:p>
    <w:p w14:paraId="42F05D31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leader="dot" w:pos="1926"/>
        </w:tabs>
        <w:spacing w:line="273" w:lineRule="exact"/>
        <w:ind w:left="1926" w:hanging="1787"/>
        <w:contextualSpacing w:val="0"/>
        <w:jc w:val="both"/>
        <w:rPr>
          <w:sz w:val="24"/>
        </w:rPr>
      </w:pPr>
      <w:r>
        <w:rPr>
          <w:sz w:val="24"/>
        </w:rPr>
        <w:t>(marka</w:t>
      </w:r>
      <w:r>
        <w:rPr>
          <w:spacing w:val="-2"/>
          <w:sz w:val="24"/>
        </w:rPr>
        <w:t xml:space="preserve"> </w:t>
      </w:r>
      <w:r>
        <w:rPr>
          <w:sz w:val="24"/>
        </w:rPr>
        <w:t>pojazdu,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rejestracyjny,</w:t>
      </w:r>
      <w:r>
        <w:rPr>
          <w:spacing w:val="-15"/>
          <w:sz w:val="24"/>
        </w:rPr>
        <w:t xml:space="preserve"> </w:t>
      </w:r>
      <w:r>
        <w:rPr>
          <w:sz w:val="24"/>
        </w:rPr>
        <w:t>liczba</w:t>
      </w:r>
      <w:r>
        <w:rPr>
          <w:spacing w:val="-6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siedzących),</w:t>
      </w:r>
    </w:p>
    <w:p w14:paraId="1A33FB77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leader="dot" w:pos="1926"/>
        </w:tabs>
        <w:spacing w:before="6"/>
        <w:ind w:left="1926" w:hanging="1785"/>
        <w:contextualSpacing w:val="0"/>
        <w:rPr>
          <w:sz w:val="24"/>
        </w:rPr>
      </w:pPr>
      <w:r>
        <w:rPr>
          <w:sz w:val="24"/>
        </w:rPr>
        <w:t>(marka</w:t>
      </w:r>
      <w:r>
        <w:rPr>
          <w:spacing w:val="-11"/>
          <w:sz w:val="24"/>
        </w:rPr>
        <w:t xml:space="preserve"> </w:t>
      </w:r>
      <w:r>
        <w:rPr>
          <w:sz w:val="24"/>
        </w:rPr>
        <w:t>pojazdu,</w:t>
      </w:r>
      <w:r>
        <w:rPr>
          <w:spacing w:val="3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rejestracyjny,</w:t>
      </w:r>
      <w:r>
        <w:rPr>
          <w:spacing w:val="-15"/>
          <w:sz w:val="24"/>
        </w:rPr>
        <w:t xml:space="preserve"> </w:t>
      </w:r>
      <w:r>
        <w:rPr>
          <w:sz w:val="24"/>
        </w:rPr>
        <w:t>liczba</w:t>
      </w:r>
      <w:r>
        <w:rPr>
          <w:spacing w:val="-7"/>
          <w:sz w:val="24"/>
        </w:rPr>
        <w:t xml:space="preserve"> </w:t>
      </w:r>
      <w:r>
        <w:rPr>
          <w:sz w:val="24"/>
        </w:rPr>
        <w:t>miejsc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siedzących)</w:t>
      </w:r>
    </w:p>
    <w:p w14:paraId="5742D5D4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132"/>
          <w:tab w:val="left" w:pos="416"/>
        </w:tabs>
        <w:spacing w:before="5"/>
        <w:ind w:left="132" w:right="234" w:hanging="1"/>
        <w:contextualSpacing w:val="0"/>
        <w:jc w:val="left"/>
        <w:rPr>
          <w:b/>
          <w:sz w:val="23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dyspozycyjność</w:t>
      </w:r>
      <w:r>
        <w:rPr>
          <w:spacing w:val="4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transportu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godzinach:</w:t>
      </w:r>
      <w:r>
        <w:rPr>
          <w:spacing w:val="40"/>
          <w:sz w:val="24"/>
        </w:rPr>
        <w:t xml:space="preserve"> </w:t>
      </w:r>
      <w:r>
        <w:rPr>
          <w:sz w:val="24"/>
        </w:rPr>
        <w:t>6:50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16:30.</w:t>
      </w:r>
    </w:p>
    <w:p w14:paraId="3A11F870" w14:textId="77777777" w:rsidR="00A142B5" w:rsidRPr="00572FAF" w:rsidRDefault="00A142B5" w:rsidP="00A142B5">
      <w:pPr>
        <w:pStyle w:val="Akapitzlist"/>
        <w:numPr>
          <w:ilvl w:val="0"/>
          <w:numId w:val="16"/>
        </w:numPr>
        <w:tabs>
          <w:tab w:val="left" w:pos="417"/>
          <w:tab w:val="right" w:pos="9918"/>
        </w:tabs>
        <w:spacing w:before="4"/>
        <w:ind w:left="417" w:hanging="284"/>
        <w:contextualSpacing w:val="0"/>
        <w:jc w:val="left"/>
        <w:rPr>
          <w:b/>
          <w:sz w:val="23"/>
        </w:rPr>
      </w:pPr>
      <w:r>
        <w:rPr>
          <w:sz w:val="24"/>
        </w:rPr>
        <w:t>Wykonawca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zapewnia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co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najmniej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kierowców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zawodowe</w:t>
      </w:r>
      <w:r>
        <w:rPr>
          <w:sz w:val="24"/>
        </w:rPr>
        <w:tab/>
      </w:r>
      <w:r w:rsidRPr="00572FAF">
        <w:rPr>
          <w:spacing w:val="-10"/>
          <w:sz w:val="24"/>
        </w:rPr>
        <w:t>i</w:t>
      </w:r>
    </w:p>
    <w:p w14:paraId="5E74B308" w14:textId="77777777" w:rsidR="00A142B5" w:rsidRDefault="00A142B5" w:rsidP="00A142B5">
      <w:pPr>
        <w:pStyle w:val="Tekstpodstawowy"/>
        <w:spacing w:before="6"/>
        <w:ind w:left="140"/>
      </w:pPr>
      <w:r>
        <w:t>uprawnienia</w:t>
      </w:r>
      <w:r>
        <w:rPr>
          <w:spacing w:val="-8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przewozu</w:t>
      </w:r>
      <w:r>
        <w:rPr>
          <w:spacing w:val="-3"/>
        </w:rPr>
        <w:t xml:space="preserve"> </w:t>
      </w:r>
      <w:r>
        <w:t>wskazanymi</w:t>
      </w:r>
      <w:r>
        <w:rPr>
          <w:spacing w:val="2"/>
        </w:rPr>
        <w:t xml:space="preserve"> </w:t>
      </w:r>
      <w:r>
        <w:t>środkami</w:t>
      </w:r>
      <w:r>
        <w:rPr>
          <w:spacing w:val="-7"/>
        </w:rPr>
        <w:t xml:space="preserve"> </w:t>
      </w:r>
      <w:r>
        <w:t>transportu</w:t>
      </w:r>
      <w:r>
        <w:rPr>
          <w:spacing w:val="-10"/>
        </w:rPr>
        <w:t xml:space="preserve"> </w:t>
      </w:r>
      <w:r>
        <w:rPr>
          <w:spacing w:val="-2"/>
        </w:rPr>
        <w:t>uczniów.</w:t>
      </w:r>
    </w:p>
    <w:p w14:paraId="3E052BA6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561"/>
        </w:tabs>
        <w:spacing w:before="13" w:line="244" w:lineRule="auto"/>
        <w:ind w:left="132" w:right="227" w:firstLine="7"/>
        <w:contextualSpacing w:val="0"/>
        <w:jc w:val="both"/>
        <w:rPr>
          <w:b/>
          <w:sz w:val="23"/>
        </w:rPr>
      </w:pPr>
      <w:r>
        <w:rPr>
          <w:sz w:val="24"/>
        </w:rPr>
        <w:t>Wykonawca zapewnia co najmniej 2 pełnoletnich opiekunów spełniających warunki do bycia opiekunem</w:t>
      </w:r>
      <w:r>
        <w:rPr>
          <w:spacing w:val="17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wsiadania, przejazdu i</w:t>
      </w:r>
      <w:r>
        <w:rPr>
          <w:spacing w:val="-10"/>
          <w:sz w:val="24"/>
        </w:rPr>
        <w:t xml:space="preserve"> </w:t>
      </w:r>
      <w:r>
        <w:rPr>
          <w:sz w:val="24"/>
        </w:rPr>
        <w:t>wysiadania (opiekunem nie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kierowca).</w:t>
      </w:r>
    </w:p>
    <w:p w14:paraId="67684ECD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560"/>
        </w:tabs>
        <w:spacing w:line="242" w:lineRule="auto"/>
        <w:ind w:left="131" w:right="239" w:firstLine="0"/>
        <w:contextualSpacing w:val="0"/>
        <w:jc w:val="both"/>
        <w:rPr>
          <w:b/>
          <w:sz w:val="23"/>
        </w:rPr>
      </w:pPr>
      <w:r>
        <w:rPr>
          <w:sz w:val="24"/>
        </w:rPr>
        <w:t>Wykonawca sprawuje nadzór i kontrolę pracowników, którymi będzie się posh1giwał przy wykonywaniu</w:t>
      </w:r>
      <w:r>
        <w:rPr>
          <w:spacing w:val="56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stałej</w:t>
      </w:r>
      <w:r>
        <w:rPr>
          <w:spacing w:val="30"/>
          <w:sz w:val="24"/>
        </w:rPr>
        <w:t xml:space="preserve"> </w:t>
      </w:r>
      <w:r>
        <w:rPr>
          <w:sz w:val="24"/>
        </w:rPr>
        <w:t>kontroli</w:t>
      </w:r>
      <w:r>
        <w:rPr>
          <w:spacing w:val="40"/>
          <w:sz w:val="24"/>
        </w:rPr>
        <w:t xml:space="preserve"> </w:t>
      </w:r>
      <w:r>
        <w:rPr>
          <w:sz w:val="24"/>
        </w:rPr>
        <w:t>trzeźwości</w:t>
      </w:r>
      <w:r>
        <w:rPr>
          <w:spacing w:val="40"/>
          <w:sz w:val="24"/>
        </w:rPr>
        <w:t xml:space="preserve"> </w:t>
      </w:r>
      <w:r>
        <w:rPr>
          <w:sz w:val="24"/>
        </w:rPr>
        <w:t>kierowcy i opiekuna.</w:t>
      </w:r>
    </w:p>
    <w:p w14:paraId="27A403F6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134"/>
          <w:tab w:val="left" w:pos="561"/>
        </w:tabs>
        <w:ind w:left="134" w:right="246" w:hanging="2"/>
        <w:contextualSpacing w:val="0"/>
        <w:jc w:val="both"/>
        <w:rPr>
          <w:b/>
          <w:sz w:val="23"/>
        </w:rPr>
      </w:pPr>
      <w:r>
        <w:rPr>
          <w:sz w:val="24"/>
        </w:rPr>
        <w:t xml:space="preserve">Wykonawca zapewnia właściwą jakość obsługi, regularność i punktualność kursów oraz czystość </w:t>
      </w:r>
      <w:r>
        <w:rPr>
          <w:spacing w:val="-2"/>
          <w:sz w:val="24"/>
        </w:rPr>
        <w:t>pojazdów.</w:t>
      </w:r>
    </w:p>
    <w:p w14:paraId="5A38C703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561"/>
        </w:tabs>
        <w:spacing w:line="244" w:lineRule="auto"/>
        <w:ind w:left="132" w:right="222" w:firstLine="0"/>
        <w:contextualSpacing w:val="0"/>
        <w:jc w:val="both"/>
        <w:rPr>
          <w:b/>
          <w:sz w:val="23"/>
        </w:rPr>
      </w:pPr>
      <w:r>
        <w:rPr>
          <w:sz w:val="24"/>
        </w:rPr>
        <w:t>Nadzór nad przewożonymi uczniami, szczególnie pod względem zapewnienia bezpieczeństwa, opieki nad uczniami przy wsiadaniu, wysiadaniu i podczas przejazdu, sprawdzaniu stanu liczebnego uczniów wewnątrz pojazdu należy do Wykonawcy.</w:t>
      </w:r>
    </w:p>
    <w:p w14:paraId="4F37A557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560"/>
        </w:tabs>
        <w:spacing w:before="13" w:line="244" w:lineRule="auto"/>
        <w:ind w:left="131" w:right="238" w:firstLine="0"/>
        <w:contextualSpacing w:val="0"/>
        <w:jc w:val="both"/>
        <w:rPr>
          <w:b/>
          <w:sz w:val="23"/>
        </w:rPr>
      </w:pPr>
      <w:r>
        <w:rPr>
          <w:sz w:val="24"/>
        </w:rPr>
        <w:t>Wykonawca zobowiązuje się zapewnić opiekę podczas dowozu i odwozu uczniów poprzez odrębną</w:t>
      </w:r>
      <w:r>
        <w:rPr>
          <w:spacing w:val="-15"/>
          <w:sz w:val="24"/>
        </w:rPr>
        <w:t xml:space="preserve"> </w:t>
      </w:r>
      <w:r>
        <w:rPr>
          <w:sz w:val="24"/>
        </w:rPr>
        <w:t>osobę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kierowcy tzw.</w:t>
      </w:r>
      <w:r>
        <w:rPr>
          <w:spacing w:val="-15"/>
          <w:sz w:val="24"/>
        </w:rPr>
        <w:t xml:space="preserve"> </w:t>
      </w:r>
      <w:r>
        <w:rPr>
          <w:sz w:val="24"/>
        </w:rPr>
        <w:t>opiekuna</w:t>
      </w:r>
      <w:r>
        <w:rPr>
          <w:spacing w:val="-4"/>
          <w:sz w:val="24"/>
        </w:rPr>
        <w:t xml:space="preserve"> </w:t>
      </w:r>
      <w:r>
        <w:rPr>
          <w:sz w:val="24"/>
        </w:rPr>
        <w:t>przewozu.</w:t>
      </w:r>
      <w:r>
        <w:rPr>
          <w:spacing w:val="-3"/>
          <w:sz w:val="24"/>
        </w:rPr>
        <w:t xml:space="preserve"> </w:t>
      </w:r>
      <w:r>
        <w:rPr>
          <w:sz w:val="24"/>
        </w:rPr>
        <w:t>Opiekun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5"/>
          <w:sz w:val="24"/>
        </w:rPr>
        <w:t xml:space="preserve"> </w:t>
      </w:r>
      <w:r>
        <w:rPr>
          <w:sz w:val="24"/>
        </w:rPr>
        <w:t>uczniów w przypadku:</w:t>
      </w:r>
    </w:p>
    <w:p w14:paraId="24CEDFFC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pos="412"/>
        </w:tabs>
        <w:spacing w:line="244" w:lineRule="auto"/>
        <w:ind w:left="127" w:right="254" w:firstLine="5"/>
        <w:contextualSpacing w:val="0"/>
        <w:jc w:val="both"/>
        <w:rPr>
          <w:sz w:val="24"/>
        </w:rPr>
      </w:pPr>
      <w:r>
        <w:rPr>
          <w:sz w:val="24"/>
        </w:rPr>
        <w:t>uczniów dowożonych do szkoły - od momentu wejścia uczniów do autobusu, do momentu przekazania ich pod opiekę nauczycielowi szkoły (pracownikowi szkoły),</w:t>
      </w:r>
    </w:p>
    <w:p w14:paraId="2F73972C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pos="413"/>
        </w:tabs>
        <w:spacing w:line="242" w:lineRule="auto"/>
        <w:ind w:left="130" w:right="243" w:firstLine="3"/>
        <w:contextualSpacing w:val="0"/>
        <w:jc w:val="both"/>
        <w:rPr>
          <w:sz w:val="24"/>
        </w:rPr>
      </w:pPr>
      <w:r>
        <w:rPr>
          <w:sz w:val="24"/>
        </w:rPr>
        <w:t>uczniów odwożonych ze szkoły -</w:t>
      </w:r>
      <w:r>
        <w:rPr>
          <w:spacing w:val="40"/>
          <w:sz w:val="24"/>
        </w:rPr>
        <w:t xml:space="preserve"> </w:t>
      </w:r>
      <w:r>
        <w:rPr>
          <w:sz w:val="24"/>
        </w:rPr>
        <w:t>od momentu przekazania (odebrania) uczniów od nauczyciela (pracownika szkoły) i wejścia uczniów do autobusu, do momentu opuszczenia autobusu na danym przystanku w swojej miejscowości.</w:t>
      </w:r>
    </w:p>
    <w:p w14:paraId="007B378C" w14:textId="77777777" w:rsidR="00A142B5" w:rsidRDefault="00A142B5" w:rsidP="00A142B5">
      <w:pPr>
        <w:pStyle w:val="Tekstpodstawowy"/>
        <w:spacing w:line="275" w:lineRule="exact"/>
        <w:ind w:left="129"/>
      </w:pPr>
      <w:r>
        <w:t>Ponadto</w:t>
      </w:r>
      <w:r>
        <w:rPr>
          <w:spacing w:val="6"/>
        </w:rPr>
        <w:t xml:space="preserve"> </w:t>
      </w:r>
      <w:r>
        <w:t>opiekun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spacing w:val="-2"/>
        </w:rPr>
        <w:t>zadanie:</w:t>
      </w:r>
    </w:p>
    <w:p w14:paraId="120EB10E" w14:textId="77777777" w:rsidR="00A142B5" w:rsidRDefault="00A142B5" w:rsidP="00A142B5">
      <w:pPr>
        <w:pStyle w:val="Akapitzlist"/>
        <w:numPr>
          <w:ilvl w:val="2"/>
          <w:numId w:val="16"/>
        </w:numPr>
        <w:tabs>
          <w:tab w:val="left" w:pos="408"/>
        </w:tabs>
        <w:spacing w:line="274" w:lineRule="exact"/>
        <w:ind w:left="408" w:hanging="260"/>
        <w:contextualSpacing w:val="0"/>
        <w:rPr>
          <w:sz w:val="24"/>
        </w:rPr>
      </w:pPr>
      <w:r>
        <w:rPr>
          <w:sz w:val="24"/>
        </w:rPr>
        <w:t>sprawować</w:t>
      </w:r>
      <w:r>
        <w:rPr>
          <w:spacing w:val="-1"/>
          <w:sz w:val="24"/>
        </w:rPr>
        <w:t xml:space="preserve"> </w:t>
      </w:r>
      <w:r>
        <w:rPr>
          <w:sz w:val="24"/>
        </w:rPr>
        <w:t>nadzór nad</w:t>
      </w:r>
      <w:r>
        <w:rPr>
          <w:spacing w:val="-7"/>
          <w:sz w:val="24"/>
        </w:rPr>
        <w:t xml:space="preserve"> </w:t>
      </w:r>
      <w:r>
        <w:rPr>
          <w:sz w:val="24"/>
        </w:rPr>
        <w:t>uczniami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czasie</w:t>
      </w:r>
      <w:r>
        <w:rPr>
          <w:spacing w:val="-5"/>
          <w:sz w:val="24"/>
        </w:rPr>
        <w:t xml:space="preserve"> </w:t>
      </w:r>
      <w:r>
        <w:rPr>
          <w:sz w:val="24"/>
        </w:rPr>
        <w:t>wsiadania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wysiadania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przystankach,</w:t>
      </w:r>
    </w:p>
    <w:p w14:paraId="58AB2C98" w14:textId="77777777" w:rsidR="00A142B5" w:rsidRDefault="00A142B5" w:rsidP="00A142B5">
      <w:pPr>
        <w:pStyle w:val="Akapitzlist"/>
        <w:numPr>
          <w:ilvl w:val="0"/>
          <w:numId w:val="15"/>
        </w:numPr>
        <w:tabs>
          <w:tab w:val="left" w:pos="134"/>
          <w:tab w:val="left" w:pos="415"/>
        </w:tabs>
        <w:ind w:right="246" w:hanging="7"/>
        <w:contextualSpacing w:val="0"/>
        <w:jc w:val="left"/>
        <w:rPr>
          <w:sz w:val="24"/>
        </w:rPr>
      </w:pPr>
      <w:r>
        <w:rPr>
          <w:sz w:val="24"/>
        </w:rPr>
        <w:t>zapoznać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„Regulaminem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dowożenia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szkól</w:t>
      </w:r>
      <w:r>
        <w:rPr>
          <w:spacing w:val="80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oddziałów przedszkolnych na terenie Gminy Strzyżewice",</w:t>
      </w:r>
    </w:p>
    <w:p w14:paraId="39DAA5A3" w14:textId="77777777" w:rsidR="00A142B5" w:rsidRDefault="00A142B5" w:rsidP="00A142B5">
      <w:pPr>
        <w:pStyle w:val="Akapitzlist"/>
        <w:numPr>
          <w:ilvl w:val="0"/>
          <w:numId w:val="15"/>
        </w:numPr>
        <w:tabs>
          <w:tab w:val="left" w:pos="415"/>
        </w:tabs>
        <w:ind w:left="415" w:hanging="285"/>
        <w:contextualSpacing w:val="0"/>
        <w:jc w:val="left"/>
        <w:rPr>
          <w:sz w:val="24"/>
        </w:rPr>
      </w:pPr>
      <w:r>
        <w:rPr>
          <w:sz w:val="24"/>
        </w:rPr>
        <w:t>zapoznać</w:t>
      </w:r>
      <w:r>
        <w:rPr>
          <w:spacing w:val="-14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regulaminem</w:t>
      </w:r>
      <w:r>
        <w:rPr>
          <w:spacing w:val="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publicznej,</w:t>
      </w:r>
    </w:p>
    <w:p w14:paraId="14113B47" w14:textId="77777777" w:rsidR="00A142B5" w:rsidRDefault="00A142B5" w:rsidP="00A142B5">
      <w:pPr>
        <w:rPr>
          <w:sz w:val="24"/>
        </w:rPr>
        <w:sectPr w:rsidR="00A142B5" w:rsidSect="00A142B5">
          <w:pgSz w:w="11910" w:h="16850"/>
          <w:pgMar w:top="0" w:right="660" w:bottom="280" w:left="1100" w:header="708" w:footer="708" w:gutter="0"/>
          <w:cols w:space="708"/>
        </w:sectPr>
      </w:pPr>
    </w:p>
    <w:p w14:paraId="741BDD32" w14:textId="77777777" w:rsidR="00A142B5" w:rsidRDefault="00A142B5" w:rsidP="00A142B5">
      <w:pPr>
        <w:pStyle w:val="Akapitzlist"/>
        <w:numPr>
          <w:ilvl w:val="0"/>
          <w:numId w:val="15"/>
        </w:numPr>
        <w:tabs>
          <w:tab w:val="left" w:pos="517"/>
        </w:tabs>
        <w:spacing w:before="77" w:line="275" w:lineRule="exact"/>
        <w:ind w:left="517" w:hanging="287"/>
        <w:contextualSpacing w:val="0"/>
        <w:jc w:val="both"/>
        <w:rPr>
          <w:sz w:val="24"/>
        </w:rPr>
      </w:pPr>
      <w:r>
        <w:rPr>
          <w:sz w:val="24"/>
        </w:rPr>
        <w:lastRenderedPageBreak/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zagrażające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11"/>
          <w:sz w:val="24"/>
        </w:rPr>
        <w:t xml:space="preserve"> </w:t>
      </w:r>
      <w:r>
        <w:rPr>
          <w:sz w:val="24"/>
        </w:rPr>
        <w:t>zgłaszać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6C01AF2A" w14:textId="77777777" w:rsidR="00A142B5" w:rsidRDefault="00A142B5" w:rsidP="00A142B5">
      <w:pPr>
        <w:pStyle w:val="Akapitzlist"/>
        <w:numPr>
          <w:ilvl w:val="0"/>
          <w:numId w:val="15"/>
        </w:numPr>
        <w:tabs>
          <w:tab w:val="left" w:pos="513"/>
        </w:tabs>
        <w:spacing w:line="244" w:lineRule="auto"/>
        <w:ind w:left="227" w:right="152" w:firstLine="2"/>
        <w:contextualSpacing w:val="0"/>
        <w:jc w:val="both"/>
        <w:rPr>
          <w:sz w:val="24"/>
        </w:rPr>
      </w:pPr>
      <w:r>
        <w:rPr>
          <w:sz w:val="24"/>
        </w:rPr>
        <w:t>dopilnować porządku, zaś w przypadku awarii autobusu lub wypadku zapewnić uczniom bezpieczeństwo do czasu przyjazdu autobusu zastępczego.</w:t>
      </w:r>
    </w:p>
    <w:p w14:paraId="17A9BC98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654"/>
        </w:tabs>
        <w:spacing w:line="237" w:lineRule="auto"/>
        <w:ind w:left="232" w:right="146" w:firstLine="0"/>
        <w:contextualSpacing w:val="0"/>
        <w:jc w:val="both"/>
        <w:rPr>
          <w:b/>
          <w:sz w:val="23"/>
        </w:rPr>
      </w:pPr>
      <w:r>
        <w:rPr>
          <w:sz w:val="24"/>
        </w:rPr>
        <w:t>Wykonawca nie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prawa przekazywać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z w:val="24"/>
        </w:rPr>
        <w:t>zlecać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podmiotom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w</w:t>
      </w:r>
      <w:r>
        <w:rPr>
          <w:spacing w:val="-13"/>
          <w:sz w:val="24"/>
        </w:rPr>
        <w:t xml:space="preserve"> </w:t>
      </w:r>
      <w:r>
        <w:rPr>
          <w:sz w:val="24"/>
        </w:rPr>
        <w:t>całości lub w częściach usług będących przedmiotem niniejszej umowy bez pisemnej zgody Zamawiającego.</w:t>
      </w:r>
    </w:p>
    <w:p w14:paraId="65B4E111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655"/>
        </w:tabs>
        <w:spacing w:before="2" w:line="275" w:lineRule="exact"/>
        <w:ind w:left="655" w:hanging="422"/>
        <w:contextualSpacing w:val="0"/>
        <w:jc w:val="both"/>
        <w:rPr>
          <w:b/>
          <w:sz w:val="23"/>
        </w:rPr>
      </w:pPr>
      <w:r>
        <w:rPr>
          <w:spacing w:val="-2"/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oświadcza,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672B3ED0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pos="514"/>
        </w:tabs>
        <w:spacing w:line="244" w:lineRule="auto"/>
        <w:ind w:left="226" w:right="153" w:firstLine="6"/>
        <w:contextualSpacing w:val="0"/>
        <w:jc w:val="both"/>
        <w:rPr>
          <w:sz w:val="24"/>
        </w:rPr>
      </w:pPr>
      <w:r>
        <w:rPr>
          <w:sz w:val="24"/>
        </w:rPr>
        <w:t>posiada wszelkie wymagane prawem licencje, zezwolenia itp. na wykonywanie transportu drogowego osób,</w:t>
      </w:r>
    </w:p>
    <w:p w14:paraId="01159226" w14:textId="77777777" w:rsidR="00A142B5" w:rsidRDefault="00A142B5" w:rsidP="00A142B5">
      <w:pPr>
        <w:pStyle w:val="Akapitzlist"/>
        <w:numPr>
          <w:ilvl w:val="1"/>
          <w:numId w:val="16"/>
        </w:numPr>
        <w:tabs>
          <w:tab w:val="left" w:pos="512"/>
        </w:tabs>
        <w:spacing w:line="244" w:lineRule="auto"/>
        <w:ind w:left="231" w:right="156" w:firstLine="3"/>
        <w:contextualSpacing w:val="0"/>
        <w:jc w:val="both"/>
        <w:rPr>
          <w:sz w:val="24"/>
        </w:rPr>
      </w:pPr>
      <w:r>
        <w:rPr>
          <w:sz w:val="24"/>
        </w:rPr>
        <w:t>w dniu rozpoczęcia świadczenia zleconych usług przewozowych dysponować będzie środkami transportu przystosowanymi do przewozu osób i uczniów do szkół.</w:t>
      </w:r>
    </w:p>
    <w:p w14:paraId="33947474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654"/>
        </w:tabs>
        <w:ind w:left="228" w:right="138" w:firstLine="5"/>
        <w:contextualSpacing w:val="0"/>
        <w:jc w:val="both"/>
        <w:rPr>
          <w:b/>
          <w:sz w:val="23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 spoczywa obowiązek zawarcia umowy ubezpieczenia.</w:t>
      </w:r>
      <w:r>
        <w:rPr>
          <w:spacing w:val="40"/>
          <w:sz w:val="24"/>
        </w:rPr>
        <w:t xml:space="preserve"> </w:t>
      </w:r>
      <w:r>
        <w:rPr>
          <w:sz w:val="24"/>
        </w:rPr>
        <w:t>Wykonawca ubezpiecza przewozy na wypadek śmierci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kalectwa osób przewożonych spowodowanego przez Wykonawcę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wysokości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najmniej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50 000,00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zł.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Wykonawca zobowiązuje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przedłożyć Zamawiającemu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kopię </w:t>
      </w:r>
      <w:r>
        <w:rPr>
          <w:sz w:val="24"/>
        </w:rPr>
        <w:t>polisy ubezpieczeniowej od odpowiedzialności cywilnej w zakresie prowadzonej działalności związanej z przedmiotem zamówienia w terminie do 7 dni od dnia podpisania umowy, nie później jednak niż</w:t>
      </w:r>
      <w:r>
        <w:rPr>
          <w:spacing w:val="-3"/>
          <w:sz w:val="24"/>
        </w:rPr>
        <w:t xml:space="preserve"> </w:t>
      </w:r>
      <w:r>
        <w:rPr>
          <w:sz w:val="24"/>
        </w:rPr>
        <w:t>do dnia 28.07.2025 r.,</w:t>
      </w:r>
      <w:r>
        <w:rPr>
          <w:spacing w:val="-5"/>
          <w:sz w:val="24"/>
        </w:rPr>
        <w:t xml:space="preserve"> </w:t>
      </w:r>
      <w:r>
        <w:rPr>
          <w:sz w:val="24"/>
        </w:rPr>
        <w:t>okres obowiązywania</w:t>
      </w:r>
      <w:r>
        <w:rPr>
          <w:spacing w:val="31"/>
          <w:sz w:val="24"/>
        </w:rPr>
        <w:t xml:space="preserve"> </w:t>
      </w:r>
      <w:r>
        <w:rPr>
          <w:sz w:val="24"/>
        </w:rPr>
        <w:t>polisy: od 01.09.2025 r.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26.06.2026 r.</w:t>
      </w:r>
    </w:p>
    <w:p w14:paraId="614445E7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234"/>
          <w:tab w:val="left" w:pos="655"/>
        </w:tabs>
        <w:ind w:left="234" w:right="141" w:hanging="1"/>
        <w:contextualSpacing w:val="0"/>
        <w:jc w:val="both"/>
        <w:rPr>
          <w:b/>
          <w:sz w:val="23"/>
        </w:rPr>
      </w:pPr>
      <w:r>
        <w:rPr>
          <w:sz w:val="24"/>
        </w:rPr>
        <w:t>Wykonawca wyraża zgodę na dokonywanie kontroli jakości realizacji przedmiotu umowy przez upoważnionych przedstawicieli Zamawiającego.</w:t>
      </w:r>
    </w:p>
    <w:p w14:paraId="133AAA5E" w14:textId="77777777" w:rsidR="00A142B5" w:rsidRDefault="00A142B5" w:rsidP="00A142B5">
      <w:pPr>
        <w:pStyle w:val="Akapitzlist"/>
        <w:numPr>
          <w:ilvl w:val="0"/>
          <w:numId w:val="16"/>
        </w:numPr>
        <w:tabs>
          <w:tab w:val="left" w:pos="235"/>
          <w:tab w:val="left" w:pos="655"/>
        </w:tabs>
        <w:ind w:left="235" w:right="159" w:hanging="2"/>
        <w:contextualSpacing w:val="0"/>
        <w:jc w:val="both"/>
        <w:rPr>
          <w:b/>
          <w:sz w:val="23"/>
        </w:rPr>
      </w:pPr>
      <w:r>
        <w:rPr>
          <w:sz w:val="24"/>
        </w:rPr>
        <w:t>W ramach niniejszej umowy Wykonawca zobowiązany jest do stałej współpracy z Dyrektorami placówek, do których dowożone są dzieci.</w:t>
      </w:r>
    </w:p>
    <w:p w14:paraId="4CA6821C" w14:textId="77777777" w:rsidR="00A142B5" w:rsidRDefault="00A142B5" w:rsidP="00A142B5">
      <w:pPr>
        <w:pStyle w:val="Tekstpodstawowy"/>
        <w:spacing w:before="6"/>
      </w:pPr>
    </w:p>
    <w:p w14:paraId="2ADA3B39" w14:textId="77777777" w:rsidR="00A142B5" w:rsidRPr="00A873CA" w:rsidRDefault="00A142B5" w:rsidP="00A142B5">
      <w:pPr>
        <w:ind w:left="202" w:right="170"/>
        <w:jc w:val="center"/>
        <w:rPr>
          <w:b/>
          <w:sz w:val="24"/>
          <w:szCs w:val="24"/>
        </w:rPr>
      </w:pPr>
      <w:r w:rsidRPr="00A873CA">
        <w:rPr>
          <w:b/>
          <w:spacing w:val="-5"/>
          <w:sz w:val="24"/>
          <w:szCs w:val="24"/>
        </w:rPr>
        <w:t>§ 4</w:t>
      </w:r>
    </w:p>
    <w:p w14:paraId="111EC563" w14:textId="77777777" w:rsidR="00A142B5" w:rsidRDefault="00A142B5" w:rsidP="00A142B5">
      <w:pPr>
        <w:spacing w:before="17"/>
        <w:ind w:left="240" w:right="170"/>
        <w:jc w:val="center"/>
        <w:rPr>
          <w:b/>
          <w:sz w:val="23"/>
        </w:rPr>
      </w:pPr>
      <w:r>
        <w:rPr>
          <w:b/>
          <w:spacing w:val="-2"/>
          <w:sz w:val="23"/>
        </w:rPr>
        <w:t>Wynagrodzenie</w:t>
      </w:r>
    </w:p>
    <w:p w14:paraId="64872BF9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510"/>
        </w:tabs>
        <w:ind w:right="138" w:firstLine="0"/>
        <w:contextualSpacing w:val="0"/>
        <w:jc w:val="both"/>
        <w:rPr>
          <w:rFonts w:ascii="Arial" w:hAnsi="Arial"/>
          <w:b/>
        </w:rPr>
      </w:pPr>
      <w:r>
        <w:rPr>
          <w:sz w:val="24"/>
        </w:rPr>
        <w:t>Wysokość</w:t>
      </w:r>
      <w:r>
        <w:rPr>
          <w:spacing w:val="-11"/>
          <w:sz w:val="24"/>
        </w:rPr>
        <w:t xml:space="preserve"> </w:t>
      </w:r>
      <w:r>
        <w:rPr>
          <w:sz w:val="24"/>
        </w:rPr>
        <w:t>wynagrodzenia Wykonawcy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danym</w:t>
      </w:r>
      <w:r>
        <w:rPr>
          <w:spacing w:val="-8"/>
          <w:sz w:val="24"/>
        </w:rPr>
        <w:t xml:space="preserve"> </w:t>
      </w:r>
      <w:r>
        <w:rPr>
          <w:sz w:val="24"/>
        </w:rPr>
        <w:t>miesiącu</w:t>
      </w:r>
      <w:r>
        <w:rPr>
          <w:spacing w:val="-10"/>
          <w:sz w:val="24"/>
        </w:rPr>
        <w:t xml:space="preserve"> </w:t>
      </w:r>
      <w:r>
        <w:rPr>
          <w:sz w:val="24"/>
        </w:rPr>
        <w:t>wynikać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liczby</w:t>
      </w:r>
      <w:r>
        <w:rPr>
          <w:spacing w:val="-14"/>
          <w:sz w:val="24"/>
        </w:rPr>
        <w:t xml:space="preserve"> </w:t>
      </w:r>
      <w:r>
        <w:rPr>
          <w:sz w:val="24"/>
        </w:rPr>
        <w:t>nabytych</w:t>
      </w:r>
      <w:r>
        <w:rPr>
          <w:spacing w:val="-7"/>
          <w:sz w:val="24"/>
        </w:rPr>
        <w:t xml:space="preserve"> </w:t>
      </w:r>
      <w:r>
        <w:rPr>
          <w:sz w:val="24"/>
        </w:rPr>
        <w:t>przez Zamawiającego biletów miesięcznych.</w:t>
      </w:r>
    </w:p>
    <w:p w14:paraId="30AED476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232"/>
          <w:tab w:val="left" w:pos="512"/>
        </w:tabs>
        <w:spacing w:before="4"/>
        <w:ind w:left="232" w:right="136" w:hanging="4"/>
        <w:contextualSpacing w:val="0"/>
        <w:jc w:val="both"/>
        <w:rPr>
          <w:b/>
          <w:sz w:val="23"/>
        </w:rPr>
      </w:pPr>
      <w:r>
        <w:rPr>
          <w:sz w:val="24"/>
        </w:rPr>
        <w:t>Określenie liczby biletów na dany miesiąc, następować będzie na podstawie miesięcznego wykazu dzieci uprawnionych do dowożenia, przekazywanego Wykonawcy do ostatniego dnia każdego miesiąca poprzedzającego miesiąc realizacji usługi.</w:t>
      </w:r>
    </w:p>
    <w:p w14:paraId="3E198703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517"/>
        </w:tabs>
        <w:spacing w:before="3"/>
        <w:ind w:left="225" w:right="142" w:firstLine="12"/>
        <w:contextualSpacing w:val="0"/>
        <w:jc w:val="both"/>
        <w:rPr>
          <w:b/>
          <w:sz w:val="23"/>
        </w:rPr>
      </w:pPr>
      <w:r>
        <w:rPr>
          <w:sz w:val="24"/>
        </w:rPr>
        <w:t>Rozliczenie usługi następować będzie w okresach miesięcznych. Fakturę Wykonawca przedstawi wraz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65"/>
          <w:sz w:val="24"/>
        </w:rPr>
        <w:t xml:space="preserve"> </w:t>
      </w:r>
      <w:r>
        <w:rPr>
          <w:sz w:val="24"/>
        </w:rPr>
        <w:t>zestawieniem</w:t>
      </w:r>
      <w:r>
        <w:rPr>
          <w:spacing w:val="80"/>
          <w:sz w:val="24"/>
        </w:rPr>
        <w:t xml:space="preserve"> </w:t>
      </w:r>
      <w:r>
        <w:rPr>
          <w:sz w:val="24"/>
        </w:rPr>
        <w:t>sprzedanych</w:t>
      </w:r>
      <w:r>
        <w:rPr>
          <w:spacing w:val="80"/>
          <w:sz w:val="24"/>
        </w:rPr>
        <w:t xml:space="preserve"> </w:t>
      </w:r>
      <w:r>
        <w:rPr>
          <w:sz w:val="24"/>
        </w:rPr>
        <w:t>imiennych</w:t>
      </w:r>
      <w:r>
        <w:rPr>
          <w:spacing w:val="80"/>
          <w:sz w:val="24"/>
        </w:rPr>
        <w:t xml:space="preserve"> </w:t>
      </w:r>
      <w:r>
        <w:rPr>
          <w:sz w:val="24"/>
        </w:rPr>
        <w:t>biletów</w:t>
      </w:r>
      <w:r>
        <w:rPr>
          <w:spacing w:val="75"/>
          <w:sz w:val="24"/>
        </w:rPr>
        <w:t xml:space="preserve"> </w:t>
      </w:r>
      <w:r>
        <w:rPr>
          <w:sz w:val="24"/>
        </w:rPr>
        <w:t>miesięcznych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dany</w:t>
      </w:r>
      <w:r>
        <w:rPr>
          <w:spacing w:val="69"/>
          <w:sz w:val="24"/>
        </w:rPr>
        <w:t xml:space="preserve"> </w:t>
      </w:r>
      <w:r>
        <w:rPr>
          <w:sz w:val="24"/>
        </w:rPr>
        <w:t>miesiąc,</w:t>
      </w:r>
      <w:r>
        <w:rPr>
          <w:spacing w:val="80"/>
          <w:sz w:val="24"/>
        </w:rPr>
        <w:t xml:space="preserve"> </w:t>
      </w:r>
      <w:r>
        <w:rPr>
          <w:sz w:val="24"/>
        </w:rPr>
        <w:t>zgodnie z</w:t>
      </w:r>
      <w:r>
        <w:rPr>
          <w:spacing w:val="-10"/>
          <w:sz w:val="24"/>
        </w:rPr>
        <w:t xml:space="preserve"> </w:t>
      </w:r>
      <w:r>
        <w:rPr>
          <w:sz w:val="24"/>
        </w:rPr>
        <w:t>wykazem dzieci dowożonych, przekazanych Wykonawcy przez Dyrektorów Szkół.</w:t>
      </w:r>
    </w:p>
    <w:p w14:paraId="745D5740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516"/>
        </w:tabs>
        <w:spacing w:before="2"/>
        <w:ind w:left="232" w:right="128" w:firstLine="2"/>
        <w:contextualSpacing w:val="0"/>
        <w:jc w:val="both"/>
        <w:rPr>
          <w:b/>
          <w:sz w:val="23"/>
        </w:rPr>
      </w:pPr>
      <w:r>
        <w:rPr>
          <w:sz w:val="24"/>
        </w:rPr>
        <w:t>Prawidłowo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wystawione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faktury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płatne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14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 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 Zamawiającego</w:t>
      </w:r>
      <w:r>
        <w:rPr>
          <w:spacing w:val="36"/>
          <w:sz w:val="24"/>
        </w:rPr>
        <w:t xml:space="preserve"> </w:t>
      </w:r>
      <w:r>
        <w:rPr>
          <w:sz w:val="24"/>
        </w:rPr>
        <w:t>przelewem na rachunek bankowy Wykonawcy.</w:t>
      </w:r>
    </w:p>
    <w:p w14:paraId="3BE9384C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533"/>
        </w:tabs>
        <w:spacing w:before="4" w:line="275" w:lineRule="exact"/>
        <w:ind w:left="533" w:hanging="304"/>
        <w:contextualSpacing w:val="0"/>
        <w:jc w:val="both"/>
        <w:rPr>
          <w:sz w:val="24"/>
        </w:rPr>
      </w:pP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jednostkowa biletu</w:t>
      </w:r>
      <w:r>
        <w:rPr>
          <w:spacing w:val="-6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jednego ucznia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wynosi:</w:t>
      </w:r>
    </w:p>
    <w:p w14:paraId="7D2193CC" w14:textId="77777777" w:rsidR="00A142B5" w:rsidRDefault="00A142B5" w:rsidP="00A142B5">
      <w:pPr>
        <w:pStyle w:val="Tekstpodstawowy"/>
        <w:tabs>
          <w:tab w:val="left" w:leader="dot" w:pos="3049"/>
        </w:tabs>
        <w:spacing w:line="275" w:lineRule="exact"/>
        <w:ind w:left="246"/>
      </w:pPr>
      <w:r>
        <w:tab/>
        <w:t>zł</w:t>
      </w:r>
      <w:r>
        <w:rPr>
          <w:spacing w:val="1"/>
        </w:rPr>
        <w:t xml:space="preserve"> </w:t>
      </w:r>
      <w:r>
        <w:rPr>
          <w:spacing w:val="-2"/>
        </w:rPr>
        <w:t>brutto</w:t>
      </w:r>
    </w:p>
    <w:p w14:paraId="0C2FF14C" w14:textId="77777777" w:rsidR="00A142B5" w:rsidRDefault="00A142B5" w:rsidP="00A142B5">
      <w:pPr>
        <w:pStyle w:val="Tekstpodstawowy"/>
        <w:tabs>
          <w:tab w:val="left" w:leader="dot" w:pos="9713"/>
        </w:tabs>
        <w:spacing w:before="6" w:line="275" w:lineRule="exact"/>
        <w:ind w:left="231"/>
      </w:pPr>
      <w:r>
        <w:rPr>
          <w:spacing w:val="-2"/>
        </w:rPr>
        <w:t>(słownie:</w:t>
      </w:r>
      <w:r>
        <w:tab/>
      </w:r>
      <w:r>
        <w:rPr>
          <w:spacing w:val="-10"/>
        </w:rPr>
        <w:t>)</w:t>
      </w:r>
    </w:p>
    <w:p w14:paraId="2648B193" w14:textId="77777777" w:rsidR="00A142B5" w:rsidRDefault="00A142B5" w:rsidP="00A142B5">
      <w:pPr>
        <w:pStyle w:val="Tekstpodstawowy"/>
        <w:spacing w:line="275" w:lineRule="exact"/>
        <w:ind w:left="236"/>
      </w:pPr>
      <w:r>
        <w:t>zgodnie</w:t>
      </w:r>
      <w:r>
        <w:rPr>
          <w:spacing w:val="-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złożoną</w:t>
      </w:r>
      <w:r>
        <w:rPr>
          <w:spacing w:val="-6"/>
        </w:rPr>
        <w:t xml:space="preserve"> </w:t>
      </w:r>
      <w:r>
        <w:rPr>
          <w:spacing w:val="-2"/>
        </w:rPr>
        <w:t>ofertą.</w:t>
      </w:r>
    </w:p>
    <w:p w14:paraId="4DD11A63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511"/>
        </w:tabs>
        <w:spacing w:before="6" w:line="242" w:lineRule="auto"/>
        <w:ind w:left="232" w:right="128" w:firstLine="0"/>
        <w:contextualSpacing w:val="0"/>
        <w:jc w:val="both"/>
        <w:rPr>
          <w:b/>
        </w:rPr>
      </w:pPr>
      <w:r>
        <w:rPr>
          <w:sz w:val="24"/>
        </w:rPr>
        <w:t>Cena jednostkowa biletu miesięcznego uwzględnia wszystkie koszty tj. m.in.: wynagrodzeń kierowców i</w:t>
      </w:r>
      <w:r>
        <w:rPr>
          <w:spacing w:val="-5"/>
          <w:sz w:val="24"/>
        </w:rPr>
        <w:t xml:space="preserve"> </w:t>
      </w:r>
      <w:r>
        <w:rPr>
          <w:sz w:val="24"/>
        </w:rPr>
        <w:t>opiekunów, napraw, paliwa,</w:t>
      </w:r>
      <w:r>
        <w:rPr>
          <w:spacing w:val="-3"/>
          <w:sz w:val="24"/>
        </w:rPr>
        <w:t xml:space="preserve"> </w:t>
      </w:r>
      <w:r>
        <w:rPr>
          <w:sz w:val="24"/>
        </w:rPr>
        <w:t>rejestracji pojazdów, ubezpieczenia,</w:t>
      </w:r>
      <w:r>
        <w:rPr>
          <w:spacing w:val="-10"/>
          <w:sz w:val="24"/>
        </w:rPr>
        <w:t xml:space="preserve"> </w:t>
      </w:r>
      <w:r>
        <w:rPr>
          <w:sz w:val="24"/>
        </w:rPr>
        <w:t>podatków, akcyzy, części zamiennych itp.</w:t>
      </w:r>
    </w:p>
    <w:p w14:paraId="69EE1477" w14:textId="77777777" w:rsidR="00A142B5" w:rsidRDefault="00A142B5" w:rsidP="00A142B5">
      <w:pPr>
        <w:pStyle w:val="Akapitzlist"/>
        <w:numPr>
          <w:ilvl w:val="0"/>
          <w:numId w:val="14"/>
        </w:numPr>
        <w:tabs>
          <w:tab w:val="left" w:pos="234"/>
          <w:tab w:val="left" w:pos="518"/>
        </w:tabs>
        <w:spacing w:line="237" w:lineRule="auto"/>
        <w:ind w:left="234" w:right="143" w:hanging="2"/>
        <w:contextualSpacing w:val="0"/>
        <w:jc w:val="both"/>
        <w:rPr>
          <w:sz w:val="24"/>
        </w:rPr>
      </w:pPr>
      <w:r>
        <w:rPr>
          <w:sz w:val="24"/>
        </w:rPr>
        <w:t>Wynagrodzenie miesięczne należne</w:t>
      </w:r>
      <w:r>
        <w:rPr>
          <w:spacing w:val="-6"/>
          <w:sz w:val="24"/>
        </w:rPr>
        <w:t xml:space="preserve"> </w:t>
      </w:r>
      <w:r>
        <w:rPr>
          <w:sz w:val="24"/>
        </w:rPr>
        <w:t>Wykonawcy obliczane będzie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iloczyn</w:t>
      </w:r>
      <w:r>
        <w:rPr>
          <w:spacing w:val="-8"/>
          <w:sz w:val="24"/>
        </w:rPr>
        <w:t xml:space="preserve"> </w:t>
      </w:r>
      <w:r>
        <w:rPr>
          <w:sz w:val="24"/>
        </w:rPr>
        <w:t>ilości</w:t>
      </w:r>
      <w:r>
        <w:rPr>
          <w:spacing w:val="-15"/>
          <w:sz w:val="24"/>
        </w:rPr>
        <w:t xml:space="preserve"> </w:t>
      </w:r>
      <w:r>
        <w:rPr>
          <w:sz w:val="24"/>
        </w:rPr>
        <w:t>wystawionych</w:t>
      </w:r>
      <w:r>
        <w:rPr>
          <w:spacing w:val="-5"/>
          <w:sz w:val="24"/>
        </w:rPr>
        <w:t xml:space="preserve"> </w:t>
      </w:r>
      <w:r>
        <w:rPr>
          <w:sz w:val="24"/>
        </w:rPr>
        <w:t>i przekazanych</w:t>
      </w:r>
      <w:r>
        <w:rPr>
          <w:spacing w:val="40"/>
          <w:sz w:val="24"/>
        </w:rPr>
        <w:t xml:space="preserve"> </w:t>
      </w:r>
      <w:r>
        <w:rPr>
          <w:sz w:val="24"/>
        </w:rPr>
        <w:t>biletów miesięcznych i ceny jednostkowej biletu określonej w</w:t>
      </w:r>
      <w:r>
        <w:rPr>
          <w:spacing w:val="-8"/>
          <w:sz w:val="24"/>
        </w:rPr>
        <w:t xml:space="preserve"> </w:t>
      </w:r>
      <w:r>
        <w:rPr>
          <w:sz w:val="24"/>
        </w:rPr>
        <w:t>ust. 5.</w:t>
      </w:r>
    </w:p>
    <w:p w14:paraId="6D940486" w14:textId="77777777" w:rsidR="00A142B5" w:rsidRDefault="00A142B5" w:rsidP="00A142B5">
      <w:pPr>
        <w:pStyle w:val="Tekstpodstawowy"/>
        <w:spacing w:before="19"/>
      </w:pPr>
    </w:p>
    <w:p w14:paraId="627E8D14" w14:textId="77777777" w:rsidR="00A142B5" w:rsidRPr="00A873CA" w:rsidRDefault="00A142B5" w:rsidP="00A142B5">
      <w:pPr>
        <w:ind w:left="235" w:right="170"/>
        <w:jc w:val="center"/>
        <w:rPr>
          <w:b/>
          <w:sz w:val="24"/>
          <w:szCs w:val="24"/>
        </w:rPr>
      </w:pPr>
      <w:r w:rsidRPr="00A873CA">
        <w:rPr>
          <w:b/>
          <w:spacing w:val="-5"/>
          <w:w w:val="105"/>
          <w:sz w:val="24"/>
          <w:szCs w:val="24"/>
        </w:rPr>
        <w:t>§ 5</w:t>
      </w:r>
    </w:p>
    <w:p w14:paraId="2BF7109C" w14:textId="77777777" w:rsidR="00A142B5" w:rsidRDefault="00A142B5" w:rsidP="00A142B5">
      <w:pPr>
        <w:spacing w:before="13"/>
        <w:ind w:left="4866"/>
        <w:rPr>
          <w:b/>
          <w:sz w:val="23"/>
        </w:rPr>
      </w:pPr>
      <w:r>
        <w:rPr>
          <w:b/>
          <w:spacing w:val="-4"/>
          <w:sz w:val="23"/>
        </w:rPr>
        <w:t>Kary</w:t>
      </w:r>
    </w:p>
    <w:p w14:paraId="4044EA11" w14:textId="77777777" w:rsidR="00A142B5" w:rsidRDefault="00A142B5" w:rsidP="00A142B5">
      <w:pPr>
        <w:pStyle w:val="Akapitzlist"/>
        <w:numPr>
          <w:ilvl w:val="0"/>
          <w:numId w:val="13"/>
        </w:numPr>
        <w:tabs>
          <w:tab w:val="left" w:pos="470"/>
        </w:tabs>
        <w:spacing w:before="8"/>
        <w:ind w:right="1462" w:firstLine="0"/>
        <w:contextualSpacing w:val="0"/>
        <w:jc w:val="left"/>
        <w:rPr>
          <w:rFonts w:ascii="Arial" w:hAnsi="Arial"/>
          <w:b/>
        </w:rPr>
      </w:pPr>
      <w:r>
        <w:rPr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z w:val="24"/>
        </w:rPr>
        <w:t>uzgadniają, że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obowiązującą formę</w:t>
      </w:r>
      <w:r>
        <w:rPr>
          <w:spacing w:val="-6"/>
          <w:sz w:val="24"/>
        </w:rPr>
        <w:t xml:space="preserve"> </w:t>
      </w:r>
      <w:r>
        <w:rPr>
          <w:sz w:val="24"/>
        </w:rPr>
        <w:t>odszkodowania stanowią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7"/>
          <w:sz w:val="24"/>
        </w:rPr>
        <w:t xml:space="preserve"> </w:t>
      </w:r>
      <w:r>
        <w:rPr>
          <w:sz w:val="24"/>
        </w:rPr>
        <w:t>umowne. Wykonawca zapłaci Zamawiającemu karę umowną:</w:t>
      </w:r>
    </w:p>
    <w:p w14:paraId="2ED46D43" w14:textId="77777777" w:rsidR="00A142B5" w:rsidRDefault="00A142B5" w:rsidP="00A142B5">
      <w:pPr>
        <w:pStyle w:val="Akapitzlist"/>
        <w:numPr>
          <w:ilvl w:val="1"/>
          <w:numId w:val="13"/>
        </w:numPr>
        <w:tabs>
          <w:tab w:val="left" w:pos="573"/>
        </w:tabs>
        <w:spacing w:line="242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za niewywiązywanie się z warunków umowy (w szczególności za nieprzestrzeganie rozkładu dowozu/odwozu uczniów) kara umowna w wysokości 100,00 złotych za każdy dzień, w którym wystąpiła szkoda.</w:t>
      </w:r>
    </w:p>
    <w:p w14:paraId="26706A13" w14:textId="77777777" w:rsidR="00A142B5" w:rsidRDefault="00A142B5" w:rsidP="00A142B5">
      <w:pPr>
        <w:pStyle w:val="Akapitzlist"/>
        <w:numPr>
          <w:ilvl w:val="1"/>
          <w:numId w:val="13"/>
        </w:numPr>
        <w:tabs>
          <w:tab w:val="left" w:pos="523"/>
        </w:tabs>
        <w:spacing w:line="244" w:lineRule="auto"/>
        <w:ind w:left="235" w:right="133" w:firstLine="6"/>
        <w:contextualSpacing w:val="0"/>
        <w:jc w:val="both"/>
        <w:rPr>
          <w:sz w:val="24"/>
        </w:rPr>
      </w:pP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przyczyn</w:t>
      </w:r>
      <w:r>
        <w:rPr>
          <w:spacing w:val="40"/>
          <w:sz w:val="24"/>
        </w:rPr>
        <w:t xml:space="preserve"> </w:t>
      </w:r>
      <w:r>
        <w:rPr>
          <w:sz w:val="24"/>
        </w:rPr>
        <w:t>zależnych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Wykonawcy</w:t>
      </w:r>
      <w:r>
        <w:rPr>
          <w:spacing w:val="40"/>
          <w:sz w:val="24"/>
        </w:rPr>
        <w:t xml:space="preserve"> </w:t>
      </w:r>
      <w:r>
        <w:rPr>
          <w:sz w:val="24"/>
        </w:rPr>
        <w:t>kara</w:t>
      </w:r>
      <w:r>
        <w:rPr>
          <w:spacing w:val="40"/>
          <w:sz w:val="24"/>
        </w:rPr>
        <w:t xml:space="preserve"> </w:t>
      </w:r>
      <w:r>
        <w:rPr>
          <w:sz w:val="24"/>
        </w:rPr>
        <w:t>umowna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 10 000,00 zł.</w:t>
      </w:r>
    </w:p>
    <w:p w14:paraId="41A2205C" w14:textId="77777777" w:rsidR="00A142B5" w:rsidRDefault="00A142B5" w:rsidP="00A142B5">
      <w:pPr>
        <w:spacing w:line="244" w:lineRule="auto"/>
        <w:jc w:val="both"/>
        <w:rPr>
          <w:sz w:val="24"/>
        </w:rPr>
        <w:sectPr w:rsidR="00A142B5" w:rsidSect="00A142B5">
          <w:pgSz w:w="11910" w:h="16850"/>
          <w:pgMar w:top="740" w:right="660" w:bottom="280" w:left="1100" w:header="708" w:footer="708" w:gutter="0"/>
          <w:cols w:space="708"/>
        </w:sectPr>
      </w:pPr>
    </w:p>
    <w:p w14:paraId="03C051E0" w14:textId="77777777" w:rsidR="00A142B5" w:rsidRDefault="00A142B5" w:rsidP="00A142B5">
      <w:pPr>
        <w:pStyle w:val="Tekstpodstawowy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128D732" wp14:editId="46D496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32664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326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3266440">
                              <a:moveTo>
                                <a:pt x="4579" y="3266180"/>
                              </a:moveTo>
                              <a:lnTo>
                                <a:pt x="0" y="3266180"/>
                              </a:lnTo>
                              <a:lnTo>
                                <a:pt x="0" y="0"/>
                              </a:lnTo>
                              <a:lnTo>
                                <a:pt x="4579" y="0"/>
                              </a:lnTo>
                              <a:lnTo>
                                <a:pt x="4579" y="3266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C1E7" id="Graphic 3" o:spid="_x0000_s1026" style="position:absolute;margin-left:0;margin-top:0;width:.4pt;height:257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326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" path="m4579,3266180r-4579,l,,4579,r,326618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411B9CC" w14:textId="77777777" w:rsidR="00A142B5" w:rsidRDefault="00A142B5" w:rsidP="00A142B5">
      <w:pPr>
        <w:pStyle w:val="Tekstpodstawowy"/>
        <w:spacing w:before="200"/>
      </w:pPr>
    </w:p>
    <w:p w14:paraId="37117C29" w14:textId="77777777" w:rsidR="00A142B5" w:rsidRDefault="00A142B5" w:rsidP="00A142B5">
      <w:pPr>
        <w:pStyle w:val="Akapitzlist"/>
        <w:numPr>
          <w:ilvl w:val="1"/>
          <w:numId w:val="13"/>
        </w:numPr>
        <w:tabs>
          <w:tab w:val="left" w:pos="147"/>
          <w:tab w:val="left" w:pos="430"/>
        </w:tabs>
        <w:ind w:left="147" w:right="208" w:hanging="1"/>
        <w:contextualSpacing w:val="0"/>
        <w:jc w:val="both"/>
        <w:rPr>
          <w:sz w:val="24"/>
        </w:rPr>
      </w:pP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zgody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15"/>
          <w:sz w:val="24"/>
        </w:rPr>
        <w:t xml:space="preserve"> </w:t>
      </w:r>
      <w:r>
        <w:rPr>
          <w:sz w:val="24"/>
        </w:rPr>
        <w:t>przewozu</w:t>
      </w:r>
      <w:r>
        <w:rPr>
          <w:spacing w:val="-2"/>
          <w:sz w:val="24"/>
        </w:rPr>
        <w:t xml:space="preserve"> </w:t>
      </w:r>
      <w:r>
        <w:rPr>
          <w:sz w:val="24"/>
        </w:rPr>
        <w:t>pojazdem</w:t>
      </w:r>
      <w:r>
        <w:rPr>
          <w:spacing w:val="-1"/>
          <w:sz w:val="24"/>
        </w:rPr>
        <w:t xml:space="preserve"> </w:t>
      </w:r>
      <w:r>
        <w:rPr>
          <w:sz w:val="24"/>
        </w:rPr>
        <w:t>innym</w:t>
      </w:r>
      <w:r>
        <w:rPr>
          <w:spacing w:val="-11"/>
          <w:sz w:val="24"/>
        </w:rPr>
        <w:t xml:space="preserve"> </w:t>
      </w:r>
      <w:r>
        <w:rPr>
          <w:sz w:val="24"/>
        </w:rPr>
        <w:t>niż</w:t>
      </w:r>
      <w:r>
        <w:rPr>
          <w:spacing w:val="-15"/>
          <w:sz w:val="24"/>
        </w:rPr>
        <w:t xml:space="preserve"> </w:t>
      </w:r>
      <w:r>
        <w:rPr>
          <w:sz w:val="24"/>
        </w:rPr>
        <w:t>wskazany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3 ust. 7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 umowy, kara umowna w</w:t>
      </w:r>
      <w:r>
        <w:rPr>
          <w:spacing w:val="-5"/>
          <w:sz w:val="24"/>
        </w:rPr>
        <w:t xml:space="preserve"> </w:t>
      </w:r>
      <w:r>
        <w:rPr>
          <w:sz w:val="24"/>
        </w:rPr>
        <w:t>wysokości 500,00 zł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każdy stwierdzony przypadek,</w:t>
      </w:r>
    </w:p>
    <w:p w14:paraId="34D4FB73" w14:textId="77777777" w:rsidR="00A142B5" w:rsidRDefault="00A142B5" w:rsidP="00A142B5">
      <w:pPr>
        <w:pStyle w:val="Akapitzlist"/>
        <w:numPr>
          <w:ilvl w:val="1"/>
          <w:numId w:val="13"/>
        </w:numPr>
        <w:tabs>
          <w:tab w:val="left" w:pos="430"/>
        </w:tabs>
        <w:spacing w:before="7" w:line="237" w:lineRule="auto"/>
        <w:ind w:left="144" w:right="220" w:firstLine="2"/>
        <w:contextualSpacing w:val="0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nieprzedstawienie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6"/>
          <w:sz w:val="24"/>
        </w:rPr>
        <w:t xml:space="preserve"> </w:t>
      </w:r>
      <w:r>
        <w:rPr>
          <w:sz w:val="24"/>
        </w:rPr>
        <w:t>kopii polisy</w:t>
      </w:r>
      <w:r>
        <w:rPr>
          <w:spacing w:val="-4"/>
          <w:sz w:val="24"/>
        </w:rPr>
        <w:t xml:space="preserve"> </w:t>
      </w:r>
      <w:r>
        <w:rPr>
          <w:sz w:val="24"/>
        </w:rPr>
        <w:t>ubezpieczeniowej,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której mowa w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17 niniejszej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umowy w terminie do 7 dni od dnia podpisania umowy, nie później niż do 29.08.2025 r., kara umowna w wysokości 300,00 zł za każdy dzień zwłoki w przekazaniu dokumentu </w:t>
      </w:r>
      <w:r>
        <w:rPr>
          <w:spacing w:val="-2"/>
          <w:sz w:val="24"/>
        </w:rPr>
        <w:t>Zamawiającemu.</w:t>
      </w:r>
    </w:p>
    <w:p w14:paraId="69BF3A59" w14:textId="77777777" w:rsidR="00A142B5" w:rsidRDefault="00A142B5" w:rsidP="00A142B5">
      <w:pPr>
        <w:pStyle w:val="Akapitzlist"/>
        <w:numPr>
          <w:ilvl w:val="0"/>
          <w:numId w:val="13"/>
        </w:numPr>
        <w:tabs>
          <w:tab w:val="left" w:pos="446"/>
        </w:tabs>
        <w:spacing w:before="14" w:line="235" w:lineRule="auto"/>
        <w:ind w:left="139" w:right="215" w:firstLine="3"/>
        <w:contextualSpacing w:val="0"/>
        <w:jc w:val="both"/>
        <w:rPr>
          <w:b/>
          <w:sz w:val="23"/>
        </w:rPr>
      </w:pPr>
      <w:r>
        <w:rPr>
          <w:sz w:val="24"/>
        </w:rPr>
        <w:t>Zastrzeżenie kar umownych nie pozbawia stron możliwości dochodzenia odszkodowania na zasadach prawa cywilnego, jeżeli wartość kar nie pokryje poniesionej szkody, będącej skutkiem nienależytego realizowania umowy.</w:t>
      </w:r>
    </w:p>
    <w:p w14:paraId="682E64C9" w14:textId="77777777" w:rsidR="00A142B5" w:rsidRDefault="00A142B5" w:rsidP="00A142B5">
      <w:pPr>
        <w:pStyle w:val="Akapitzlist"/>
        <w:numPr>
          <w:ilvl w:val="0"/>
          <w:numId w:val="13"/>
        </w:numPr>
        <w:tabs>
          <w:tab w:val="left" w:pos="144"/>
          <w:tab w:val="left" w:pos="417"/>
        </w:tabs>
        <w:spacing w:before="21" w:line="232" w:lineRule="auto"/>
        <w:ind w:left="144" w:right="229" w:hanging="1"/>
        <w:contextualSpacing w:val="0"/>
        <w:jc w:val="both"/>
        <w:rPr>
          <w:b/>
          <w:sz w:val="23"/>
        </w:rPr>
      </w:pPr>
      <w:r>
        <w:rPr>
          <w:sz w:val="24"/>
        </w:rPr>
        <w:t>Zamawiający ma prawo potrącić z każdej wystawionej faktury naliczone kary umowne, na co Wykonawca wyraża zgodę.</w:t>
      </w:r>
    </w:p>
    <w:p w14:paraId="56DD67E8" w14:textId="77777777" w:rsidR="00A142B5" w:rsidRDefault="00A142B5" w:rsidP="00A142B5">
      <w:pPr>
        <w:pStyle w:val="Akapitzlist"/>
        <w:numPr>
          <w:ilvl w:val="0"/>
          <w:numId w:val="13"/>
        </w:numPr>
        <w:tabs>
          <w:tab w:val="left" w:pos="417"/>
        </w:tabs>
        <w:spacing w:before="6" w:line="244" w:lineRule="auto"/>
        <w:ind w:left="141" w:right="235" w:firstLine="0"/>
        <w:contextualSpacing w:val="0"/>
        <w:jc w:val="both"/>
        <w:rPr>
          <w:b/>
          <w:sz w:val="23"/>
        </w:rPr>
      </w:pPr>
      <w:r>
        <w:rPr>
          <w:sz w:val="24"/>
        </w:rPr>
        <w:t>Łączna maksymalna wysokość kar umownych, których mogą dochodzić strony nie może przekroczyć 30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wynagrodzenia brutto za</w:t>
      </w:r>
      <w:r>
        <w:rPr>
          <w:spacing w:val="-5"/>
          <w:sz w:val="24"/>
        </w:rPr>
        <w:t xml:space="preserve"> </w:t>
      </w:r>
      <w:r>
        <w:rPr>
          <w:sz w:val="24"/>
        </w:rPr>
        <w:t>wykonanie całego przedmiotu</w:t>
      </w:r>
      <w:r>
        <w:rPr>
          <w:spacing w:val="34"/>
          <w:sz w:val="24"/>
        </w:rPr>
        <w:t xml:space="preserve"> </w:t>
      </w:r>
      <w:r>
        <w:rPr>
          <w:sz w:val="24"/>
        </w:rPr>
        <w:t>umowy.</w:t>
      </w:r>
    </w:p>
    <w:p w14:paraId="06E816E9" w14:textId="77777777" w:rsidR="00A142B5" w:rsidRDefault="00A142B5" w:rsidP="00A142B5">
      <w:pPr>
        <w:pStyle w:val="Tekstpodstawowy"/>
        <w:spacing w:before="58"/>
      </w:pPr>
    </w:p>
    <w:p w14:paraId="10C3A424" w14:textId="77777777" w:rsidR="00A142B5" w:rsidRPr="00565A93" w:rsidRDefault="00A142B5" w:rsidP="00A142B5">
      <w:pPr>
        <w:ind w:left="77" w:right="223"/>
        <w:jc w:val="center"/>
        <w:rPr>
          <w:b/>
          <w:bCs/>
          <w:sz w:val="24"/>
          <w:szCs w:val="24"/>
        </w:rPr>
      </w:pPr>
      <w:r w:rsidRPr="00565A93">
        <w:rPr>
          <w:b/>
          <w:bCs/>
          <w:spacing w:val="-5"/>
          <w:sz w:val="24"/>
          <w:szCs w:val="24"/>
        </w:rPr>
        <w:t>§ 6</w:t>
      </w:r>
    </w:p>
    <w:p w14:paraId="3C7CB519" w14:textId="77777777" w:rsidR="00A142B5" w:rsidRDefault="00A142B5" w:rsidP="00A142B5">
      <w:pPr>
        <w:spacing w:before="4"/>
        <w:ind w:left="3853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Odstąpienie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od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umowy</w:t>
      </w:r>
    </w:p>
    <w:p w14:paraId="173C4684" w14:textId="77777777" w:rsidR="00A142B5" w:rsidRDefault="00A142B5" w:rsidP="00A142B5">
      <w:pPr>
        <w:pStyle w:val="Akapitzlist"/>
        <w:numPr>
          <w:ilvl w:val="0"/>
          <w:numId w:val="12"/>
        </w:numPr>
        <w:tabs>
          <w:tab w:val="left" w:pos="412"/>
        </w:tabs>
        <w:spacing w:before="7"/>
        <w:ind w:right="250" w:firstLine="2"/>
        <w:contextualSpacing w:val="0"/>
        <w:jc w:val="both"/>
        <w:rPr>
          <w:sz w:val="24"/>
        </w:rPr>
      </w:pPr>
      <w:r>
        <w:rPr>
          <w:spacing w:val="-2"/>
          <w:sz w:val="24"/>
        </w:rPr>
        <w:t>Strony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zastrzegają sobie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jednostronnego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uzasadnionego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rozwiązania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umowy, z zachowaniem </w:t>
      </w:r>
      <w:r>
        <w:rPr>
          <w:sz w:val="24"/>
        </w:rPr>
        <w:t>jednomiesięcznego okresu wypowiedzenia, dokonanego</w:t>
      </w:r>
      <w:r>
        <w:rPr>
          <w:spacing w:val="40"/>
          <w:sz w:val="24"/>
        </w:rPr>
        <w:t xml:space="preserve"> </w:t>
      </w:r>
      <w:r>
        <w:rPr>
          <w:sz w:val="24"/>
        </w:rPr>
        <w:t>w formie pisemnej.</w:t>
      </w:r>
    </w:p>
    <w:p w14:paraId="7E6A05E6" w14:textId="77777777" w:rsidR="00A142B5" w:rsidRDefault="00A142B5" w:rsidP="00A142B5">
      <w:pPr>
        <w:pStyle w:val="Akapitzlist"/>
        <w:numPr>
          <w:ilvl w:val="0"/>
          <w:numId w:val="12"/>
        </w:numPr>
        <w:tabs>
          <w:tab w:val="left" w:pos="416"/>
        </w:tabs>
        <w:ind w:left="131" w:right="239" w:firstLine="3"/>
        <w:contextualSpacing w:val="0"/>
        <w:jc w:val="both"/>
        <w:rPr>
          <w:sz w:val="24"/>
        </w:rPr>
      </w:pPr>
      <w:r>
        <w:rPr>
          <w:sz w:val="24"/>
        </w:rPr>
        <w:t>Zamawiającemu 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okresu</w:t>
      </w:r>
      <w:r>
        <w:rPr>
          <w:spacing w:val="-4"/>
          <w:sz w:val="24"/>
        </w:rPr>
        <w:t xml:space="preserve"> </w:t>
      </w:r>
      <w:r>
        <w:rPr>
          <w:sz w:val="24"/>
        </w:rPr>
        <w:t>wypowiedzenia 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Wykonawca nie</w:t>
      </w:r>
      <w:r>
        <w:rPr>
          <w:spacing w:val="-10"/>
          <w:sz w:val="24"/>
        </w:rPr>
        <w:t xml:space="preserve"> </w:t>
      </w:r>
      <w:r>
        <w:rPr>
          <w:sz w:val="24"/>
        </w:rPr>
        <w:t>rozpoczął bądź</w:t>
      </w:r>
      <w:r>
        <w:rPr>
          <w:spacing w:val="-11"/>
          <w:sz w:val="24"/>
        </w:rPr>
        <w:t xml:space="preserve"> </w:t>
      </w:r>
      <w:r>
        <w:rPr>
          <w:sz w:val="24"/>
        </w:rPr>
        <w:t>zaprzestał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 usług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uzasadnionej przyczyny</w:t>
      </w:r>
      <w:r>
        <w:rPr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kontynuuje</w:t>
      </w:r>
      <w:r>
        <w:rPr>
          <w:spacing w:val="74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pomimo</w:t>
      </w:r>
      <w:r>
        <w:rPr>
          <w:spacing w:val="40"/>
          <w:sz w:val="24"/>
        </w:rPr>
        <w:t xml:space="preserve"> </w:t>
      </w:r>
      <w:r>
        <w:rPr>
          <w:sz w:val="24"/>
        </w:rPr>
        <w:t>wezwania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piśmie.</w:t>
      </w:r>
      <w:r>
        <w:rPr>
          <w:spacing w:val="76"/>
          <w:sz w:val="24"/>
        </w:rPr>
        <w:t xml:space="preserve"> </w:t>
      </w:r>
      <w:r>
        <w:rPr>
          <w:sz w:val="24"/>
        </w:rPr>
        <w:t>Odstąpienie od umowy powinno nastąpić w</w:t>
      </w:r>
      <w:r>
        <w:rPr>
          <w:spacing w:val="-7"/>
          <w:sz w:val="24"/>
        </w:rPr>
        <w:t xml:space="preserve"> </w:t>
      </w:r>
      <w:r>
        <w:rPr>
          <w:sz w:val="24"/>
        </w:rPr>
        <w:t>formie pisemnej pod</w:t>
      </w:r>
      <w:r>
        <w:rPr>
          <w:spacing w:val="-21"/>
          <w:sz w:val="24"/>
        </w:rPr>
        <w:t xml:space="preserve"> </w:t>
      </w:r>
      <w:r>
        <w:rPr>
          <w:sz w:val="24"/>
        </w:rPr>
        <w:t>1ygorem nieważności.</w:t>
      </w:r>
    </w:p>
    <w:p w14:paraId="4471417D" w14:textId="77777777" w:rsidR="00A142B5" w:rsidRDefault="00A142B5" w:rsidP="00A142B5">
      <w:pPr>
        <w:pStyle w:val="Akapitzlist"/>
        <w:numPr>
          <w:ilvl w:val="0"/>
          <w:numId w:val="12"/>
        </w:numPr>
        <w:tabs>
          <w:tab w:val="left" w:pos="417"/>
        </w:tabs>
        <w:spacing w:before="5"/>
        <w:ind w:left="132" w:right="218" w:firstLine="4"/>
        <w:contextualSpacing w:val="0"/>
        <w:jc w:val="both"/>
        <w:rPr>
          <w:sz w:val="24"/>
        </w:rPr>
      </w:pPr>
      <w:r>
        <w:rPr>
          <w:sz w:val="24"/>
        </w:rPr>
        <w:t>W razie wystąpienia okoliczności powodujących, że wykonanie umowy nie leży w interesie publicznym, czego nie można było przewidzieć w chwili zawarcia umowy, Zamawiający może odstąpić od umowy w terminie miesiąca od powzięcia wiadomości</w:t>
      </w:r>
      <w:r>
        <w:rPr>
          <w:spacing w:val="34"/>
          <w:sz w:val="24"/>
        </w:rPr>
        <w:t xml:space="preserve"> </w:t>
      </w:r>
      <w:r>
        <w:rPr>
          <w:sz w:val="24"/>
        </w:rPr>
        <w:t>o powyższych</w:t>
      </w:r>
      <w:r>
        <w:rPr>
          <w:spacing w:val="31"/>
          <w:sz w:val="24"/>
        </w:rPr>
        <w:t xml:space="preserve"> </w:t>
      </w:r>
      <w:r>
        <w:rPr>
          <w:sz w:val="24"/>
        </w:rPr>
        <w:t>okolicznościach. 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 Wykonawcy przysługuje wynagrodzenie z</w:t>
      </w:r>
      <w:r>
        <w:rPr>
          <w:spacing w:val="-9"/>
          <w:sz w:val="24"/>
        </w:rPr>
        <w:t xml:space="preserve"> </w:t>
      </w:r>
      <w:r>
        <w:rPr>
          <w:sz w:val="24"/>
        </w:rPr>
        <w:t>tytułu wykonania części umowy.</w:t>
      </w:r>
    </w:p>
    <w:p w14:paraId="47EA38D8" w14:textId="77777777" w:rsidR="00A142B5" w:rsidRDefault="00A142B5" w:rsidP="00A142B5">
      <w:pPr>
        <w:pStyle w:val="Tekstpodstawowy"/>
        <w:spacing w:before="22"/>
      </w:pPr>
    </w:p>
    <w:p w14:paraId="7F93878A" w14:textId="77777777" w:rsidR="00A142B5" w:rsidRPr="00565A93" w:rsidRDefault="00A142B5" w:rsidP="00A142B5">
      <w:pPr>
        <w:ind w:left="77" w:right="238"/>
        <w:jc w:val="center"/>
        <w:rPr>
          <w:b/>
          <w:bCs/>
          <w:sz w:val="24"/>
          <w:szCs w:val="24"/>
        </w:rPr>
      </w:pPr>
      <w:r w:rsidRPr="00565A93">
        <w:rPr>
          <w:b/>
          <w:bCs/>
          <w:spacing w:val="-5"/>
          <w:sz w:val="24"/>
          <w:szCs w:val="24"/>
        </w:rPr>
        <w:t>§ 7</w:t>
      </w:r>
    </w:p>
    <w:p w14:paraId="59C3A780" w14:textId="77777777" w:rsidR="00A142B5" w:rsidRDefault="00A142B5" w:rsidP="00A142B5">
      <w:pPr>
        <w:spacing w:before="11"/>
        <w:ind w:left="4218"/>
        <w:rPr>
          <w:b/>
          <w:sz w:val="23"/>
        </w:rPr>
      </w:pPr>
      <w:r>
        <w:rPr>
          <w:b/>
          <w:sz w:val="23"/>
        </w:rPr>
        <w:t>Zmiana</w:t>
      </w:r>
      <w:r>
        <w:rPr>
          <w:b/>
          <w:spacing w:val="36"/>
          <w:sz w:val="23"/>
        </w:rPr>
        <w:t xml:space="preserve"> </w:t>
      </w:r>
      <w:r>
        <w:rPr>
          <w:b/>
          <w:spacing w:val="-4"/>
          <w:sz w:val="23"/>
        </w:rPr>
        <w:t>umowy</w:t>
      </w:r>
    </w:p>
    <w:p w14:paraId="41FDC8C5" w14:textId="77777777" w:rsidR="00A142B5" w:rsidRDefault="00A142B5" w:rsidP="00A142B5">
      <w:pPr>
        <w:pStyle w:val="Tekstpodstawowy"/>
        <w:spacing w:before="1"/>
        <w:ind w:left="131" w:right="235" w:hanging="2"/>
      </w:pPr>
      <w:r>
        <w:t>Wszelkie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uzupełnienia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wymagają</w:t>
      </w:r>
      <w:r>
        <w:rPr>
          <w:spacing w:val="40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swej</w:t>
      </w:r>
      <w:r>
        <w:rPr>
          <w:spacing w:val="38"/>
        </w:rPr>
        <w:t xml:space="preserve"> </w:t>
      </w:r>
      <w:r>
        <w:t>ważności</w:t>
      </w:r>
      <w:r>
        <w:rPr>
          <w:spacing w:val="40"/>
        </w:rPr>
        <w:t xml:space="preserve"> </w:t>
      </w:r>
      <w:r>
        <w:t>formy</w:t>
      </w:r>
      <w:r>
        <w:rPr>
          <w:spacing w:val="40"/>
        </w:rPr>
        <w:t xml:space="preserve"> </w:t>
      </w:r>
      <w:r>
        <w:t>pisemnej w postaci aneksu podpisanego</w:t>
      </w:r>
      <w:r>
        <w:rPr>
          <w:spacing w:val="40"/>
        </w:rPr>
        <w:t xml:space="preserve"> </w:t>
      </w:r>
      <w:r>
        <w:t>przez obie strony.</w:t>
      </w:r>
    </w:p>
    <w:p w14:paraId="400BFD4A" w14:textId="77777777" w:rsidR="00A142B5" w:rsidRDefault="00A142B5" w:rsidP="00A142B5">
      <w:pPr>
        <w:pStyle w:val="Tekstpodstawowy"/>
        <w:spacing w:before="19"/>
      </w:pPr>
    </w:p>
    <w:p w14:paraId="2700E3EA" w14:textId="77777777" w:rsidR="00A142B5" w:rsidRDefault="00A142B5" w:rsidP="00A142B5">
      <w:pPr>
        <w:ind w:left="4868"/>
        <w:rPr>
          <w:b/>
          <w:spacing w:val="-5"/>
          <w:sz w:val="24"/>
          <w:szCs w:val="24"/>
        </w:rPr>
      </w:pPr>
      <w:r w:rsidRPr="00565A93">
        <w:rPr>
          <w:b/>
          <w:spacing w:val="-5"/>
          <w:sz w:val="24"/>
          <w:szCs w:val="24"/>
        </w:rPr>
        <w:t xml:space="preserve">§ </w:t>
      </w:r>
      <w:r>
        <w:rPr>
          <w:b/>
          <w:spacing w:val="-5"/>
          <w:sz w:val="24"/>
          <w:szCs w:val="24"/>
        </w:rPr>
        <w:t>8</w:t>
      </w:r>
    </w:p>
    <w:p w14:paraId="68344E4A" w14:textId="77777777" w:rsidR="00A142B5" w:rsidRDefault="00A142B5" w:rsidP="00A142B5">
      <w:pPr>
        <w:spacing w:before="11"/>
        <w:ind w:left="4218"/>
        <w:rPr>
          <w:b/>
          <w:sz w:val="23"/>
        </w:rPr>
      </w:pPr>
      <w:r>
        <w:rPr>
          <w:b/>
          <w:sz w:val="23"/>
        </w:rPr>
        <w:t xml:space="preserve">    Przepisy odrębne</w:t>
      </w:r>
      <w:r>
        <w:rPr>
          <w:b/>
          <w:spacing w:val="36"/>
          <w:sz w:val="23"/>
        </w:rPr>
        <w:t xml:space="preserve"> </w:t>
      </w:r>
    </w:p>
    <w:p w14:paraId="39AC5542" w14:textId="77777777" w:rsidR="00A142B5" w:rsidRDefault="00A142B5" w:rsidP="00A142B5">
      <w:pPr>
        <w:pStyle w:val="Tekstpodstawowy"/>
        <w:spacing w:line="275" w:lineRule="exact"/>
        <w:ind w:left="122"/>
      </w:pPr>
      <w:r>
        <w:t>W</w:t>
      </w:r>
      <w:r>
        <w:rPr>
          <w:spacing w:val="-15"/>
        </w:rPr>
        <w:t xml:space="preserve"> </w:t>
      </w:r>
      <w:r>
        <w:t>sprawach</w:t>
      </w:r>
      <w:r>
        <w:rPr>
          <w:spacing w:val="-1"/>
        </w:rPr>
        <w:t xml:space="preserve"> </w:t>
      </w:r>
      <w:r>
        <w:t>nieuregulowanych</w:t>
      </w:r>
      <w:r>
        <w:rPr>
          <w:spacing w:val="8"/>
        </w:rPr>
        <w:t xml:space="preserve"> </w:t>
      </w:r>
      <w:r>
        <w:t>niniejszą</w:t>
      </w:r>
      <w:r>
        <w:rPr>
          <w:spacing w:val="-7"/>
        </w:rPr>
        <w:t xml:space="preserve"> </w:t>
      </w:r>
      <w:r>
        <w:t>umową</w:t>
      </w:r>
      <w:r>
        <w:rPr>
          <w:spacing w:val="-3"/>
        </w:rPr>
        <w:t xml:space="preserve"> </w:t>
      </w:r>
      <w:r>
        <w:t>mają</w:t>
      </w:r>
      <w:r>
        <w:rPr>
          <w:spacing w:val="-10"/>
        </w:rPr>
        <w:t xml:space="preserve"> </w:t>
      </w:r>
      <w:r>
        <w:t>zastosowanie</w:t>
      </w:r>
      <w:r>
        <w:rPr>
          <w:spacing w:val="5"/>
        </w:rPr>
        <w:t xml:space="preserve"> </w:t>
      </w:r>
      <w:r>
        <w:rPr>
          <w:spacing w:val="-2"/>
        </w:rPr>
        <w:t>przepisy:</w:t>
      </w:r>
    </w:p>
    <w:p w14:paraId="234F9FCB" w14:textId="77777777" w:rsidR="00A142B5" w:rsidRDefault="00A142B5" w:rsidP="00A142B5">
      <w:pPr>
        <w:pStyle w:val="Akapitzlist"/>
        <w:numPr>
          <w:ilvl w:val="0"/>
          <w:numId w:val="11"/>
        </w:numPr>
        <w:tabs>
          <w:tab w:val="left" w:pos="265"/>
        </w:tabs>
        <w:spacing w:line="275" w:lineRule="exact"/>
        <w:contextualSpacing w:val="0"/>
        <w:rPr>
          <w:sz w:val="24"/>
        </w:rPr>
      </w:pPr>
      <w:r>
        <w:rPr>
          <w:sz w:val="24"/>
        </w:rPr>
        <w:t>Kodeksu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Cywilnego</w:t>
      </w:r>
    </w:p>
    <w:p w14:paraId="40B1E7EB" w14:textId="77777777" w:rsidR="00A142B5" w:rsidRDefault="00A142B5" w:rsidP="00A142B5">
      <w:pPr>
        <w:pStyle w:val="Akapitzlist"/>
        <w:numPr>
          <w:ilvl w:val="0"/>
          <w:numId w:val="11"/>
        </w:numPr>
        <w:tabs>
          <w:tab w:val="left" w:pos="260"/>
        </w:tabs>
        <w:spacing w:before="6"/>
        <w:ind w:left="260" w:hanging="137"/>
        <w:contextualSpacing w:val="0"/>
        <w:rPr>
          <w:sz w:val="24"/>
        </w:rPr>
      </w:pPr>
      <w:r>
        <w:rPr>
          <w:sz w:val="24"/>
        </w:rPr>
        <w:t>Ustawy</w:t>
      </w:r>
      <w:r>
        <w:rPr>
          <w:spacing w:val="7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Przewozowe</w:t>
      </w:r>
    </w:p>
    <w:p w14:paraId="041AEC8E" w14:textId="77777777" w:rsidR="00A142B5" w:rsidRDefault="00A142B5" w:rsidP="00A142B5">
      <w:pPr>
        <w:pStyle w:val="Tekstpodstawowy"/>
        <w:spacing w:before="12"/>
      </w:pPr>
    </w:p>
    <w:p w14:paraId="17F1B052" w14:textId="77777777" w:rsidR="00A142B5" w:rsidRDefault="00A142B5" w:rsidP="00A142B5">
      <w:pPr>
        <w:ind w:left="77" w:right="233"/>
        <w:jc w:val="center"/>
        <w:rPr>
          <w:b/>
          <w:bCs/>
          <w:spacing w:val="-5"/>
          <w:sz w:val="24"/>
          <w:szCs w:val="24"/>
        </w:rPr>
      </w:pPr>
      <w:r w:rsidRPr="00565A93">
        <w:rPr>
          <w:b/>
          <w:bCs/>
          <w:spacing w:val="-5"/>
          <w:sz w:val="24"/>
          <w:szCs w:val="24"/>
        </w:rPr>
        <w:t>§ 9</w:t>
      </w:r>
    </w:p>
    <w:p w14:paraId="2E05FE20" w14:textId="77777777" w:rsidR="00A142B5" w:rsidRPr="00565A93" w:rsidRDefault="00A142B5" w:rsidP="00A142B5">
      <w:pPr>
        <w:ind w:left="77" w:right="233"/>
        <w:jc w:val="center"/>
        <w:rPr>
          <w:b/>
          <w:bCs/>
          <w:sz w:val="24"/>
          <w:szCs w:val="24"/>
        </w:rPr>
      </w:pPr>
      <w:r>
        <w:rPr>
          <w:b/>
          <w:sz w:val="23"/>
        </w:rPr>
        <w:t>Właściwość</w:t>
      </w:r>
    </w:p>
    <w:p w14:paraId="36F2DE47" w14:textId="77777777" w:rsidR="00A142B5" w:rsidRDefault="00A142B5" w:rsidP="00A142B5">
      <w:pPr>
        <w:pStyle w:val="Tekstpodstawowy"/>
        <w:spacing w:before="2" w:line="242" w:lineRule="auto"/>
        <w:ind w:left="124" w:right="235" w:hanging="2"/>
      </w:pPr>
      <w:r>
        <w:t>Wszelkie ewentualne spory powstałe na tle realizacji postanowień niniejszej umowy strony zobowiązują się rozwiązać polubownie. W przypadku, kiedy okaże się to niemożliwe, spory te będą rozstrzygane</w:t>
      </w:r>
      <w:r>
        <w:rPr>
          <w:spacing w:val="40"/>
        </w:rPr>
        <w:t xml:space="preserve"> </w:t>
      </w:r>
      <w:r>
        <w:t>przez sąd właściwy dla siedziby Zamawiającego.</w:t>
      </w:r>
    </w:p>
    <w:p w14:paraId="1E461CAB" w14:textId="77777777" w:rsidR="00A142B5" w:rsidRDefault="00A142B5" w:rsidP="00A142B5">
      <w:pPr>
        <w:pStyle w:val="Tekstpodstawowy"/>
        <w:spacing w:before="8"/>
      </w:pPr>
    </w:p>
    <w:p w14:paraId="02C67B8E" w14:textId="77777777" w:rsidR="00A142B5" w:rsidRPr="00565A93" w:rsidRDefault="00A142B5" w:rsidP="00A142B5">
      <w:pPr>
        <w:ind w:left="4812"/>
        <w:rPr>
          <w:b/>
          <w:bCs/>
          <w:sz w:val="24"/>
          <w:szCs w:val="24"/>
        </w:rPr>
      </w:pPr>
      <w:r w:rsidRPr="00565A93">
        <w:rPr>
          <w:b/>
          <w:bCs/>
          <w:spacing w:val="-12"/>
          <w:sz w:val="24"/>
          <w:szCs w:val="24"/>
        </w:rPr>
        <w:t>§</w:t>
      </w:r>
      <w:r w:rsidRPr="00565A93">
        <w:rPr>
          <w:b/>
          <w:bCs/>
          <w:spacing w:val="-7"/>
          <w:sz w:val="24"/>
          <w:szCs w:val="24"/>
        </w:rPr>
        <w:t xml:space="preserve"> </w:t>
      </w:r>
      <w:r w:rsidRPr="00565A93">
        <w:rPr>
          <w:b/>
          <w:bCs/>
          <w:spacing w:val="-5"/>
          <w:sz w:val="24"/>
          <w:szCs w:val="24"/>
        </w:rPr>
        <w:t>10</w:t>
      </w:r>
    </w:p>
    <w:p w14:paraId="137EA93E" w14:textId="77777777" w:rsidR="00A142B5" w:rsidRDefault="00A142B5" w:rsidP="00A142B5">
      <w:pPr>
        <w:pStyle w:val="Tekstpodstawowy"/>
        <w:spacing w:before="1"/>
        <w:ind w:left="124"/>
      </w:pPr>
      <w:r>
        <w:t>Umowę</w:t>
      </w:r>
      <w:r>
        <w:rPr>
          <w:spacing w:val="-7"/>
        </w:rPr>
        <w:t xml:space="preserve"> </w:t>
      </w:r>
      <w:r>
        <w:t>sporządzono</w:t>
      </w:r>
      <w:r>
        <w:rPr>
          <w:spacing w:val="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trzech</w:t>
      </w:r>
      <w:r>
        <w:rPr>
          <w:spacing w:val="5"/>
        </w:rPr>
        <w:t xml:space="preserve"> </w:t>
      </w:r>
      <w:r>
        <w:t>egzemplarzach,</w:t>
      </w:r>
      <w:r>
        <w:rPr>
          <w:spacing w:val="-11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Wykonawcy i</w:t>
      </w:r>
      <w:r>
        <w:rPr>
          <w:spacing w:val="-8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rPr>
          <w:spacing w:val="-2"/>
        </w:rPr>
        <w:t>Zamawiającego.</w:t>
      </w:r>
    </w:p>
    <w:p w14:paraId="7D2F5AE8" w14:textId="77777777" w:rsidR="00A142B5" w:rsidRDefault="00A142B5" w:rsidP="00A142B5">
      <w:pPr>
        <w:pStyle w:val="Tekstpodstawowy"/>
      </w:pPr>
    </w:p>
    <w:p w14:paraId="1CBF6DA5" w14:textId="77777777" w:rsidR="00A142B5" w:rsidRDefault="00A142B5" w:rsidP="00A142B5">
      <w:pPr>
        <w:pStyle w:val="Tekstpodstawowy"/>
      </w:pPr>
    </w:p>
    <w:p w14:paraId="76DE140D" w14:textId="77777777" w:rsidR="00A142B5" w:rsidRDefault="00A142B5" w:rsidP="00A142B5">
      <w:pPr>
        <w:pStyle w:val="Tekstpodstawowy"/>
      </w:pPr>
    </w:p>
    <w:p w14:paraId="40B43102" w14:textId="77777777" w:rsidR="00A142B5" w:rsidRDefault="00A142B5" w:rsidP="00A142B5">
      <w:pPr>
        <w:pStyle w:val="Tekstpodstawowy"/>
        <w:spacing w:before="15"/>
      </w:pPr>
    </w:p>
    <w:p w14:paraId="5BC8DDFC" w14:textId="77777777" w:rsidR="00A142B5" w:rsidRDefault="00A142B5" w:rsidP="00A142B5">
      <w:pPr>
        <w:pStyle w:val="Tekstpodstawowy"/>
        <w:tabs>
          <w:tab w:val="left" w:pos="6505"/>
        </w:tabs>
        <w:spacing w:before="1"/>
        <w:ind w:left="656"/>
      </w:pPr>
      <w:r>
        <w:rPr>
          <w:spacing w:val="-2"/>
        </w:rPr>
        <w:t>WYKONAWCA:</w:t>
      </w:r>
      <w:r>
        <w:tab/>
      </w:r>
      <w:r>
        <w:rPr>
          <w:spacing w:val="-2"/>
        </w:rPr>
        <w:t>ZAMAWIAJĄCY:</w:t>
      </w:r>
    </w:p>
    <w:p w14:paraId="43F8F898" w14:textId="77777777" w:rsidR="00A142B5" w:rsidRDefault="00A142B5" w:rsidP="00A142B5">
      <w:pPr>
        <w:sectPr w:rsidR="00A142B5" w:rsidSect="00A142B5">
          <w:pgSz w:w="11910" w:h="16850"/>
          <w:pgMar w:top="0" w:right="660" w:bottom="280" w:left="1100" w:header="708" w:footer="708" w:gutter="0"/>
          <w:cols w:space="708"/>
        </w:sectPr>
      </w:pPr>
    </w:p>
    <w:p w14:paraId="4165B636" w14:textId="77777777" w:rsidR="00A142B5" w:rsidRDefault="00A142B5" w:rsidP="00A142B5">
      <w:pPr>
        <w:spacing w:before="76"/>
        <w:ind w:left="247" w:right="170"/>
        <w:jc w:val="center"/>
        <w:rPr>
          <w:b/>
          <w:sz w:val="21"/>
        </w:rPr>
      </w:pPr>
      <w:r>
        <w:rPr>
          <w:b/>
          <w:spacing w:val="-2"/>
          <w:w w:val="105"/>
          <w:sz w:val="21"/>
        </w:rPr>
        <w:lastRenderedPageBreak/>
        <w:t>OBOWIĄZEK</w:t>
      </w:r>
      <w:r>
        <w:rPr>
          <w:b/>
          <w:spacing w:val="6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INFORMACYJNY</w:t>
      </w:r>
    </w:p>
    <w:p w14:paraId="760C0B08" w14:textId="77777777" w:rsidR="00A142B5" w:rsidRDefault="00A142B5" w:rsidP="00A142B5">
      <w:pPr>
        <w:spacing w:before="2"/>
        <w:ind w:left="223" w:right="150" w:firstLine="6"/>
        <w:jc w:val="both"/>
      </w:pPr>
      <w:r>
        <w:t>Na</w:t>
      </w:r>
      <w:r>
        <w:rPr>
          <w:spacing w:val="-9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Rozporządzenia Parlamentu Europejskiego i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 2016/679 z</w:t>
      </w:r>
      <w:r>
        <w:rPr>
          <w:spacing w:val="-9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 2016 r. w sprawie ochrony osób fizycznych w związku z przetwarzaniem danych osobowych i w sprawie swobodnego</w:t>
      </w:r>
      <w:r>
        <w:rPr>
          <w:spacing w:val="-14"/>
        </w:rPr>
        <w:t xml:space="preserve"> </w:t>
      </w:r>
      <w:r>
        <w:t>przepływu takich danych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 dyrektywy 95/46/WE (</w:t>
      </w:r>
      <w:proofErr w:type="spellStart"/>
      <w:r>
        <w:t>Dz.U.UE</w:t>
      </w:r>
      <w:proofErr w:type="spellEnd"/>
      <w:r>
        <w:t>. L. z</w:t>
      </w:r>
      <w:r>
        <w:rPr>
          <w:spacing w:val="-8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6r.</w:t>
      </w:r>
      <w:r>
        <w:rPr>
          <w:spacing w:val="-2"/>
        </w:rPr>
        <w:t xml:space="preserve"> </w:t>
      </w:r>
      <w:r>
        <w:t>Nr 119,</w:t>
      </w:r>
      <w:r>
        <w:rPr>
          <w:spacing w:val="-7"/>
        </w:rPr>
        <w:t xml:space="preserve"> </w:t>
      </w:r>
      <w:proofErr w:type="spellStart"/>
      <w:r>
        <w:t>s.l</w:t>
      </w:r>
      <w:proofErr w:type="spellEnd"/>
      <w:r>
        <w:t xml:space="preserve"> ze zm.) - ,,dalej jako RODO" informuję, że:</w:t>
      </w:r>
    </w:p>
    <w:p w14:paraId="471034CE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38"/>
          <w:tab w:val="left" w:pos="943"/>
        </w:tabs>
        <w:spacing w:before="76" w:line="242" w:lineRule="auto"/>
        <w:ind w:right="152" w:hanging="422"/>
        <w:contextualSpacing w:val="0"/>
        <w:jc w:val="both"/>
        <w:rPr>
          <w:b/>
          <w:sz w:val="23"/>
        </w:rPr>
      </w:pPr>
      <w:r>
        <w:t>Administratorem Państwa danych jest</w:t>
      </w:r>
      <w:r>
        <w:rPr>
          <w:spacing w:val="-3"/>
        </w:rPr>
        <w:t xml:space="preserve"> </w:t>
      </w:r>
      <w:r>
        <w:t>Gmina Strzyżewice</w:t>
      </w:r>
      <w:r>
        <w:rPr>
          <w:spacing w:val="40"/>
        </w:rPr>
        <w:t xml:space="preserve"> </w:t>
      </w:r>
      <w:r>
        <w:t>reprezentowana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Wójta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 xml:space="preserve">Strzyżewice, Strzyżewice 109 23-107 Strzyżewice Telefon/Fax: (81) 566-60-25 </w:t>
      </w:r>
      <w:r>
        <w:rPr>
          <w:u w:val="thick"/>
        </w:rPr>
        <w:t>e-mail: gmina@strzyze</w:t>
      </w:r>
      <w:r>
        <w:rPr>
          <w:spacing w:val="-2"/>
          <w:u w:val="thick"/>
        </w:rPr>
        <w:t>wice.lubelskie.pl</w:t>
      </w:r>
    </w:p>
    <w:p w14:paraId="53C6A943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37"/>
          <w:tab w:val="left" w:pos="946"/>
        </w:tabs>
        <w:spacing w:before="76"/>
        <w:ind w:left="946" w:right="175" w:hanging="422"/>
        <w:contextualSpacing w:val="0"/>
        <w:jc w:val="both"/>
      </w:pPr>
      <w:r>
        <w:t>Administrator wyznaczy!</w:t>
      </w:r>
      <w:r>
        <w:rPr>
          <w:spacing w:val="-6"/>
        </w:rPr>
        <w:t xml:space="preserve"> </w:t>
      </w:r>
      <w:r>
        <w:t>Inspektora Ochrony Danych, z którym mogą się Państwo kontaktować we wszystkich sprawach dotyczących przetwarzania danych</w:t>
      </w:r>
      <w:r>
        <w:rPr>
          <w:spacing w:val="-1"/>
        </w:rPr>
        <w:t xml:space="preserve"> </w:t>
      </w:r>
      <w:r>
        <w:t>osobowych za pośrednictwem adresu</w:t>
      </w:r>
      <w:r>
        <w:rPr>
          <w:spacing w:val="-5"/>
        </w:rPr>
        <w:t xml:space="preserve"> </w:t>
      </w:r>
      <w:r>
        <w:t xml:space="preserve">email: </w:t>
      </w:r>
      <w:hyperlink r:id="rId5">
        <w:r>
          <w:rPr>
            <w:u w:val="thick"/>
          </w:rPr>
          <w:t>iod@strzyzewice.lubelskie.pl</w:t>
        </w:r>
      </w:hyperlink>
      <w:r>
        <w:t xml:space="preserve"> lub pisemnie na adres Administratora.</w:t>
      </w:r>
    </w:p>
    <w:p w14:paraId="075854CC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40"/>
          <w:tab w:val="left" w:pos="943"/>
        </w:tabs>
        <w:spacing w:before="101"/>
        <w:ind w:left="940" w:right="169" w:hanging="420"/>
        <w:contextualSpacing w:val="0"/>
        <w:jc w:val="both"/>
      </w:pPr>
      <w:r>
        <w:tab/>
        <w:t xml:space="preserve">Państwa dane osobowe będą przetwarzane w celu </w:t>
      </w:r>
      <w:r>
        <w:rPr>
          <w:b/>
          <w:sz w:val="21"/>
        </w:rPr>
        <w:t xml:space="preserve">zawarcia umowy cywilnoprawnej, </w:t>
      </w:r>
      <w:r>
        <w:t>jak również w celu realizacji praw oraz obowiązków wynikających z przepisów prawa (art. 6 ust. I lit.bi c RODO) oraz ustawy z</w:t>
      </w:r>
      <w:r>
        <w:rPr>
          <w:spacing w:val="-4"/>
        </w:rPr>
        <w:t xml:space="preserve"> </w:t>
      </w:r>
      <w:r>
        <w:t>dnia 23 kwietnia 1964 r.-</w:t>
      </w:r>
      <w:r>
        <w:rPr>
          <w:spacing w:val="-1"/>
        </w:rPr>
        <w:t xml:space="preserve"> </w:t>
      </w:r>
      <w:r>
        <w:t>Kodeks cywilny (Dz. U.</w:t>
      </w:r>
      <w:r>
        <w:rPr>
          <w:spacing w:val="-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2018 r., poz.1025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zm.),</w:t>
      </w:r>
    </w:p>
    <w:p w14:paraId="62B9C756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46"/>
          <w:tab w:val="left" w:pos="1000"/>
        </w:tabs>
        <w:spacing w:before="3" w:line="252" w:lineRule="exact"/>
        <w:ind w:left="946" w:right="140" w:hanging="428"/>
        <w:contextualSpacing w:val="0"/>
        <w:jc w:val="both"/>
      </w:pPr>
      <w:r>
        <w:tab/>
        <w:t>Państwa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przetwarzane</w:t>
      </w:r>
      <w:r>
        <w:rPr>
          <w:spacing w:val="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niezbędny</w:t>
      </w:r>
      <w:r>
        <w:rPr>
          <w:spacing w:val="-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rPr>
          <w:sz w:val="24"/>
        </w:rPr>
        <w:t>ww.</w:t>
      </w:r>
      <w:r>
        <w:rPr>
          <w:spacing w:val="-15"/>
          <w:sz w:val="2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uwzględnieniem</w:t>
      </w:r>
      <w:r>
        <w:rPr>
          <w:spacing w:val="78"/>
        </w:rPr>
        <w:t xml:space="preserve">    </w:t>
      </w:r>
      <w:r>
        <w:t>okresów</w:t>
      </w:r>
      <w:r>
        <w:rPr>
          <w:spacing w:val="79"/>
        </w:rPr>
        <w:t xml:space="preserve">    </w:t>
      </w:r>
      <w:r>
        <w:t>przechowywania</w:t>
      </w:r>
      <w:r>
        <w:rPr>
          <w:spacing w:val="80"/>
          <w:w w:val="150"/>
        </w:rPr>
        <w:t xml:space="preserve">   </w:t>
      </w:r>
      <w:r>
        <w:t>określonych</w:t>
      </w:r>
      <w:r>
        <w:rPr>
          <w:spacing w:val="78"/>
        </w:rPr>
        <w:t xml:space="preserve">    </w:t>
      </w:r>
      <w:r>
        <w:t>w</w:t>
      </w:r>
      <w:r>
        <w:rPr>
          <w:spacing w:val="80"/>
          <w:w w:val="150"/>
        </w:rPr>
        <w:t xml:space="preserve">   </w:t>
      </w:r>
      <w:r>
        <w:t>przepisach</w:t>
      </w:r>
      <w:r>
        <w:rPr>
          <w:spacing w:val="80"/>
        </w:rPr>
        <w:t xml:space="preserve">    </w:t>
      </w:r>
      <w:r>
        <w:t>odrębnych, w tym przepisów archiwalnych,</w:t>
      </w:r>
      <w:r>
        <w:rPr>
          <w:spacing w:val="2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zastrzeżeniem, że w celu dochodzenia</w:t>
      </w:r>
      <w:r>
        <w:rPr>
          <w:spacing w:val="25"/>
        </w:rPr>
        <w:t xml:space="preserve"> </w:t>
      </w:r>
      <w:r>
        <w:t>roszczeń przetwarzane</w:t>
      </w:r>
      <w:r>
        <w:rPr>
          <w:spacing w:val="20"/>
        </w:rPr>
        <w:t xml:space="preserve"> </w:t>
      </w:r>
      <w:r>
        <w:t>będą</w:t>
      </w:r>
    </w:p>
    <w:p w14:paraId="0C21150C" w14:textId="77777777" w:rsidR="00A142B5" w:rsidRDefault="00A142B5" w:rsidP="00A142B5">
      <w:pPr>
        <w:spacing w:before="5"/>
        <w:ind w:left="941" w:right="130" w:firstLine="7"/>
        <w:jc w:val="both"/>
      </w:pP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przedawnienia roszcze11</w:t>
      </w:r>
      <w:r>
        <w:rPr>
          <w:spacing w:val="-14"/>
        </w:rPr>
        <w:t xml:space="preserve"> </w:t>
      </w:r>
      <w:r>
        <w:t>wynikający z</w:t>
      </w:r>
      <w:r>
        <w:rPr>
          <w:spacing w:val="-13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cywilny. Wszelkie</w:t>
      </w:r>
      <w:r>
        <w:rPr>
          <w:spacing w:val="-1"/>
        </w:rPr>
        <w:t xml:space="preserve"> </w:t>
      </w:r>
      <w:r>
        <w:t>dane przetwarzane na potrzeby rachunkowości oraz ze względów podatkowych</w:t>
      </w:r>
      <w:r>
        <w:rPr>
          <w:spacing w:val="40"/>
        </w:rPr>
        <w:t xml:space="preserve"> </w:t>
      </w:r>
      <w:r>
        <w:t>przetwarzamy przez 5 lat liczonych od końca roku kalendarzowego,</w:t>
      </w:r>
      <w:r>
        <w:rPr>
          <w:spacing w:val="-14"/>
        </w:rPr>
        <w:t xml:space="preserve"> </w:t>
      </w:r>
      <w:r>
        <w:t>w którym powstał obowiązek podatkowy.</w:t>
      </w:r>
    </w:p>
    <w:p w14:paraId="6C3128ED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44"/>
          <w:tab w:val="left" w:pos="953"/>
        </w:tabs>
        <w:ind w:left="953" w:right="140" w:hanging="435"/>
        <w:contextualSpacing w:val="0"/>
        <w:jc w:val="left"/>
      </w:pPr>
      <w:r>
        <w:t>Państwa dane</w:t>
      </w:r>
      <w:r>
        <w:rPr>
          <w:spacing w:val="-3"/>
        </w:rPr>
        <w:t xml:space="preserve"> </w:t>
      </w:r>
      <w:r>
        <w:t>osobowe będą przetwarzane w</w:t>
      </w:r>
      <w:r>
        <w:rPr>
          <w:spacing w:val="-1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zautomatyzowany,</w:t>
      </w:r>
      <w:r>
        <w:rPr>
          <w:spacing w:val="-6"/>
        </w:rPr>
        <w:t xml:space="preserve"> </w:t>
      </w:r>
      <w:r>
        <w:t>lecz</w:t>
      </w:r>
      <w:r>
        <w:rPr>
          <w:spacing w:val="-1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 podlegały</w:t>
      </w:r>
      <w:r>
        <w:rPr>
          <w:spacing w:val="-6"/>
        </w:rPr>
        <w:t xml:space="preserve"> </w:t>
      </w:r>
      <w:r>
        <w:t>zautomatyzowanemu</w:t>
      </w:r>
      <w:r>
        <w:rPr>
          <w:spacing w:val="38"/>
        </w:rPr>
        <w:t xml:space="preserve"> </w:t>
      </w:r>
      <w:r>
        <w:t>podejmowaniu</w:t>
      </w:r>
      <w:r>
        <w:rPr>
          <w:spacing w:val="37"/>
        </w:rPr>
        <w:t xml:space="preserve"> </w:t>
      </w:r>
      <w:r>
        <w:t>decyzji, w tym o profilowaniu.</w:t>
      </w:r>
    </w:p>
    <w:p w14:paraId="34FBF573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44"/>
        </w:tabs>
        <w:spacing w:line="247" w:lineRule="auto"/>
        <w:ind w:left="944" w:right="146" w:hanging="425"/>
        <w:contextualSpacing w:val="0"/>
        <w:jc w:val="left"/>
      </w:pPr>
      <w:r>
        <w:t>Państwa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będą</w:t>
      </w:r>
      <w:r>
        <w:rPr>
          <w:spacing w:val="-13"/>
        </w:rPr>
        <w:t xml:space="preserve"> </w:t>
      </w:r>
      <w:r>
        <w:t>przekazywane</w:t>
      </w:r>
      <w:r>
        <w:rPr>
          <w:spacing w:val="-10"/>
        </w:rPr>
        <w:t xml:space="preserve"> </w:t>
      </w:r>
      <w:r>
        <w:t>poza</w:t>
      </w:r>
      <w:r>
        <w:rPr>
          <w:spacing w:val="-13"/>
        </w:rPr>
        <w:t xml:space="preserve"> </w:t>
      </w:r>
      <w:r>
        <w:t>Europejski</w:t>
      </w:r>
      <w:r>
        <w:rPr>
          <w:spacing w:val="-7"/>
        </w:rPr>
        <w:t xml:space="preserve"> </w:t>
      </w:r>
      <w:r>
        <w:t>Obszar</w:t>
      </w:r>
      <w:r>
        <w:rPr>
          <w:spacing w:val="-12"/>
        </w:rPr>
        <w:t xml:space="preserve"> </w:t>
      </w:r>
      <w:r>
        <w:t>Gospodarczy</w:t>
      </w:r>
      <w:r>
        <w:rPr>
          <w:spacing w:val="-9"/>
        </w:rPr>
        <w:t xml:space="preserve"> </w:t>
      </w:r>
      <w:r>
        <w:t>(obejmujący</w:t>
      </w:r>
      <w:r>
        <w:rPr>
          <w:spacing w:val="-8"/>
        </w:rPr>
        <w:t xml:space="preserve"> </w:t>
      </w:r>
      <w:r>
        <w:t>Unię</w:t>
      </w:r>
      <w:r>
        <w:rPr>
          <w:spacing w:val="-14"/>
        </w:rPr>
        <w:t xml:space="preserve"> </w:t>
      </w:r>
      <w:r>
        <w:t>Europejską, Norwegię, Liechtenstein i Islandię).</w:t>
      </w:r>
    </w:p>
    <w:p w14:paraId="4103FF3D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807"/>
        </w:tabs>
        <w:spacing w:line="244" w:lineRule="exact"/>
        <w:ind w:left="807" w:hanging="358"/>
        <w:contextualSpacing w:val="0"/>
        <w:jc w:val="left"/>
      </w:pP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przetwarzaniem</w:t>
      </w:r>
      <w:r>
        <w:rPr>
          <w:spacing w:val="-15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2"/>
        </w:rPr>
        <w:t xml:space="preserve"> </w:t>
      </w:r>
      <w:r>
        <w:t>przysługują</w:t>
      </w:r>
      <w:r>
        <w:rPr>
          <w:spacing w:val="3"/>
        </w:rPr>
        <w:t xml:space="preserve"> </w:t>
      </w:r>
      <w:r>
        <w:t>Państwu</w:t>
      </w:r>
      <w:r>
        <w:rPr>
          <w:spacing w:val="2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prawa:</w:t>
      </w:r>
    </w:p>
    <w:p w14:paraId="5163A56B" w14:textId="77777777" w:rsidR="00A142B5" w:rsidRDefault="00A142B5" w:rsidP="00A142B5">
      <w:pPr>
        <w:pStyle w:val="Akapitzlist"/>
        <w:numPr>
          <w:ilvl w:val="2"/>
          <w:numId w:val="12"/>
        </w:numPr>
        <w:tabs>
          <w:tab w:val="left" w:pos="954"/>
        </w:tabs>
        <w:ind w:left="954" w:hanging="360"/>
        <w:contextualSpacing w:val="0"/>
      </w:pP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swoich</w:t>
      </w:r>
      <w:r>
        <w:rPr>
          <w:spacing w:val="4"/>
        </w:rPr>
        <w:t xml:space="preserve"> </w:t>
      </w:r>
      <w:r>
        <w:t>danych</w:t>
      </w:r>
      <w:r>
        <w:rPr>
          <w:spacing w:val="4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kopii;</w:t>
      </w:r>
    </w:p>
    <w:p w14:paraId="76CDE70A" w14:textId="77777777" w:rsidR="00A142B5" w:rsidRDefault="00A142B5" w:rsidP="00A142B5">
      <w:pPr>
        <w:pStyle w:val="Akapitzlist"/>
        <w:numPr>
          <w:ilvl w:val="2"/>
          <w:numId w:val="12"/>
        </w:numPr>
        <w:tabs>
          <w:tab w:val="left" w:pos="969"/>
        </w:tabs>
        <w:spacing w:before="172"/>
        <w:ind w:left="969" w:hanging="360"/>
        <w:contextualSpacing w:val="0"/>
      </w:pP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sprostowania</w:t>
      </w:r>
      <w:r>
        <w:rPr>
          <w:spacing w:val="-6"/>
        </w:rPr>
        <w:t xml:space="preserve"> </w:t>
      </w:r>
      <w:r>
        <w:t>(poprawiania) swoich</w:t>
      </w:r>
      <w:r>
        <w:rPr>
          <w:spacing w:val="-3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osobowych;</w:t>
      </w:r>
    </w:p>
    <w:p w14:paraId="54255D6C" w14:textId="77777777" w:rsidR="00A142B5" w:rsidRDefault="00A142B5" w:rsidP="00A142B5">
      <w:pPr>
        <w:pStyle w:val="Akapitzlist"/>
        <w:numPr>
          <w:ilvl w:val="2"/>
          <w:numId w:val="12"/>
        </w:numPr>
        <w:tabs>
          <w:tab w:val="left" w:pos="969"/>
        </w:tabs>
        <w:spacing w:before="166"/>
        <w:ind w:left="969" w:hanging="375"/>
        <w:contextualSpacing w:val="0"/>
      </w:pP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ograniczenia</w:t>
      </w:r>
      <w:r>
        <w:rPr>
          <w:spacing w:val="-1"/>
        </w:rPr>
        <w:t xml:space="preserve"> </w:t>
      </w:r>
      <w:r>
        <w:t>przetwarzania danych</w:t>
      </w:r>
      <w:r>
        <w:rPr>
          <w:spacing w:val="-10"/>
        </w:rPr>
        <w:t xml:space="preserve"> </w:t>
      </w:r>
      <w:r>
        <w:rPr>
          <w:spacing w:val="-2"/>
        </w:rPr>
        <w:t>osobowych;</w:t>
      </w:r>
    </w:p>
    <w:p w14:paraId="387DDC90" w14:textId="77777777" w:rsidR="00A142B5" w:rsidRDefault="00A142B5" w:rsidP="00A142B5">
      <w:pPr>
        <w:pStyle w:val="Akapitzlist"/>
        <w:numPr>
          <w:ilvl w:val="2"/>
          <w:numId w:val="12"/>
        </w:numPr>
        <w:tabs>
          <w:tab w:val="left" w:pos="960"/>
        </w:tabs>
        <w:spacing w:before="158" w:line="247" w:lineRule="auto"/>
        <w:ind w:left="960" w:right="144" w:hanging="359"/>
        <w:contextualSpacing w:val="0"/>
        <w:jc w:val="both"/>
      </w:pPr>
      <w:r>
        <w:t>prawo</w:t>
      </w:r>
      <w:r>
        <w:rPr>
          <w:spacing w:val="80"/>
          <w:w w:val="150"/>
        </w:rPr>
        <w:t xml:space="preserve"> </w:t>
      </w:r>
      <w:r>
        <w:t>wniesienia</w:t>
      </w:r>
      <w:r>
        <w:rPr>
          <w:spacing w:val="80"/>
          <w:w w:val="150"/>
        </w:rPr>
        <w:t xml:space="preserve">  </w:t>
      </w:r>
      <w:r>
        <w:t>skargi</w:t>
      </w:r>
      <w:r>
        <w:rPr>
          <w:spacing w:val="80"/>
          <w:w w:val="150"/>
        </w:rPr>
        <w:t xml:space="preserve">  </w:t>
      </w:r>
      <w:r>
        <w:t>do</w:t>
      </w:r>
      <w:r>
        <w:rPr>
          <w:spacing w:val="80"/>
          <w:w w:val="150"/>
        </w:rPr>
        <w:t xml:space="preserve">  </w:t>
      </w:r>
      <w:r>
        <w:t>Prezesa</w:t>
      </w:r>
      <w:r>
        <w:rPr>
          <w:spacing w:val="80"/>
          <w:w w:val="150"/>
        </w:rPr>
        <w:t xml:space="preserve">  </w:t>
      </w:r>
      <w:r>
        <w:t>Urzędu</w:t>
      </w:r>
      <w:r>
        <w:rPr>
          <w:spacing w:val="80"/>
          <w:w w:val="150"/>
        </w:rPr>
        <w:t xml:space="preserve">  </w:t>
      </w:r>
      <w:r>
        <w:t>Ochrony</w:t>
      </w:r>
      <w:r>
        <w:rPr>
          <w:spacing w:val="80"/>
          <w:w w:val="150"/>
        </w:rPr>
        <w:t xml:space="preserve">  </w:t>
      </w:r>
      <w:r>
        <w:t>Danych</w:t>
      </w:r>
      <w:r>
        <w:rPr>
          <w:spacing w:val="80"/>
          <w:w w:val="150"/>
        </w:rPr>
        <w:t xml:space="preserve">  </w:t>
      </w:r>
      <w:r>
        <w:t>Osobowych (ul.</w:t>
      </w:r>
      <w:r>
        <w:rPr>
          <w:spacing w:val="-12"/>
        </w:rPr>
        <w:t xml:space="preserve"> </w:t>
      </w:r>
      <w:r>
        <w:t>Stawki 2,</w:t>
      </w:r>
      <w:r>
        <w:rPr>
          <w:spacing w:val="-3"/>
        </w:rPr>
        <w:t xml:space="preserve"> </w:t>
      </w:r>
      <w:r>
        <w:t>00-193 Warszawa), w</w:t>
      </w:r>
      <w:r>
        <w:rPr>
          <w:spacing w:val="-14"/>
        </w:rPr>
        <w:t xml:space="preserve"> </w:t>
      </w:r>
      <w:r>
        <w:t>sytuacji, gdy</w:t>
      </w:r>
      <w:r>
        <w:rPr>
          <w:spacing w:val="-4"/>
        </w:rPr>
        <w:t xml:space="preserve"> </w:t>
      </w:r>
      <w:r>
        <w:t>uzna</w:t>
      </w:r>
      <w:r>
        <w:rPr>
          <w:spacing w:val="-2"/>
        </w:rPr>
        <w:t xml:space="preserve"> </w:t>
      </w:r>
      <w:r>
        <w:t>Pani/Pan,</w:t>
      </w:r>
      <w:r>
        <w:rPr>
          <w:spacing w:val="-3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przetwarzanie</w:t>
      </w:r>
      <w:r>
        <w:rPr>
          <w:spacing w:val="18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 narusza przepisy ogólnego rozporządzenia o ochronie danych osobowych (RODO);</w:t>
      </w:r>
    </w:p>
    <w:p w14:paraId="4F836278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51"/>
          <w:tab w:val="left" w:pos="956"/>
        </w:tabs>
        <w:spacing w:before="150" w:line="247" w:lineRule="auto"/>
        <w:ind w:left="956" w:right="137" w:hanging="288"/>
        <w:contextualSpacing w:val="0"/>
        <w:jc w:val="both"/>
      </w:pPr>
      <w:r>
        <w:rPr>
          <w:spacing w:val="-2"/>
        </w:rPr>
        <w:t>Podanie przez</w:t>
      </w:r>
      <w:r>
        <w:rPr>
          <w:spacing w:val="-11"/>
        </w:rPr>
        <w:t xml:space="preserve"> </w:t>
      </w:r>
      <w:r>
        <w:rPr>
          <w:spacing w:val="-2"/>
        </w:rPr>
        <w:t>Państwa danych osobowych jest</w:t>
      </w:r>
      <w:r>
        <w:rPr>
          <w:spacing w:val="-7"/>
        </w:rPr>
        <w:t xml:space="preserve"> </w:t>
      </w:r>
      <w:r>
        <w:rPr>
          <w:spacing w:val="-2"/>
        </w:rPr>
        <w:t>obowiązkowe. Nieprzekazanie</w:t>
      </w:r>
      <w:r>
        <w:rPr>
          <w:spacing w:val="-12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 xml:space="preserve">skutkować będzie </w:t>
      </w:r>
      <w:r>
        <w:t>brakiem realizacji celu, o którym mowa w punkcie 3.</w:t>
      </w:r>
    </w:p>
    <w:p w14:paraId="7E656D7B" w14:textId="77777777" w:rsidR="00A142B5" w:rsidRDefault="00A142B5" w:rsidP="00A142B5">
      <w:pPr>
        <w:pStyle w:val="Akapitzlist"/>
        <w:numPr>
          <w:ilvl w:val="1"/>
          <w:numId w:val="12"/>
        </w:numPr>
        <w:tabs>
          <w:tab w:val="left" w:pos="950"/>
        </w:tabs>
        <w:spacing w:line="242" w:lineRule="auto"/>
        <w:ind w:left="950" w:right="129" w:hanging="286"/>
        <w:contextualSpacing w:val="0"/>
        <w:jc w:val="both"/>
      </w:pPr>
      <w:r>
        <w:t>Pani/Pana</w:t>
      </w:r>
      <w:r>
        <w:rPr>
          <w:spacing w:val="-10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zostać</w:t>
      </w:r>
      <w:r>
        <w:rPr>
          <w:spacing w:val="-11"/>
        </w:rPr>
        <w:t xml:space="preserve"> </w:t>
      </w:r>
      <w:r>
        <w:t>przekazane</w:t>
      </w:r>
      <w:r>
        <w:rPr>
          <w:spacing w:val="-1"/>
        </w:rPr>
        <w:t xml:space="preserve"> </w:t>
      </w:r>
      <w:r>
        <w:t>następującym kategoriom</w:t>
      </w:r>
      <w:r>
        <w:rPr>
          <w:spacing w:val="-2"/>
        </w:rPr>
        <w:t xml:space="preserve"> </w:t>
      </w:r>
      <w:r>
        <w:t>odbiorców:</w:t>
      </w:r>
      <w:r>
        <w:rPr>
          <w:spacing w:val="-10"/>
        </w:rPr>
        <w:t xml:space="preserve"> </w:t>
      </w:r>
      <w:r>
        <w:t>podmiotom</w:t>
      </w:r>
      <w:r>
        <w:rPr>
          <w:spacing w:val="-4"/>
        </w:rPr>
        <w:t xml:space="preserve"> </w:t>
      </w:r>
      <w:r>
        <w:t>przetwarzającym -</w:t>
      </w:r>
      <w:r>
        <w:rPr>
          <w:spacing w:val="40"/>
        </w:rPr>
        <w:t xml:space="preserve"> </w:t>
      </w:r>
      <w:r>
        <w:t>osobom fizycznym lub prawnym, organom publicznym, jednostkom lub innym podmiotom, które</w:t>
      </w:r>
      <w:r>
        <w:rPr>
          <w:spacing w:val="-11"/>
        </w:rPr>
        <w:t xml:space="preserve"> </w:t>
      </w:r>
      <w:r>
        <w:t>przetwarzają dane</w:t>
      </w:r>
      <w:r>
        <w:rPr>
          <w:spacing w:val="-6"/>
        </w:rPr>
        <w:t xml:space="preserve"> </w:t>
      </w:r>
      <w:r>
        <w:t>osobowe w imieniu Administratora-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szczególności dostawcom usług</w:t>
      </w:r>
      <w:r>
        <w:rPr>
          <w:spacing w:val="-4"/>
        </w:rPr>
        <w:t xml:space="preserve"> </w:t>
      </w:r>
      <w:r>
        <w:t>teleinformatycznych,</w:t>
      </w:r>
      <w:r>
        <w:rPr>
          <w:spacing w:val="-14"/>
        </w:rPr>
        <w:t xml:space="preserve"> </w:t>
      </w:r>
      <w:r>
        <w:t>podmiotom zapewniającym ochronę</w:t>
      </w:r>
      <w:r>
        <w:rPr>
          <w:spacing w:val="-2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 i</w:t>
      </w:r>
      <w:r>
        <w:rPr>
          <w:spacing w:val="-9"/>
        </w:rPr>
        <w:t xml:space="preserve"> </w:t>
      </w:r>
      <w:r>
        <w:t>bezpieczeństwo</w:t>
      </w:r>
      <w:r>
        <w:rPr>
          <w:spacing w:val="-8"/>
        </w:rPr>
        <w:t xml:space="preserve"> </w:t>
      </w:r>
      <w:r>
        <w:t>IT;</w:t>
      </w:r>
      <w:r>
        <w:rPr>
          <w:spacing w:val="-7"/>
        </w:rPr>
        <w:t xml:space="preserve"> </w:t>
      </w:r>
      <w:r>
        <w:t>podmiotom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organom</w:t>
      </w:r>
      <w:r>
        <w:rPr>
          <w:spacing w:val="-14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Administrator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ustawowo</w:t>
      </w:r>
      <w:r>
        <w:rPr>
          <w:spacing w:val="-14"/>
        </w:rPr>
        <w:t xml:space="preserve"> </w:t>
      </w:r>
      <w:r>
        <w:t>obowiązany</w:t>
      </w:r>
      <w:r>
        <w:rPr>
          <w:spacing w:val="-13"/>
        </w:rPr>
        <w:t xml:space="preserve"> </w:t>
      </w:r>
      <w:r>
        <w:t>przekazywać</w:t>
      </w:r>
      <w:r>
        <w:rPr>
          <w:spacing w:val="-14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uprawnionym do ich otrzymania na podstawie przepisów prawa.</w:t>
      </w:r>
    </w:p>
    <w:p w14:paraId="2B40332F" w14:textId="77777777" w:rsidR="00650A18" w:rsidRDefault="00650A18"/>
    <w:sectPr w:rsidR="00650A18" w:rsidSect="00A86825">
      <w:pgSz w:w="11910" w:h="16850"/>
      <w:pgMar w:top="1300" w:right="3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59C"/>
    <w:multiLevelType w:val="multilevel"/>
    <w:tmpl w:val="C7B626AA"/>
    <w:lvl w:ilvl="0">
      <w:start w:val="1"/>
      <w:numFmt w:val="decimal"/>
      <w:lvlText w:val="%1."/>
      <w:lvlJc w:val="left"/>
      <w:pPr>
        <w:ind w:left="210" w:hanging="286"/>
        <w:jc w:val="right"/>
      </w:pPr>
      <w:rPr>
        <w:rFonts w:hint="default"/>
        <w:spacing w:val="0"/>
        <w:w w:val="105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6" w:hanging="420"/>
        <w:jc w:val="right"/>
      </w:pPr>
      <w:rPr>
        <w:rFonts w:hint="default"/>
        <w:spacing w:val="0"/>
        <w:w w:val="105"/>
        <w:lang w:val="pl-PL" w:eastAsia="en-US" w:bidi="ar-SA"/>
      </w:rPr>
    </w:lvl>
    <w:lvl w:ilvl="2">
      <w:numFmt w:val="bullet"/>
      <w:lvlText w:val="-"/>
      <w:lvlJc w:val="left"/>
      <w:pPr>
        <w:ind w:left="2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743" w:hanging="2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67" w:hanging="2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90" w:hanging="2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4" w:hanging="2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8" w:hanging="2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61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D290505"/>
    <w:multiLevelType w:val="hybridMultilevel"/>
    <w:tmpl w:val="5B183308"/>
    <w:lvl w:ilvl="0" w:tplc="04929260">
      <w:start w:val="2"/>
      <w:numFmt w:val="decimal"/>
      <w:lvlText w:val="%1)"/>
      <w:lvlJc w:val="left"/>
      <w:pPr>
        <w:ind w:left="15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9B07F4E">
      <w:numFmt w:val="bullet"/>
      <w:lvlText w:val="•"/>
      <w:lvlJc w:val="left"/>
      <w:pPr>
        <w:ind w:left="1104" w:hanging="282"/>
      </w:pPr>
      <w:rPr>
        <w:rFonts w:hint="default"/>
        <w:lang w:val="pl-PL" w:eastAsia="en-US" w:bidi="ar-SA"/>
      </w:rPr>
    </w:lvl>
    <w:lvl w:ilvl="2" w:tplc="30F6CD3E">
      <w:numFmt w:val="bullet"/>
      <w:lvlText w:val="•"/>
      <w:lvlJc w:val="left"/>
      <w:pPr>
        <w:ind w:left="2049" w:hanging="282"/>
      </w:pPr>
      <w:rPr>
        <w:rFonts w:hint="default"/>
        <w:lang w:val="pl-PL" w:eastAsia="en-US" w:bidi="ar-SA"/>
      </w:rPr>
    </w:lvl>
    <w:lvl w:ilvl="3" w:tplc="514E887E">
      <w:numFmt w:val="bullet"/>
      <w:lvlText w:val="•"/>
      <w:lvlJc w:val="left"/>
      <w:pPr>
        <w:ind w:left="2994" w:hanging="282"/>
      </w:pPr>
      <w:rPr>
        <w:rFonts w:hint="default"/>
        <w:lang w:val="pl-PL" w:eastAsia="en-US" w:bidi="ar-SA"/>
      </w:rPr>
    </w:lvl>
    <w:lvl w:ilvl="4" w:tplc="E56E53C4">
      <w:numFmt w:val="bullet"/>
      <w:lvlText w:val="•"/>
      <w:lvlJc w:val="left"/>
      <w:pPr>
        <w:ind w:left="3939" w:hanging="282"/>
      </w:pPr>
      <w:rPr>
        <w:rFonts w:hint="default"/>
        <w:lang w:val="pl-PL" w:eastAsia="en-US" w:bidi="ar-SA"/>
      </w:rPr>
    </w:lvl>
    <w:lvl w:ilvl="5" w:tplc="D842D734">
      <w:numFmt w:val="bullet"/>
      <w:lvlText w:val="•"/>
      <w:lvlJc w:val="left"/>
      <w:pPr>
        <w:ind w:left="4884" w:hanging="282"/>
      </w:pPr>
      <w:rPr>
        <w:rFonts w:hint="default"/>
        <w:lang w:val="pl-PL" w:eastAsia="en-US" w:bidi="ar-SA"/>
      </w:rPr>
    </w:lvl>
    <w:lvl w:ilvl="6" w:tplc="8AF68C94">
      <w:numFmt w:val="bullet"/>
      <w:lvlText w:val="•"/>
      <w:lvlJc w:val="left"/>
      <w:pPr>
        <w:ind w:left="5829" w:hanging="282"/>
      </w:pPr>
      <w:rPr>
        <w:rFonts w:hint="default"/>
        <w:lang w:val="pl-PL" w:eastAsia="en-US" w:bidi="ar-SA"/>
      </w:rPr>
    </w:lvl>
    <w:lvl w:ilvl="7" w:tplc="957C2C84">
      <w:numFmt w:val="bullet"/>
      <w:lvlText w:val="•"/>
      <w:lvlJc w:val="left"/>
      <w:pPr>
        <w:ind w:left="6774" w:hanging="282"/>
      </w:pPr>
      <w:rPr>
        <w:rFonts w:hint="default"/>
        <w:lang w:val="pl-PL" w:eastAsia="en-US" w:bidi="ar-SA"/>
      </w:rPr>
    </w:lvl>
    <w:lvl w:ilvl="8" w:tplc="28A2455C">
      <w:numFmt w:val="bullet"/>
      <w:lvlText w:val="•"/>
      <w:lvlJc w:val="left"/>
      <w:pPr>
        <w:ind w:left="7719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15896CE6"/>
    <w:multiLevelType w:val="hybridMultilevel"/>
    <w:tmpl w:val="5F780396"/>
    <w:lvl w:ilvl="0" w:tplc="0510939A">
      <w:start w:val="1"/>
      <w:numFmt w:val="decimal"/>
      <w:lvlText w:val="%1."/>
      <w:lvlJc w:val="left"/>
      <w:pPr>
        <w:ind w:left="238" w:hanging="234"/>
        <w:jc w:val="right"/>
      </w:pPr>
      <w:rPr>
        <w:rFonts w:ascii="Times New Roman" w:hAnsi="Times New Roman" w:cs="Times New Roman" w:hint="default"/>
        <w:spacing w:val="-1"/>
        <w:w w:val="103"/>
        <w:sz w:val="24"/>
        <w:szCs w:val="24"/>
        <w:lang w:val="pl-PL" w:eastAsia="en-US" w:bidi="ar-SA"/>
      </w:rPr>
    </w:lvl>
    <w:lvl w:ilvl="1" w:tplc="0A5E3A9A">
      <w:start w:val="1"/>
      <w:numFmt w:val="lowerLetter"/>
      <w:lvlText w:val="%2)"/>
      <w:lvlJc w:val="left"/>
      <w:pPr>
        <w:ind w:left="232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2" w:tplc="79F0851C">
      <w:numFmt w:val="bullet"/>
      <w:lvlText w:val="•"/>
      <w:lvlJc w:val="left"/>
      <w:pPr>
        <w:ind w:left="2221" w:hanging="343"/>
      </w:pPr>
      <w:rPr>
        <w:rFonts w:hint="default"/>
        <w:lang w:val="pl-PL" w:eastAsia="en-US" w:bidi="ar-SA"/>
      </w:rPr>
    </w:lvl>
    <w:lvl w:ilvl="3" w:tplc="FAFE79C6">
      <w:numFmt w:val="bullet"/>
      <w:lvlText w:val="•"/>
      <w:lvlJc w:val="left"/>
      <w:pPr>
        <w:ind w:left="3212" w:hanging="343"/>
      </w:pPr>
      <w:rPr>
        <w:rFonts w:hint="default"/>
        <w:lang w:val="pl-PL" w:eastAsia="en-US" w:bidi="ar-SA"/>
      </w:rPr>
    </w:lvl>
    <w:lvl w:ilvl="4" w:tplc="34F285AA">
      <w:numFmt w:val="bullet"/>
      <w:lvlText w:val="•"/>
      <w:lvlJc w:val="left"/>
      <w:pPr>
        <w:ind w:left="4203" w:hanging="343"/>
      </w:pPr>
      <w:rPr>
        <w:rFonts w:hint="default"/>
        <w:lang w:val="pl-PL" w:eastAsia="en-US" w:bidi="ar-SA"/>
      </w:rPr>
    </w:lvl>
    <w:lvl w:ilvl="5" w:tplc="4FF83C02">
      <w:numFmt w:val="bullet"/>
      <w:lvlText w:val="•"/>
      <w:lvlJc w:val="left"/>
      <w:pPr>
        <w:ind w:left="5194" w:hanging="343"/>
      </w:pPr>
      <w:rPr>
        <w:rFonts w:hint="default"/>
        <w:lang w:val="pl-PL" w:eastAsia="en-US" w:bidi="ar-SA"/>
      </w:rPr>
    </w:lvl>
    <w:lvl w:ilvl="6" w:tplc="766C8FDC">
      <w:numFmt w:val="bullet"/>
      <w:lvlText w:val="•"/>
      <w:lvlJc w:val="left"/>
      <w:pPr>
        <w:ind w:left="6185" w:hanging="343"/>
      </w:pPr>
      <w:rPr>
        <w:rFonts w:hint="default"/>
        <w:lang w:val="pl-PL" w:eastAsia="en-US" w:bidi="ar-SA"/>
      </w:rPr>
    </w:lvl>
    <w:lvl w:ilvl="7" w:tplc="97B47942">
      <w:numFmt w:val="bullet"/>
      <w:lvlText w:val="•"/>
      <w:lvlJc w:val="left"/>
      <w:pPr>
        <w:ind w:left="7176" w:hanging="343"/>
      </w:pPr>
      <w:rPr>
        <w:rFonts w:hint="default"/>
        <w:lang w:val="pl-PL" w:eastAsia="en-US" w:bidi="ar-SA"/>
      </w:rPr>
    </w:lvl>
    <w:lvl w:ilvl="8" w:tplc="70FCD980">
      <w:numFmt w:val="bullet"/>
      <w:lvlText w:val="•"/>
      <w:lvlJc w:val="left"/>
      <w:pPr>
        <w:ind w:left="8167" w:hanging="343"/>
      </w:pPr>
      <w:rPr>
        <w:rFonts w:hint="default"/>
        <w:lang w:val="pl-PL" w:eastAsia="en-US" w:bidi="ar-SA"/>
      </w:rPr>
    </w:lvl>
  </w:abstractNum>
  <w:abstractNum w:abstractNumId="3" w15:restartNumberingAfterBreak="0">
    <w:nsid w:val="1A0E3B0A"/>
    <w:multiLevelType w:val="hybridMultilevel"/>
    <w:tmpl w:val="3BE66B4C"/>
    <w:lvl w:ilvl="0" w:tplc="A90A903E">
      <w:start w:val="1"/>
      <w:numFmt w:val="decimal"/>
      <w:lvlText w:val="%1."/>
      <w:lvlJc w:val="left"/>
      <w:pPr>
        <w:ind w:left="124" w:hanging="287"/>
        <w:jc w:val="left"/>
      </w:pPr>
      <w:rPr>
        <w:rFonts w:hint="default"/>
        <w:spacing w:val="0"/>
        <w:w w:val="96"/>
        <w:lang w:val="pl-PL" w:eastAsia="en-US" w:bidi="ar-SA"/>
      </w:rPr>
    </w:lvl>
    <w:lvl w:ilvl="1" w:tplc="1A744DDC">
      <w:start w:val="1"/>
      <w:numFmt w:val="decimal"/>
      <w:lvlText w:val="%2)"/>
      <w:lvlJc w:val="left"/>
      <w:pPr>
        <w:ind w:left="410" w:hanging="272"/>
        <w:jc w:val="left"/>
      </w:pPr>
      <w:rPr>
        <w:rFonts w:hint="default"/>
        <w:spacing w:val="0"/>
        <w:w w:val="97"/>
        <w:lang w:val="pl-PL" w:eastAsia="en-US" w:bidi="ar-SA"/>
      </w:rPr>
    </w:lvl>
    <w:lvl w:ilvl="2" w:tplc="8200DF78">
      <w:numFmt w:val="bullet"/>
      <w:lvlText w:val="•"/>
      <w:lvlJc w:val="left"/>
      <w:pPr>
        <w:ind w:left="1500" w:hanging="272"/>
      </w:pPr>
      <w:rPr>
        <w:rFonts w:hint="default"/>
        <w:lang w:val="pl-PL" w:eastAsia="en-US" w:bidi="ar-SA"/>
      </w:rPr>
    </w:lvl>
    <w:lvl w:ilvl="3" w:tplc="9F7CEFC0">
      <w:numFmt w:val="bullet"/>
      <w:lvlText w:val="•"/>
      <w:lvlJc w:val="left"/>
      <w:pPr>
        <w:ind w:left="2581" w:hanging="272"/>
      </w:pPr>
      <w:rPr>
        <w:rFonts w:hint="default"/>
        <w:lang w:val="pl-PL" w:eastAsia="en-US" w:bidi="ar-SA"/>
      </w:rPr>
    </w:lvl>
    <w:lvl w:ilvl="4" w:tplc="1E726832">
      <w:numFmt w:val="bullet"/>
      <w:lvlText w:val="•"/>
      <w:lvlJc w:val="left"/>
      <w:pPr>
        <w:ind w:left="3662" w:hanging="272"/>
      </w:pPr>
      <w:rPr>
        <w:rFonts w:hint="default"/>
        <w:lang w:val="pl-PL" w:eastAsia="en-US" w:bidi="ar-SA"/>
      </w:rPr>
    </w:lvl>
    <w:lvl w:ilvl="5" w:tplc="E1540438">
      <w:numFmt w:val="bullet"/>
      <w:lvlText w:val="•"/>
      <w:lvlJc w:val="left"/>
      <w:pPr>
        <w:ind w:left="4743" w:hanging="272"/>
      </w:pPr>
      <w:rPr>
        <w:rFonts w:hint="default"/>
        <w:lang w:val="pl-PL" w:eastAsia="en-US" w:bidi="ar-SA"/>
      </w:rPr>
    </w:lvl>
    <w:lvl w:ilvl="6" w:tplc="352424EA">
      <w:numFmt w:val="bullet"/>
      <w:lvlText w:val="•"/>
      <w:lvlJc w:val="left"/>
      <w:pPr>
        <w:ind w:left="5824" w:hanging="272"/>
      </w:pPr>
      <w:rPr>
        <w:rFonts w:hint="default"/>
        <w:lang w:val="pl-PL" w:eastAsia="en-US" w:bidi="ar-SA"/>
      </w:rPr>
    </w:lvl>
    <w:lvl w:ilvl="7" w:tplc="9DFC7A16">
      <w:numFmt w:val="bullet"/>
      <w:lvlText w:val="•"/>
      <w:lvlJc w:val="left"/>
      <w:pPr>
        <w:ind w:left="6905" w:hanging="272"/>
      </w:pPr>
      <w:rPr>
        <w:rFonts w:hint="default"/>
        <w:lang w:val="pl-PL" w:eastAsia="en-US" w:bidi="ar-SA"/>
      </w:rPr>
    </w:lvl>
    <w:lvl w:ilvl="8" w:tplc="FCD41B2E">
      <w:numFmt w:val="bullet"/>
      <w:lvlText w:val="•"/>
      <w:lvlJc w:val="left"/>
      <w:pPr>
        <w:ind w:left="798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1A5B5246"/>
    <w:multiLevelType w:val="hybridMultilevel"/>
    <w:tmpl w:val="2438E172"/>
    <w:lvl w:ilvl="0" w:tplc="910A9BD4">
      <w:start w:val="2"/>
      <w:numFmt w:val="decimal"/>
      <w:lvlText w:val="%1)"/>
      <w:lvlJc w:val="left"/>
      <w:pPr>
        <w:ind w:left="13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7EBC6A04">
      <w:numFmt w:val="bullet"/>
      <w:lvlText w:val="•"/>
      <w:lvlJc w:val="left"/>
      <w:pPr>
        <w:ind w:left="1140" w:hanging="289"/>
      </w:pPr>
      <w:rPr>
        <w:rFonts w:hint="default"/>
        <w:lang w:val="pl-PL" w:eastAsia="en-US" w:bidi="ar-SA"/>
      </w:rPr>
    </w:lvl>
    <w:lvl w:ilvl="2" w:tplc="AC547D40">
      <w:numFmt w:val="bullet"/>
      <w:lvlText w:val="•"/>
      <w:lvlJc w:val="left"/>
      <w:pPr>
        <w:ind w:left="2141" w:hanging="289"/>
      </w:pPr>
      <w:rPr>
        <w:rFonts w:hint="default"/>
        <w:lang w:val="pl-PL" w:eastAsia="en-US" w:bidi="ar-SA"/>
      </w:rPr>
    </w:lvl>
    <w:lvl w:ilvl="3" w:tplc="A6ACC1EC">
      <w:numFmt w:val="bullet"/>
      <w:lvlText w:val="•"/>
      <w:lvlJc w:val="left"/>
      <w:pPr>
        <w:ind w:left="3142" w:hanging="289"/>
      </w:pPr>
      <w:rPr>
        <w:rFonts w:hint="default"/>
        <w:lang w:val="pl-PL" w:eastAsia="en-US" w:bidi="ar-SA"/>
      </w:rPr>
    </w:lvl>
    <w:lvl w:ilvl="4" w:tplc="1DAA7902">
      <w:numFmt w:val="bullet"/>
      <w:lvlText w:val="•"/>
      <w:lvlJc w:val="left"/>
      <w:pPr>
        <w:ind w:left="4143" w:hanging="289"/>
      </w:pPr>
      <w:rPr>
        <w:rFonts w:hint="default"/>
        <w:lang w:val="pl-PL" w:eastAsia="en-US" w:bidi="ar-SA"/>
      </w:rPr>
    </w:lvl>
    <w:lvl w:ilvl="5" w:tplc="BF2C7316">
      <w:numFmt w:val="bullet"/>
      <w:lvlText w:val="•"/>
      <w:lvlJc w:val="left"/>
      <w:pPr>
        <w:ind w:left="5144" w:hanging="289"/>
      </w:pPr>
      <w:rPr>
        <w:rFonts w:hint="default"/>
        <w:lang w:val="pl-PL" w:eastAsia="en-US" w:bidi="ar-SA"/>
      </w:rPr>
    </w:lvl>
    <w:lvl w:ilvl="6" w:tplc="93084266">
      <w:numFmt w:val="bullet"/>
      <w:lvlText w:val="•"/>
      <w:lvlJc w:val="left"/>
      <w:pPr>
        <w:ind w:left="6145" w:hanging="289"/>
      </w:pPr>
      <w:rPr>
        <w:rFonts w:hint="default"/>
        <w:lang w:val="pl-PL" w:eastAsia="en-US" w:bidi="ar-SA"/>
      </w:rPr>
    </w:lvl>
    <w:lvl w:ilvl="7" w:tplc="A6CA1B06">
      <w:numFmt w:val="bullet"/>
      <w:lvlText w:val="•"/>
      <w:lvlJc w:val="left"/>
      <w:pPr>
        <w:ind w:left="7146" w:hanging="289"/>
      </w:pPr>
      <w:rPr>
        <w:rFonts w:hint="default"/>
        <w:lang w:val="pl-PL" w:eastAsia="en-US" w:bidi="ar-SA"/>
      </w:rPr>
    </w:lvl>
    <w:lvl w:ilvl="8" w:tplc="07468CC6">
      <w:numFmt w:val="bullet"/>
      <w:lvlText w:val="•"/>
      <w:lvlJc w:val="left"/>
      <w:pPr>
        <w:ind w:left="8147" w:hanging="289"/>
      </w:pPr>
      <w:rPr>
        <w:rFonts w:hint="default"/>
        <w:lang w:val="pl-PL" w:eastAsia="en-US" w:bidi="ar-SA"/>
      </w:rPr>
    </w:lvl>
  </w:abstractNum>
  <w:abstractNum w:abstractNumId="5" w15:restartNumberingAfterBreak="0">
    <w:nsid w:val="1ABC658A"/>
    <w:multiLevelType w:val="hybridMultilevel"/>
    <w:tmpl w:val="3ADA33E8"/>
    <w:lvl w:ilvl="0" w:tplc="C2F23992">
      <w:start w:val="1"/>
      <w:numFmt w:val="lowerLetter"/>
      <w:lvlText w:val="%1)"/>
      <w:lvlJc w:val="left"/>
      <w:pPr>
        <w:ind w:left="2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l-PL" w:eastAsia="en-US" w:bidi="ar-SA"/>
      </w:rPr>
    </w:lvl>
    <w:lvl w:ilvl="1" w:tplc="0EECAF88">
      <w:numFmt w:val="bullet"/>
      <w:lvlText w:val="•"/>
      <w:lvlJc w:val="left"/>
      <w:pPr>
        <w:ind w:left="1212" w:hanging="283"/>
      </w:pPr>
      <w:rPr>
        <w:rFonts w:hint="default"/>
        <w:lang w:val="pl-PL" w:eastAsia="en-US" w:bidi="ar-SA"/>
      </w:rPr>
    </w:lvl>
    <w:lvl w:ilvl="2" w:tplc="6802A916">
      <w:numFmt w:val="bullet"/>
      <w:lvlText w:val="•"/>
      <w:lvlJc w:val="left"/>
      <w:pPr>
        <w:ind w:left="2145" w:hanging="283"/>
      </w:pPr>
      <w:rPr>
        <w:rFonts w:hint="default"/>
        <w:lang w:val="pl-PL" w:eastAsia="en-US" w:bidi="ar-SA"/>
      </w:rPr>
    </w:lvl>
    <w:lvl w:ilvl="3" w:tplc="4D4CED3E">
      <w:numFmt w:val="bullet"/>
      <w:lvlText w:val="•"/>
      <w:lvlJc w:val="left"/>
      <w:pPr>
        <w:ind w:left="3078" w:hanging="283"/>
      </w:pPr>
      <w:rPr>
        <w:rFonts w:hint="default"/>
        <w:lang w:val="pl-PL" w:eastAsia="en-US" w:bidi="ar-SA"/>
      </w:rPr>
    </w:lvl>
    <w:lvl w:ilvl="4" w:tplc="1E62F554">
      <w:numFmt w:val="bullet"/>
      <w:lvlText w:val="•"/>
      <w:lvlJc w:val="left"/>
      <w:pPr>
        <w:ind w:left="4011" w:hanging="283"/>
      </w:pPr>
      <w:rPr>
        <w:rFonts w:hint="default"/>
        <w:lang w:val="pl-PL" w:eastAsia="en-US" w:bidi="ar-SA"/>
      </w:rPr>
    </w:lvl>
    <w:lvl w:ilvl="5" w:tplc="2AAC84E4">
      <w:numFmt w:val="bullet"/>
      <w:lvlText w:val="•"/>
      <w:lvlJc w:val="left"/>
      <w:pPr>
        <w:ind w:left="4944" w:hanging="283"/>
      </w:pPr>
      <w:rPr>
        <w:rFonts w:hint="default"/>
        <w:lang w:val="pl-PL" w:eastAsia="en-US" w:bidi="ar-SA"/>
      </w:rPr>
    </w:lvl>
    <w:lvl w:ilvl="6" w:tplc="9458734A">
      <w:numFmt w:val="bullet"/>
      <w:lvlText w:val="•"/>
      <w:lvlJc w:val="left"/>
      <w:pPr>
        <w:ind w:left="5877" w:hanging="283"/>
      </w:pPr>
      <w:rPr>
        <w:rFonts w:hint="default"/>
        <w:lang w:val="pl-PL" w:eastAsia="en-US" w:bidi="ar-SA"/>
      </w:rPr>
    </w:lvl>
    <w:lvl w:ilvl="7" w:tplc="48AA300E">
      <w:numFmt w:val="bullet"/>
      <w:lvlText w:val="•"/>
      <w:lvlJc w:val="left"/>
      <w:pPr>
        <w:ind w:left="6810" w:hanging="283"/>
      </w:pPr>
      <w:rPr>
        <w:rFonts w:hint="default"/>
        <w:lang w:val="pl-PL" w:eastAsia="en-US" w:bidi="ar-SA"/>
      </w:rPr>
    </w:lvl>
    <w:lvl w:ilvl="8" w:tplc="EE8C09A4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1BE84A16"/>
    <w:multiLevelType w:val="hybridMultilevel"/>
    <w:tmpl w:val="C7C68156"/>
    <w:lvl w:ilvl="0" w:tplc="68969B4C">
      <w:start w:val="5"/>
      <w:numFmt w:val="decimal"/>
      <w:lvlText w:val="%1."/>
      <w:lvlJc w:val="left"/>
      <w:pPr>
        <w:ind w:left="240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07ACA70">
      <w:numFmt w:val="bullet"/>
      <w:lvlText w:val="•"/>
      <w:lvlJc w:val="left"/>
      <w:pPr>
        <w:ind w:left="1230" w:hanging="285"/>
      </w:pPr>
      <w:rPr>
        <w:rFonts w:hint="default"/>
        <w:lang w:val="pl-PL" w:eastAsia="en-US" w:bidi="ar-SA"/>
      </w:rPr>
    </w:lvl>
    <w:lvl w:ilvl="2" w:tplc="B4A21AEE">
      <w:numFmt w:val="bullet"/>
      <w:lvlText w:val="•"/>
      <w:lvlJc w:val="left"/>
      <w:pPr>
        <w:ind w:left="2221" w:hanging="285"/>
      </w:pPr>
      <w:rPr>
        <w:rFonts w:hint="default"/>
        <w:lang w:val="pl-PL" w:eastAsia="en-US" w:bidi="ar-SA"/>
      </w:rPr>
    </w:lvl>
    <w:lvl w:ilvl="3" w:tplc="60225A48">
      <w:numFmt w:val="bullet"/>
      <w:lvlText w:val="•"/>
      <w:lvlJc w:val="left"/>
      <w:pPr>
        <w:ind w:left="3212" w:hanging="285"/>
      </w:pPr>
      <w:rPr>
        <w:rFonts w:hint="default"/>
        <w:lang w:val="pl-PL" w:eastAsia="en-US" w:bidi="ar-SA"/>
      </w:rPr>
    </w:lvl>
    <w:lvl w:ilvl="4" w:tplc="DE36604C">
      <w:numFmt w:val="bullet"/>
      <w:lvlText w:val="•"/>
      <w:lvlJc w:val="left"/>
      <w:pPr>
        <w:ind w:left="4203" w:hanging="285"/>
      </w:pPr>
      <w:rPr>
        <w:rFonts w:hint="default"/>
        <w:lang w:val="pl-PL" w:eastAsia="en-US" w:bidi="ar-SA"/>
      </w:rPr>
    </w:lvl>
    <w:lvl w:ilvl="5" w:tplc="9DD0CDD6">
      <w:numFmt w:val="bullet"/>
      <w:lvlText w:val="•"/>
      <w:lvlJc w:val="left"/>
      <w:pPr>
        <w:ind w:left="5194" w:hanging="285"/>
      </w:pPr>
      <w:rPr>
        <w:rFonts w:hint="default"/>
        <w:lang w:val="pl-PL" w:eastAsia="en-US" w:bidi="ar-SA"/>
      </w:rPr>
    </w:lvl>
    <w:lvl w:ilvl="6" w:tplc="11FAE3C0">
      <w:numFmt w:val="bullet"/>
      <w:lvlText w:val="•"/>
      <w:lvlJc w:val="left"/>
      <w:pPr>
        <w:ind w:left="6185" w:hanging="285"/>
      </w:pPr>
      <w:rPr>
        <w:rFonts w:hint="default"/>
        <w:lang w:val="pl-PL" w:eastAsia="en-US" w:bidi="ar-SA"/>
      </w:rPr>
    </w:lvl>
    <w:lvl w:ilvl="7" w:tplc="CD66504A">
      <w:numFmt w:val="bullet"/>
      <w:lvlText w:val="•"/>
      <w:lvlJc w:val="left"/>
      <w:pPr>
        <w:ind w:left="7176" w:hanging="285"/>
      </w:pPr>
      <w:rPr>
        <w:rFonts w:hint="default"/>
        <w:lang w:val="pl-PL" w:eastAsia="en-US" w:bidi="ar-SA"/>
      </w:rPr>
    </w:lvl>
    <w:lvl w:ilvl="8" w:tplc="7770651A">
      <w:numFmt w:val="bullet"/>
      <w:lvlText w:val="•"/>
      <w:lvlJc w:val="left"/>
      <w:pPr>
        <w:ind w:left="8167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2102067A"/>
    <w:multiLevelType w:val="hybridMultilevel"/>
    <w:tmpl w:val="632C251E"/>
    <w:lvl w:ilvl="0" w:tplc="761A3CC8">
      <w:start w:val="1"/>
      <w:numFmt w:val="decimal"/>
      <w:lvlText w:val="%1."/>
      <w:lvlJc w:val="left"/>
      <w:pPr>
        <w:ind w:left="137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3"/>
        <w:szCs w:val="23"/>
        <w:lang w:val="pl-PL" w:eastAsia="en-US" w:bidi="ar-SA"/>
      </w:rPr>
    </w:lvl>
    <w:lvl w:ilvl="1" w:tplc="4ECAFC32">
      <w:start w:val="1"/>
      <w:numFmt w:val="decimal"/>
      <w:lvlText w:val="%2)"/>
      <w:lvlJc w:val="left"/>
      <w:pPr>
        <w:ind w:left="943" w:hanging="418"/>
        <w:jc w:val="right"/>
      </w:pPr>
      <w:rPr>
        <w:rFonts w:hint="default"/>
        <w:spacing w:val="0"/>
        <w:w w:val="97"/>
        <w:lang w:val="pl-PL" w:eastAsia="en-US" w:bidi="ar-SA"/>
      </w:rPr>
    </w:lvl>
    <w:lvl w:ilvl="2" w:tplc="9DF66850">
      <w:start w:val="1"/>
      <w:numFmt w:val="lowerLetter"/>
      <w:lvlText w:val="%3)"/>
      <w:lvlJc w:val="left"/>
      <w:pPr>
        <w:ind w:left="95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0"/>
        <w:sz w:val="22"/>
        <w:szCs w:val="22"/>
        <w:lang w:val="pl-PL" w:eastAsia="en-US" w:bidi="ar-SA"/>
      </w:rPr>
    </w:lvl>
    <w:lvl w:ilvl="3" w:tplc="54F47B1A">
      <w:numFmt w:val="bullet"/>
      <w:lvlText w:val="•"/>
      <w:lvlJc w:val="left"/>
      <w:pPr>
        <w:ind w:left="2108" w:hanging="362"/>
      </w:pPr>
      <w:rPr>
        <w:rFonts w:hint="default"/>
        <w:lang w:val="pl-PL" w:eastAsia="en-US" w:bidi="ar-SA"/>
      </w:rPr>
    </w:lvl>
    <w:lvl w:ilvl="4" w:tplc="2D30D266">
      <w:numFmt w:val="bullet"/>
      <w:lvlText w:val="•"/>
      <w:lvlJc w:val="left"/>
      <w:pPr>
        <w:ind w:left="3257" w:hanging="362"/>
      </w:pPr>
      <w:rPr>
        <w:rFonts w:hint="default"/>
        <w:lang w:val="pl-PL" w:eastAsia="en-US" w:bidi="ar-SA"/>
      </w:rPr>
    </w:lvl>
    <w:lvl w:ilvl="5" w:tplc="22DA5F56">
      <w:numFmt w:val="bullet"/>
      <w:lvlText w:val="•"/>
      <w:lvlJc w:val="left"/>
      <w:pPr>
        <w:ind w:left="4405" w:hanging="362"/>
      </w:pPr>
      <w:rPr>
        <w:rFonts w:hint="default"/>
        <w:lang w:val="pl-PL" w:eastAsia="en-US" w:bidi="ar-SA"/>
      </w:rPr>
    </w:lvl>
    <w:lvl w:ilvl="6" w:tplc="D7C8BD8A">
      <w:numFmt w:val="bullet"/>
      <w:lvlText w:val="•"/>
      <w:lvlJc w:val="left"/>
      <w:pPr>
        <w:ind w:left="5554" w:hanging="362"/>
      </w:pPr>
      <w:rPr>
        <w:rFonts w:hint="default"/>
        <w:lang w:val="pl-PL" w:eastAsia="en-US" w:bidi="ar-SA"/>
      </w:rPr>
    </w:lvl>
    <w:lvl w:ilvl="7" w:tplc="0124321C">
      <w:numFmt w:val="bullet"/>
      <w:lvlText w:val="•"/>
      <w:lvlJc w:val="left"/>
      <w:pPr>
        <w:ind w:left="6703" w:hanging="362"/>
      </w:pPr>
      <w:rPr>
        <w:rFonts w:hint="default"/>
        <w:lang w:val="pl-PL" w:eastAsia="en-US" w:bidi="ar-SA"/>
      </w:rPr>
    </w:lvl>
    <w:lvl w:ilvl="8" w:tplc="DAA0A3D0">
      <w:numFmt w:val="bullet"/>
      <w:lvlText w:val="•"/>
      <w:lvlJc w:val="left"/>
      <w:pPr>
        <w:ind w:left="7851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21D23879"/>
    <w:multiLevelType w:val="hybridMultilevel"/>
    <w:tmpl w:val="F9060C32"/>
    <w:lvl w:ilvl="0" w:tplc="5AD8AE38">
      <w:start w:val="1"/>
      <w:numFmt w:val="decimal"/>
      <w:lvlText w:val="%1."/>
      <w:lvlJc w:val="left"/>
      <w:pPr>
        <w:ind w:left="794" w:hanging="279"/>
        <w:jc w:val="left"/>
      </w:pPr>
      <w:rPr>
        <w:rFonts w:hint="default"/>
        <w:spacing w:val="0"/>
        <w:w w:val="92"/>
        <w:lang w:val="pl-PL" w:eastAsia="en-US" w:bidi="ar-SA"/>
      </w:rPr>
    </w:lvl>
    <w:lvl w:ilvl="1" w:tplc="17C8CB36">
      <w:start w:val="1"/>
      <w:numFmt w:val="decimal"/>
      <w:lvlText w:val="%2)"/>
      <w:lvlJc w:val="left"/>
      <w:pPr>
        <w:ind w:left="1358" w:hanging="435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4C2CC3F6">
      <w:start w:val="1"/>
      <w:numFmt w:val="lowerLetter"/>
      <w:lvlText w:val="%3)"/>
      <w:lvlJc w:val="left"/>
      <w:pPr>
        <w:ind w:left="134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1"/>
        <w:szCs w:val="21"/>
        <w:lang w:val="pl-PL" w:eastAsia="en-US" w:bidi="ar-SA"/>
      </w:rPr>
    </w:lvl>
    <w:lvl w:ilvl="3" w:tplc="61EAE038">
      <w:numFmt w:val="bullet"/>
      <w:lvlText w:val="•"/>
      <w:lvlJc w:val="left"/>
      <w:pPr>
        <w:ind w:left="2571" w:hanging="362"/>
      </w:pPr>
      <w:rPr>
        <w:rFonts w:hint="default"/>
        <w:lang w:val="pl-PL" w:eastAsia="en-US" w:bidi="ar-SA"/>
      </w:rPr>
    </w:lvl>
    <w:lvl w:ilvl="4" w:tplc="4ADEB856">
      <w:numFmt w:val="bullet"/>
      <w:lvlText w:val="•"/>
      <w:lvlJc w:val="left"/>
      <w:pPr>
        <w:ind w:left="3782" w:hanging="362"/>
      </w:pPr>
      <w:rPr>
        <w:rFonts w:hint="default"/>
        <w:lang w:val="pl-PL" w:eastAsia="en-US" w:bidi="ar-SA"/>
      </w:rPr>
    </w:lvl>
    <w:lvl w:ilvl="5" w:tplc="4A1A5F36">
      <w:numFmt w:val="bullet"/>
      <w:lvlText w:val="•"/>
      <w:lvlJc w:val="left"/>
      <w:pPr>
        <w:ind w:left="4993" w:hanging="362"/>
      </w:pPr>
      <w:rPr>
        <w:rFonts w:hint="default"/>
        <w:lang w:val="pl-PL" w:eastAsia="en-US" w:bidi="ar-SA"/>
      </w:rPr>
    </w:lvl>
    <w:lvl w:ilvl="6" w:tplc="F7B0B634">
      <w:numFmt w:val="bullet"/>
      <w:lvlText w:val="•"/>
      <w:lvlJc w:val="left"/>
      <w:pPr>
        <w:ind w:left="6204" w:hanging="362"/>
      </w:pPr>
      <w:rPr>
        <w:rFonts w:hint="default"/>
        <w:lang w:val="pl-PL" w:eastAsia="en-US" w:bidi="ar-SA"/>
      </w:rPr>
    </w:lvl>
    <w:lvl w:ilvl="7" w:tplc="67ACB944">
      <w:numFmt w:val="bullet"/>
      <w:lvlText w:val="•"/>
      <w:lvlJc w:val="left"/>
      <w:pPr>
        <w:ind w:left="7415" w:hanging="362"/>
      </w:pPr>
      <w:rPr>
        <w:rFonts w:hint="default"/>
        <w:lang w:val="pl-PL" w:eastAsia="en-US" w:bidi="ar-SA"/>
      </w:rPr>
    </w:lvl>
    <w:lvl w:ilvl="8" w:tplc="02AE0E40">
      <w:numFmt w:val="bullet"/>
      <w:lvlText w:val="•"/>
      <w:lvlJc w:val="left"/>
      <w:pPr>
        <w:ind w:left="8626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38543E3C"/>
    <w:multiLevelType w:val="hybridMultilevel"/>
    <w:tmpl w:val="A726EACC"/>
    <w:lvl w:ilvl="0" w:tplc="2C18DB34">
      <w:start w:val="1"/>
      <w:numFmt w:val="decimal"/>
      <w:lvlText w:val="%1."/>
      <w:lvlJc w:val="left"/>
      <w:pPr>
        <w:ind w:left="146" w:hanging="279"/>
        <w:jc w:val="right"/>
      </w:pPr>
      <w:rPr>
        <w:rFonts w:hint="default"/>
        <w:spacing w:val="0"/>
        <w:w w:val="105"/>
        <w:lang w:val="pl-PL" w:eastAsia="en-US" w:bidi="ar-SA"/>
      </w:rPr>
    </w:lvl>
    <w:lvl w:ilvl="1" w:tplc="E6363C76">
      <w:start w:val="1"/>
      <w:numFmt w:val="lowerLetter"/>
      <w:lvlText w:val="%2)"/>
      <w:lvlJc w:val="left"/>
      <w:pPr>
        <w:ind w:left="32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FBFA494C">
      <w:start w:val="1"/>
      <w:numFmt w:val="upperRoman"/>
      <w:lvlText w:val="%3)"/>
      <w:lvlJc w:val="left"/>
      <w:pPr>
        <w:ind w:left="4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18EF814">
      <w:numFmt w:val="bullet"/>
      <w:lvlText w:val="•"/>
      <w:lvlJc w:val="left"/>
      <w:pPr>
        <w:ind w:left="320" w:hanging="262"/>
      </w:pPr>
      <w:rPr>
        <w:rFonts w:hint="default"/>
        <w:lang w:val="pl-PL" w:eastAsia="en-US" w:bidi="ar-SA"/>
      </w:rPr>
    </w:lvl>
    <w:lvl w:ilvl="4" w:tplc="A2F88260">
      <w:numFmt w:val="bullet"/>
      <w:lvlText w:val="•"/>
      <w:lvlJc w:val="left"/>
      <w:pPr>
        <w:ind w:left="420" w:hanging="262"/>
      </w:pPr>
      <w:rPr>
        <w:rFonts w:hint="default"/>
        <w:lang w:val="pl-PL" w:eastAsia="en-US" w:bidi="ar-SA"/>
      </w:rPr>
    </w:lvl>
    <w:lvl w:ilvl="5" w:tplc="46B84D12">
      <w:numFmt w:val="bullet"/>
      <w:lvlText w:val="•"/>
      <w:lvlJc w:val="left"/>
      <w:pPr>
        <w:ind w:left="2041" w:hanging="262"/>
      </w:pPr>
      <w:rPr>
        <w:rFonts w:hint="default"/>
        <w:lang w:val="pl-PL" w:eastAsia="en-US" w:bidi="ar-SA"/>
      </w:rPr>
    </w:lvl>
    <w:lvl w:ilvl="6" w:tplc="2458A79A">
      <w:numFmt w:val="bullet"/>
      <w:lvlText w:val="•"/>
      <w:lvlJc w:val="left"/>
      <w:pPr>
        <w:ind w:left="3662" w:hanging="262"/>
      </w:pPr>
      <w:rPr>
        <w:rFonts w:hint="default"/>
        <w:lang w:val="pl-PL" w:eastAsia="en-US" w:bidi="ar-SA"/>
      </w:rPr>
    </w:lvl>
    <w:lvl w:ilvl="7" w:tplc="4E76748E">
      <w:numFmt w:val="bullet"/>
      <w:lvlText w:val="•"/>
      <w:lvlJc w:val="left"/>
      <w:pPr>
        <w:ind w:left="5284" w:hanging="262"/>
      </w:pPr>
      <w:rPr>
        <w:rFonts w:hint="default"/>
        <w:lang w:val="pl-PL" w:eastAsia="en-US" w:bidi="ar-SA"/>
      </w:rPr>
    </w:lvl>
    <w:lvl w:ilvl="8" w:tplc="FBE63E3C">
      <w:numFmt w:val="bullet"/>
      <w:lvlText w:val="•"/>
      <w:lvlJc w:val="left"/>
      <w:pPr>
        <w:ind w:left="6905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388C7EE4"/>
    <w:multiLevelType w:val="hybridMultilevel"/>
    <w:tmpl w:val="9496CD0C"/>
    <w:lvl w:ilvl="0" w:tplc="F1F84B66">
      <w:start w:val="2"/>
      <w:numFmt w:val="decimal"/>
      <w:lvlText w:val="%1."/>
      <w:lvlJc w:val="left"/>
      <w:pPr>
        <w:ind w:left="18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E42E5E86">
      <w:start w:val="1"/>
      <w:numFmt w:val="lowerLetter"/>
      <w:lvlText w:val="%2)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pl-PL" w:eastAsia="en-US" w:bidi="ar-SA"/>
      </w:rPr>
    </w:lvl>
    <w:lvl w:ilvl="2" w:tplc="B82CE932">
      <w:numFmt w:val="bullet"/>
      <w:lvlText w:val="•"/>
      <w:lvlJc w:val="left"/>
      <w:pPr>
        <w:ind w:left="1476" w:hanging="283"/>
      </w:pPr>
      <w:rPr>
        <w:rFonts w:hint="default"/>
        <w:lang w:val="pl-PL" w:eastAsia="en-US" w:bidi="ar-SA"/>
      </w:rPr>
    </w:lvl>
    <w:lvl w:ilvl="3" w:tplc="A2C0386E">
      <w:numFmt w:val="bullet"/>
      <w:lvlText w:val="•"/>
      <w:lvlJc w:val="left"/>
      <w:pPr>
        <w:ind w:left="2493" w:hanging="283"/>
      </w:pPr>
      <w:rPr>
        <w:rFonts w:hint="default"/>
        <w:lang w:val="pl-PL" w:eastAsia="en-US" w:bidi="ar-SA"/>
      </w:rPr>
    </w:lvl>
    <w:lvl w:ilvl="4" w:tplc="2B549266">
      <w:numFmt w:val="bullet"/>
      <w:lvlText w:val="•"/>
      <w:lvlJc w:val="left"/>
      <w:pPr>
        <w:ind w:left="3509" w:hanging="283"/>
      </w:pPr>
      <w:rPr>
        <w:rFonts w:hint="default"/>
        <w:lang w:val="pl-PL" w:eastAsia="en-US" w:bidi="ar-SA"/>
      </w:rPr>
    </w:lvl>
    <w:lvl w:ilvl="5" w:tplc="EEFA9494">
      <w:numFmt w:val="bullet"/>
      <w:lvlText w:val="•"/>
      <w:lvlJc w:val="left"/>
      <w:pPr>
        <w:ind w:left="4526" w:hanging="283"/>
      </w:pPr>
      <w:rPr>
        <w:rFonts w:hint="default"/>
        <w:lang w:val="pl-PL" w:eastAsia="en-US" w:bidi="ar-SA"/>
      </w:rPr>
    </w:lvl>
    <w:lvl w:ilvl="6" w:tplc="640481EC">
      <w:numFmt w:val="bullet"/>
      <w:lvlText w:val="•"/>
      <w:lvlJc w:val="left"/>
      <w:pPr>
        <w:ind w:left="5542" w:hanging="283"/>
      </w:pPr>
      <w:rPr>
        <w:rFonts w:hint="default"/>
        <w:lang w:val="pl-PL" w:eastAsia="en-US" w:bidi="ar-SA"/>
      </w:rPr>
    </w:lvl>
    <w:lvl w:ilvl="7" w:tplc="D4B81554">
      <w:numFmt w:val="bullet"/>
      <w:lvlText w:val="•"/>
      <w:lvlJc w:val="left"/>
      <w:pPr>
        <w:ind w:left="6559" w:hanging="283"/>
      </w:pPr>
      <w:rPr>
        <w:rFonts w:hint="default"/>
        <w:lang w:val="pl-PL" w:eastAsia="en-US" w:bidi="ar-SA"/>
      </w:rPr>
    </w:lvl>
    <w:lvl w:ilvl="8" w:tplc="77EE4E22">
      <w:numFmt w:val="bullet"/>
      <w:lvlText w:val="•"/>
      <w:lvlJc w:val="left"/>
      <w:pPr>
        <w:ind w:left="7575" w:hanging="283"/>
      </w:pPr>
      <w:rPr>
        <w:rFonts w:hint="default"/>
        <w:lang w:val="pl-PL" w:eastAsia="en-US" w:bidi="ar-SA"/>
      </w:rPr>
    </w:lvl>
  </w:abstractNum>
  <w:abstractNum w:abstractNumId="11" w15:restartNumberingAfterBreak="0">
    <w:nsid w:val="662D1A23"/>
    <w:multiLevelType w:val="hybridMultilevel"/>
    <w:tmpl w:val="C748B1B4"/>
    <w:lvl w:ilvl="0" w:tplc="E7E03678">
      <w:start w:val="2"/>
      <w:numFmt w:val="decimal"/>
      <w:lvlText w:val="%1)"/>
      <w:lvlJc w:val="left"/>
      <w:pPr>
        <w:ind w:left="10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1992534C">
      <w:numFmt w:val="bullet"/>
      <w:lvlText w:val="•"/>
      <w:lvlJc w:val="left"/>
      <w:pPr>
        <w:ind w:left="2076" w:hanging="283"/>
      </w:pPr>
      <w:rPr>
        <w:rFonts w:hint="default"/>
        <w:lang w:val="pl-PL" w:eastAsia="en-US" w:bidi="ar-SA"/>
      </w:rPr>
    </w:lvl>
    <w:lvl w:ilvl="2" w:tplc="E4C874E6">
      <w:numFmt w:val="bullet"/>
      <w:lvlText w:val="•"/>
      <w:lvlJc w:val="left"/>
      <w:pPr>
        <w:ind w:left="3073" w:hanging="283"/>
      </w:pPr>
      <w:rPr>
        <w:rFonts w:hint="default"/>
        <w:lang w:val="pl-PL" w:eastAsia="en-US" w:bidi="ar-SA"/>
      </w:rPr>
    </w:lvl>
    <w:lvl w:ilvl="3" w:tplc="0196503A">
      <w:numFmt w:val="bullet"/>
      <w:lvlText w:val="•"/>
      <w:lvlJc w:val="left"/>
      <w:pPr>
        <w:ind w:left="4070" w:hanging="283"/>
      </w:pPr>
      <w:rPr>
        <w:rFonts w:hint="default"/>
        <w:lang w:val="pl-PL" w:eastAsia="en-US" w:bidi="ar-SA"/>
      </w:rPr>
    </w:lvl>
    <w:lvl w:ilvl="4" w:tplc="4E0E0690">
      <w:numFmt w:val="bullet"/>
      <w:lvlText w:val="•"/>
      <w:lvlJc w:val="left"/>
      <w:pPr>
        <w:ind w:left="5067" w:hanging="283"/>
      </w:pPr>
      <w:rPr>
        <w:rFonts w:hint="default"/>
        <w:lang w:val="pl-PL" w:eastAsia="en-US" w:bidi="ar-SA"/>
      </w:rPr>
    </w:lvl>
    <w:lvl w:ilvl="5" w:tplc="18E4538C">
      <w:numFmt w:val="bullet"/>
      <w:lvlText w:val="•"/>
      <w:lvlJc w:val="left"/>
      <w:pPr>
        <w:ind w:left="6064" w:hanging="283"/>
      </w:pPr>
      <w:rPr>
        <w:rFonts w:hint="default"/>
        <w:lang w:val="pl-PL" w:eastAsia="en-US" w:bidi="ar-SA"/>
      </w:rPr>
    </w:lvl>
    <w:lvl w:ilvl="6" w:tplc="9C8E72E4">
      <w:numFmt w:val="bullet"/>
      <w:lvlText w:val="•"/>
      <w:lvlJc w:val="left"/>
      <w:pPr>
        <w:ind w:left="7061" w:hanging="283"/>
      </w:pPr>
      <w:rPr>
        <w:rFonts w:hint="default"/>
        <w:lang w:val="pl-PL" w:eastAsia="en-US" w:bidi="ar-SA"/>
      </w:rPr>
    </w:lvl>
    <w:lvl w:ilvl="7" w:tplc="08B6A906">
      <w:numFmt w:val="bullet"/>
      <w:lvlText w:val="•"/>
      <w:lvlJc w:val="left"/>
      <w:pPr>
        <w:ind w:left="8058" w:hanging="283"/>
      </w:pPr>
      <w:rPr>
        <w:rFonts w:hint="default"/>
        <w:lang w:val="pl-PL" w:eastAsia="en-US" w:bidi="ar-SA"/>
      </w:rPr>
    </w:lvl>
    <w:lvl w:ilvl="8" w:tplc="BC466E62">
      <w:numFmt w:val="bullet"/>
      <w:lvlText w:val="•"/>
      <w:lvlJc w:val="left"/>
      <w:pPr>
        <w:ind w:left="9055" w:hanging="283"/>
      </w:pPr>
      <w:rPr>
        <w:rFonts w:hint="default"/>
        <w:lang w:val="pl-PL" w:eastAsia="en-US" w:bidi="ar-SA"/>
      </w:rPr>
    </w:lvl>
  </w:abstractNum>
  <w:abstractNum w:abstractNumId="12" w15:restartNumberingAfterBreak="0">
    <w:nsid w:val="66563B92"/>
    <w:multiLevelType w:val="hybridMultilevel"/>
    <w:tmpl w:val="4490CDB0"/>
    <w:lvl w:ilvl="0" w:tplc="5B1EF22C">
      <w:start w:val="1"/>
      <w:numFmt w:val="upperLetter"/>
      <w:lvlText w:val="%1."/>
      <w:lvlJc w:val="left"/>
      <w:pPr>
        <w:ind w:left="46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E40F146">
      <w:numFmt w:val="bullet"/>
      <w:lvlText w:val="•"/>
      <w:lvlJc w:val="left"/>
      <w:pPr>
        <w:ind w:left="1374" w:hanging="280"/>
      </w:pPr>
      <w:rPr>
        <w:rFonts w:hint="default"/>
        <w:lang w:val="pl-PL" w:eastAsia="en-US" w:bidi="ar-SA"/>
      </w:rPr>
    </w:lvl>
    <w:lvl w:ilvl="2" w:tplc="BD865872">
      <w:numFmt w:val="bullet"/>
      <w:lvlText w:val="•"/>
      <w:lvlJc w:val="left"/>
      <w:pPr>
        <w:ind w:left="2289" w:hanging="280"/>
      </w:pPr>
      <w:rPr>
        <w:rFonts w:hint="default"/>
        <w:lang w:val="pl-PL" w:eastAsia="en-US" w:bidi="ar-SA"/>
      </w:rPr>
    </w:lvl>
    <w:lvl w:ilvl="3" w:tplc="6BBC7B94">
      <w:numFmt w:val="bullet"/>
      <w:lvlText w:val="•"/>
      <w:lvlJc w:val="left"/>
      <w:pPr>
        <w:ind w:left="3204" w:hanging="280"/>
      </w:pPr>
      <w:rPr>
        <w:rFonts w:hint="default"/>
        <w:lang w:val="pl-PL" w:eastAsia="en-US" w:bidi="ar-SA"/>
      </w:rPr>
    </w:lvl>
    <w:lvl w:ilvl="4" w:tplc="5FFA611A">
      <w:numFmt w:val="bullet"/>
      <w:lvlText w:val="•"/>
      <w:lvlJc w:val="left"/>
      <w:pPr>
        <w:ind w:left="4119" w:hanging="280"/>
      </w:pPr>
      <w:rPr>
        <w:rFonts w:hint="default"/>
        <w:lang w:val="pl-PL" w:eastAsia="en-US" w:bidi="ar-SA"/>
      </w:rPr>
    </w:lvl>
    <w:lvl w:ilvl="5" w:tplc="9682820E">
      <w:numFmt w:val="bullet"/>
      <w:lvlText w:val="•"/>
      <w:lvlJc w:val="left"/>
      <w:pPr>
        <w:ind w:left="5034" w:hanging="280"/>
      </w:pPr>
      <w:rPr>
        <w:rFonts w:hint="default"/>
        <w:lang w:val="pl-PL" w:eastAsia="en-US" w:bidi="ar-SA"/>
      </w:rPr>
    </w:lvl>
    <w:lvl w:ilvl="6" w:tplc="FCDE6282">
      <w:numFmt w:val="bullet"/>
      <w:lvlText w:val="•"/>
      <w:lvlJc w:val="left"/>
      <w:pPr>
        <w:ind w:left="5949" w:hanging="280"/>
      </w:pPr>
      <w:rPr>
        <w:rFonts w:hint="default"/>
        <w:lang w:val="pl-PL" w:eastAsia="en-US" w:bidi="ar-SA"/>
      </w:rPr>
    </w:lvl>
    <w:lvl w:ilvl="7" w:tplc="A08E07A0">
      <w:numFmt w:val="bullet"/>
      <w:lvlText w:val="•"/>
      <w:lvlJc w:val="left"/>
      <w:pPr>
        <w:ind w:left="6864" w:hanging="280"/>
      </w:pPr>
      <w:rPr>
        <w:rFonts w:hint="default"/>
        <w:lang w:val="pl-PL" w:eastAsia="en-US" w:bidi="ar-SA"/>
      </w:rPr>
    </w:lvl>
    <w:lvl w:ilvl="8" w:tplc="D5D4B3CA">
      <w:numFmt w:val="bullet"/>
      <w:lvlText w:val="•"/>
      <w:lvlJc w:val="left"/>
      <w:pPr>
        <w:ind w:left="7779" w:hanging="280"/>
      </w:pPr>
      <w:rPr>
        <w:rFonts w:hint="default"/>
        <w:lang w:val="pl-PL" w:eastAsia="en-US" w:bidi="ar-SA"/>
      </w:rPr>
    </w:lvl>
  </w:abstractNum>
  <w:abstractNum w:abstractNumId="13" w15:restartNumberingAfterBreak="0">
    <w:nsid w:val="672D67E5"/>
    <w:multiLevelType w:val="hybridMultilevel"/>
    <w:tmpl w:val="338E3968"/>
    <w:lvl w:ilvl="0" w:tplc="DAEADE74">
      <w:start w:val="1"/>
      <w:numFmt w:val="decimal"/>
      <w:lvlText w:val="%1)"/>
      <w:lvlJc w:val="left"/>
      <w:pPr>
        <w:ind w:left="577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1" w:tplc="A4E203B8">
      <w:start w:val="1"/>
      <w:numFmt w:val="decimal"/>
      <w:lvlText w:val="%2."/>
      <w:lvlJc w:val="left"/>
      <w:pPr>
        <w:ind w:left="568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2" w:tplc="00C833C0">
      <w:numFmt w:val="bullet"/>
      <w:lvlText w:val="•"/>
      <w:lvlJc w:val="left"/>
      <w:pPr>
        <w:ind w:left="1583" w:hanging="308"/>
      </w:pPr>
      <w:rPr>
        <w:rFonts w:hint="default"/>
        <w:lang w:val="pl-PL" w:eastAsia="en-US" w:bidi="ar-SA"/>
      </w:rPr>
    </w:lvl>
    <w:lvl w:ilvl="3" w:tplc="9758BA54">
      <w:numFmt w:val="bullet"/>
      <w:lvlText w:val="•"/>
      <w:lvlJc w:val="left"/>
      <w:pPr>
        <w:ind w:left="2586" w:hanging="308"/>
      </w:pPr>
      <w:rPr>
        <w:rFonts w:hint="default"/>
        <w:lang w:val="pl-PL" w:eastAsia="en-US" w:bidi="ar-SA"/>
      </w:rPr>
    </w:lvl>
    <w:lvl w:ilvl="4" w:tplc="A29496E8">
      <w:numFmt w:val="bullet"/>
      <w:lvlText w:val="•"/>
      <w:lvlJc w:val="left"/>
      <w:pPr>
        <w:ind w:left="3589" w:hanging="308"/>
      </w:pPr>
      <w:rPr>
        <w:rFonts w:hint="default"/>
        <w:lang w:val="pl-PL" w:eastAsia="en-US" w:bidi="ar-SA"/>
      </w:rPr>
    </w:lvl>
    <w:lvl w:ilvl="5" w:tplc="C90C847A">
      <w:numFmt w:val="bullet"/>
      <w:lvlText w:val="•"/>
      <w:lvlJc w:val="left"/>
      <w:pPr>
        <w:ind w:left="4592" w:hanging="308"/>
      </w:pPr>
      <w:rPr>
        <w:rFonts w:hint="default"/>
        <w:lang w:val="pl-PL" w:eastAsia="en-US" w:bidi="ar-SA"/>
      </w:rPr>
    </w:lvl>
    <w:lvl w:ilvl="6" w:tplc="9A9CDBC0">
      <w:numFmt w:val="bullet"/>
      <w:lvlText w:val="•"/>
      <w:lvlJc w:val="left"/>
      <w:pPr>
        <w:ind w:left="5596" w:hanging="308"/>
      </w:pPr>
      <w:rPr>
        <w:rFonts w:hint="default"/>
        <w:lang w:val="pl-PL" w:eastAsia="en-US" w:bidi="ar-SA"/>
      </w:rPr>
    </w:lvl>
    <w:lvl w:ilvl="7" w:tplc="05B2DE32">
      <w:numFmt w:val="bullet"/>
      <w:lvlText w:val="•"/>
      <w:lvlJc w:val="left"/>
      <w:pPr>
        <w:ind w:left="6599" w:hanging="308"/>
      </w:pPr>
      <w:rPr>
        <w:rFonts w:hint="default"/>
        <w:lang w:val="pl-PL" w:eastAsia="en-US" w:bidi="ar-SA"/>
      </w:rPr>
    </w:lvl>
    <w:lvl w:ilvl="8" w:tplc="B8E4B3F2">
      <w:numFmt w:val="bullet"/>
      <w:lvlText w:val="•"/>
      <w:lvlJc w:val="left"/>
      <w:pPr>
        <w:ind w:left="7602" w:hanging="308"/>
      </w:pPr>
      <w:rPr>
        <w:rFonts w:hint="default"/>
        <w:lang w:val="pl-PL" w:eastAsia="en-US" w:bidi="ar-SA"/>
      </w:rPr>
    </w:lvl>
  </w:abstractNum>
  <w:abstractNum w:abstractNumId="14" w15:restartNumberingAfterBreak="0">
    <w:nsid w:val="67EF1B09"/>
    <w:multiLevelType w:val="hybridMultilevel"/>
    <w:tmpl w:val="06926D7C"/>
    <w:lvl w:ilvl="0" w:tplc="B6B49796">
      <w:start w:val="1"/>
      <w:numFmt w:val="lowerLetter"/>
      <w:lvlText w:val="%1)"/>
      <w:lvlJc w:val="left"/>
      <w:pPr>
        <w:ind w:left="26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21D8D8BE">
      <w:numFmt w:val="bullet"/>
      <w:lvlText w:val="•"/>
      <w:lvlJc w:val="left"/>
      <w:pPr>
        <w:ind w:left="1248" w:hanging="144"/>
      </w:pPr>
      <w:rPr>
        <w:rFonts w:hint="default"/>
        <w:lang w:val="pl-PL" w:eastAsia="en-US" w:bidi="ar-SA"/>
      </w:rPr>
    </w:lvl>
    <w:lvl w:ilvl="2" w:tplc="981610BC">
      <w:numFmt w:val="bullet"/>
      <w:lvlText w:val="•"/>
      <w:lvlJc w:val="left"/>
      <w:pPr>
        <w:ind w:left="2237" w:hanging="144"/>
      </w:pPr>
      <w:rPr>
        <w:rFonts w:hint="default"/>
        <w:lang w:val="pl-PL" w:eastAsia="en-US" w:bidi="ar-SA"/>
      </w:rPr>
    </w:lvl>
    <w:lvl w:ilvl="3" w:tplc="5896F2AC">
      <w:numFmt w:val="bullet"/>
      <w:lvlText w:val="•"/>
      <w:lvlJc w:val="left"/>
      <w:pPr>
        <w:ind w:left="3226" w:hanging="144"/>
      </w:pPr>
      <w:rPr>
        <w:rFonts w:hint="default"/>
        <w:lang w:val="pl-PL" w:eastAsia="en-US" w:bidi="ar-SA"/>
      </w:rPr>
    </w:lvl>
    <w:lvl w:ilvl="4" w:tplc="527825C4">
      <w:numFmt w:val="bullet"/>
      <w:lvlText w:val="•"/>
      <w:lvlJc w:val="left"/>
      <w:pPr>
        <w:ind w:left="4215" w:hanging="144"/>
      </w:pPr>
      <w:rPr>
        <w:rFonts w:hint="default"/>
        <w:lang w:val="pl-PL" w:eastAsia="en-US" w:bidi="ar-SA"/>
      </w:rPr>
    </w:lvl>
    <w:lvl w:ilvl="5" w:tplc="1B2E1C54">
      <w:numFmt w:val="bullet"/>
      <w:lvlText w:val="•"/>
      <w:lvlJc w:val="left"/>
      <w:pPr>
        <w:ind w:left="5204" w:hanging="144"/>
      </w:pPr>
      <w:rPr>
        <w:rFonts w:hint="default"/>
        <w:lang w:val="pl-PL" w:eastAsia="en-US" w:bidi="ar-SA"/>
      </w:rPr>
    </w:lvl>
    <w:lvl w:ilvl="6" w:tplc="0B2E4C68">
      <w:numFmt w:val="bullet"/>
      <w:lvlText w:val="•"/>
      <w:lvlJc w:val="left"/>
      <w:pPr>
        <w:ind w:left="6193" w:hanging="144"/>
      </w:pPr>
      <w:rPr>
        <w:rFonts w:hint="default"/>
        <w:lang w:val="pl-PL" w:eastAsia="en-US" w:bidi="ar-SA"/>
      </w:rPr>
    </w:lvl>
    <w:lvl w:ilvl="7" w:tplc="ABC2B760">
      <w:numFmt w:val="bullet"/>
      <w:lvlText w:val="•"/>
      <w:lvlJc w:val="left"/>
      <w:pPr>
        <w:ind w:left="7182" w:hanging="144"/>
      </w:pPr>
      <w:rPr>
        <w:rFonts w:hint="default"/>
        <w:lang w:val="pl-PL" w:eastAsia="en-US" w:bidi="ar-SA"/>
      </w:rPr>
    </w:lvl>
    <w:lvl w:ilvl="8" w:tplc="86B2DADE">
      <w:numFmt w:val="bullet"/>
      <w:lvlText w:val="•"/>
      <w:lvlJc w:val="left"/>
      <w:pPr>
        <w:ind w:left="8171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6DC32137"/>
    <w:multiLevelType w:val="hybridMultilevel"/>
    <w:tmpl w:val="D598D816"/>
    <w:lvl w:ilvl="0" w:tplc="7B2A5E20">
      <w:start w:val="1"/>
      <w:numFmt w:val="decimal"/>
      <w:lvlText w:val="%1."/>
      <w:lvlJc w:val="left"/>
      <w:pPr>
        <w:ind w:left="231" w:hanging="281"/>
        <w:jc w:val="left"/>
      </w:pPr>
      <w:rPr>
        <w:rFonts w:ascii="Times New Roman" w:hAnsi="Times New Roman" w:cs="Times New Roman" w:hint="default"/>
        <w:spacing w:val="-1"/>
        <w:w w:val="103"/>
        <w:sz w:val="23"/>
        <w:szCs w:val="23"/>
        <w:lang w:val="pl-PL" w:eastAsia="en-US" w:bidi="ar-SA"/>
      </w:rPr>
    </w:lvl>
    <w:lvl w:ilvl="1" w:tplc="8B26A400">
      <w:numFmt w:val="bullet"/>
      <w:lvlText w:val="•"/>
      <w:lvlJc w:val="left"/>
      <w:pPr>
        <w:ind w:left="1230" w:hanging="281"/>
      </w:pPr>
      <w:rPr>
        <w:rFonts w:hint="default"/>
        <w:lang w:val="pl-PL" w:eastAsia="en-US" w:bidi="ar-SA"/>
      </w:rPr>
    </w:lvl>
    <w:lvl w:ilvl="2" w:tplc="0E1EFEBA">
      <w:numFmt w:val="bullet"/>
      <w:lvlText w:val="•"/>
      <w:lvlJc w:val="left"/>
      <w:pPr>
        <w:ind w:left="2221" w:hanging="281"/>
      </w:pPr>
      <w:rPr>
        <w:rFonts w:hint="default"/>
        <w:lang w:val="pl-PL" w:eastAsia="en-US" w:bidi="ar-SA"/>
      </w:rPr>
    </w:lvl>
    <w:lvl w:ilvl="3" w:tplc="F008EC44">
      <w:numFmt w:val="bullet"/>
      <w:lvlText w:val="•"/>
      <w:lvlJc w:val="left"/>
      <w:pPr>
        <w:ind w:left="3212" w:hanging="281"/>
      </w:pPr>
      <w:rPr>
        <w:rFonts w:hint="default"/>
        <w:lang w:val="pl-PL" w:eastAsia="en-US" w:bidi="ar-SA"/>
      </w:rPr>
    </w:lvl>
    <w:lvl w:ilvl="4" w:tplc="AFE42E06">
      <w:numFmt w:val="bullet"/>
      <w:lvlText w:val="•"/>
      <w:lvlJc w:val="left"/>
      <w:pPr>
        <w:ind w:left="4203" w:hanging="281"/>
      </w:pPr>
      <w:rPr>
        <w:rFonts w:hint="default"/>
        <w:lang w:val="pl-PL" w:eastAsia="en-US" w:bidi="ar-SA"/>
      </w:rPr>
    </w:lvl>
    <w:lvl w:ilvl="5" w:tplc="E9D0933A">
      <w:numFmt w:val="bullet"/>
      <w:lvlText w:val="•"/>
      <w:lvlJc w:val="left"/>
      <w:pPr>
        <w:ind w:left="5194" w:hanging="281"/>
      </w:pPr>
      <w:rPr>
        <w:rFonts w:hint="default"/>
        <w:lang w:val="pl-PL" w:eastAsia="en-US" w:bidi="ar-SA"/>
      </w:rPr>
    </w:lvl>
    <w:lvl w:ilvl="6" w:tplc="7E564C6C">
      <w:numFmt w:val="bullet"/>
      <w:lvlText w:val="•"/>
      <w:lvlJc w:val="left"/>
      <w:pPr>
        <w:ind w:left="6185" w:hanging="281"/>
      </w:pPr>
      <w:rPr>
        <w:rFonts w:hint="default"/>
        <w:lang w:val="pl-PL" w:eastAsia="en-US" w:bidi="ar-SA"/>
      </w:rPr>
    </w:lvl>
    <w:lvl w:ilvl="7" w:tplc="46384904">
      <w:numFmt w:val="bullet"/>
      <w:lvlText w:val="•"/>
      <w:lvlJc w:val="left"/>
      <w:pPr>
        <w:ind w:left="7176" w:hanging="281"/>
      </w:pPr>
      <w:rPr>
        <w:rFonts w:hint="default"/>
        <w:lang w:val="pl-PL" w:eastAsia="en-US" w:bidi="ar-SA"/>
      </w:rPr>
    </w:lvl>
    <w:lvl w:ilvl="8" w:tplc="6C4E50A4">
      <w:numFmt w:val="bullet"/>
      <w:lvlText w:val="•"/>
      <w:lvlJc w:val="left"/>
      <w:pPr>
        <w:ind w:left="8167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780F16EC"/>
    <w:multiLevelType w:val="hybridMultilevel"/>
    <w:tmpl w:val="1A7A40D0"/>
    <w:lvl w:ilvl="0" w:tplc="B766343C">
      <w:start w:val="1"/>
      <w:numFmt w:val="decimal"/>
      <w:lvlText w:val="%1."/>
      <w:lvlJc w:val="left"/>
      <w:pPr>
        <w:ind w:left="569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82292AE">
      <w:start w:val="1"/>
      <w:numFmt w:val="lowerLetter"/>
      <w:lvlText w:val="%2)"/>
      <w:lvlJc w:val="left"/>
      <w:pPr>
        <w:ind w:left="282" w:hanging="287"/>
        <w:jc w:val="left"/>
      </w:pPr>
      <w:rPr>
        <w:rFonts w:hint="default"/>
        <w:spacing w:val="-1"/>
        <w:w w:val="105"/>
        <w:lang w:val="pl-PL" w:eastAsia="en-US" w:bidi="ar-SA"/>
      </w:rPr>
    </w:lvl>
    <w:lvl w:ilvl="2" w:tplc="8DF6B680">
      <w:numFmt w:val="bullet"/>
      <w:lvlText w:val="•"/>
      <w:lvlJc w:val="left"/>
      <w:pPr>
        <w:ind w:left="1565" w:hanging="287"/>
      </w:pPr>
      <w:rPr>
        <w:rFonts w:hint="default"/>
        <w:lang w:val="pl-PL" w:eastAsia="en-US" w:bidi="ar-SA"/>
      </w:rPr>
    </w:lvl>
    <w:lvl w:ilvl="3" w:tplc="CA00F21A">
      <w:numFmt w:val="bullet"/>
      <w:lvlText w:val="•"/>
      <w:lvlJc w:val="left"/>
      <w:pPr>
        <w:ind w:left="2570" w:hanging="287"/>
      </w:pPr>
      <w:rPr>
        <w:rFonts w:hint="default"/>
        <w:lang w:val="pl-PL" w:eastAsia="en-US" w:bidi="ar-SA"/>
      </w:rPr>
    </w:lvl>
    <w:lvl w:ilvl="4" w:tplc="62E8EE42">
      <w:numFmt w:val="bullet"/>
      <w:lvlText w:val="•"/>
      <w:lvlJc w:val="left"/>
      <w:pPr>
        <w:ind w:left="3576" w:hanging="287"/>
      </w:pPr>
      <w:rPr>
        <w:rFonts w:hint="default"/>
        <w:lang w:val="pl-PL" w:eastAsia="en-US" w:bidi="ar-SA"/>
      </w:rPr>
    </w:lvl>
    <w:lvl w:ilvl="5" w:tplc="EBEC61D0">
      <w:numFmt w:val="bullet"/>
      <w:lvlText w:val="•"/>
      <w:lvlJc w:val="left"/>
      <w:pPr>
        <w:ind w:left="4581" w:hanging="287"/>
      </w:pPr>
      <w:rPr>
        <w:rFonts w:hint="default"/>
        <w:lang w:val="pl-PL" w:eastAsia="en-US" w:bidi="ar-SA"/>
      </w:rPr>
    </w:lvl>
    <w:lvl w:ilvl="6" w:tplc="D3A03014">
      <w:numFmt w:val="bullet"/>
      <w:lvlText w:val="•"/>
      <w:lvlJc w:val="left"/>
      <w:pPr>
        <w:ind w:left="5587" w:hanging="287"/>
      </w:pPr>
      <w:rPr>
        <w:rFonts w:hint="default"/>
        <w:lang w:val="pl-PL" w:eastAsia="en-US" w:bidi="ar-SA"/>
      </w:rPr>
    </w:lvl>
    <w:lvl w:ilvl="7" w:tplc="F91EA570">
      <w:numFmt w:val="bullet"/>
      <w:lvlText w:val="•"/>
      <w:lvlJc w:val="left"/>
      <w:pPr>
        <w:ind w:left="6592" w:hanging="287"/>
      </w:pPr>
      <w:rPr>
        <w:rFonts w:hint="default"/>
        <w:lang w:val="pl-PL" w:eastAsia="en-US" w:bidi="ar-SA"/>
      </w:rPr>
    </w:lvl>
    <w:lvl w:ilvl="8" w:tplc="36140796">
      <w:numFmt w:val="bullet"/>
      <w:lvlText w:val="•"/>
      <w:lvlJc w:val="left"/>
      <w:pPr>
        <w:ind w:left="7597" w:hanging="287"/>
      </w:pPr>
      <w:rPr>
        <w:rFonts w:hint="default"/>
        <w:lang w:val="pl-PL" w:eastAsia="en-US" w:bidi="ar-SA"/>
      </w:rPr>
    </w:lvl>
  </w:abstractNum>
  <w:abstractNum w:abstractNumId="17" w15:restartNumberingAfterBreak="0">
    <w:nsid w:val="7A542F88"/>
    <w:multiLevelType w:val="hybridMultilevel"/>
    <w:tmpl w:val="8200DDF6"/>
    <w:lvl w:ilvl="0" w:tplc="C37CECE2">
      <w:start w:val="2"/>
      <w:numFmt w:val="decimal"/>
      <w:lvlText w:val="%1."/>
      <w:lvlJc w:val="left"/>
      <w:pPr>
        <w:ind w:left="1267" w:hanging="429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53347822">
      <w:numFmt w:val="bullet"/>
      <w:lvlText w:val="-"/>
      <w:lvlJc w:val="left"/>
      <w:pPr>
        <w:ind w:left="126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422CDE4C">
      <w:numFmt w:val="bullet"/>
      <w:lvlText w:val="•"/>
      <w:lvlJc w:val="left"/>
      <w:pPr>
        <w:ind w:left="2525" w:hanging="116"/>
      </w:pPr>
      <w:rPr>
        <w:rFonts w:hint="default"/>
        <w:lang w:val="pl-PL" w:eastAsia="en-US" w:bidi="ar-SA"/>
      </w:rPr>
    </w:lvl>
    <w:lvl w:ilvl="3" w:tplc="B6DA8006">
      <w:numFmt w:val="bullet"/>
      <w:lvlText w:val="•"/>
      <w:lvlJc w:val="left"/>
      <w:pPr>
        <w:ind w:left="3590" w:hanging="116"/>
      </w:pPr>
      <w:rPr>
        <w:rFonts w:hint="default"/>
        <w:lang w:val="pl-PL" w:eastAsia="en-US" w:bidi="ar-SA"/>
      </w:rPr>
    </w:lvl>
    <w:lvl w:ilvl="4" w:tplc="CF2C86D0">
      <w:numFmt w:val="bullet"/>
      <w:lvlText w:val="•"/>
      <w:lvlJc w:val="left"/>
      <w:pPr>
        <w:ind w:left="4656" w:hanging="116"/>
      </w:pPr>
      <w:rPr>
        <w:rFonts w:hint="default"/>
        <w:lang w:val="pl-PL" w:eastAsia="en-US" w:bidi="ar-SA"/>
      </w:rPr>
    </w:lvl>
    <w:lvl w:ilvl="5" w:tplc="3D64A604">
      <w:numFmt w:val="bullet"/>
      <w:lvlText w:val="•"/>
      <w:lvlJc w:val="left"/>
      <w:pPr>
        <w:ind w:left="5721" w:hanging="116"/>
      </w:pPr>
      <w:rPr>
        <w:rFonts w:hint="default"/>
        <w:lang w:val="pl-PL" w:eastAsia="en-US" w:bidi="ar-SA"/>
      </w:rPr>
    </w:lvl>
    <w:lvl w:ilvl="6" w:tplc="952E7C98">
      <w:numFmt w:val="bullet"/>
      <w:lvlText w:val="•"/>
      <w:lvlJc w:val="left"/>
      <w:pPr>
        <w:ind w:left="6787" w:hanging="116"/>
      </w:pPr>
      <w:rPr>
        <w:rFonts w:hint="default"/>
        <w:lang w:val="pl-PL" w:eastAsia="en-US" w:bidi="ar-SA"/>
      </w:rPr>
    </w:lvl>
    <w:lvl w:ilvl="7" w:tplc="70225298">
      <w:numFmt w:val="bullet"/>
      <w:lvlText w:val="•"/>
      <w:lvlJc w:val="left"/>
      <w:pPr>
        <w:ind w:left="7852" w:hanging="116"/>
      </w:pPr>
      <w:rPr>
        <w:rFonts w:hint="default"/>
        <w:lang w:val="pl-PL" w:eastAsia="en-US" w:bidi="ar-SA"/>
      </w:rPr>
    </w:lvl>
    <w:lvl w:ilvl="8" w:tplc="13C8363A">
      <w:numFmt w:val="bullet"/>
      <w:lvlText w:val="•"/>
      <w:lvlJc w:val="left"/>
      <w:pPr>
        <w:ind w:left="8917" w:hanging="116"/>
      </w:pPr>
      <w:rPr>
        <w:rFonts w:hint="default"/>
        <w:lang w:val="pl-PL" w:eastAsia="en-US" w:bidi="ar-SA"/>
      </w:rPr>
    </w:lvl>
  </w:abstractNum>
  <w:num w:numId="1" w16cid:durableId="321546351">
    <w:abstractNumId w:val="17"/>
  </w:num>
  <w:num w:numId="2" w16cid:durableId="2119249183">
    <w:abstractNumId w:val="8"/>
  </w:num>
  <w:num w:numId="3" w16cid:durableId="2001734321">
    <w:abstractNumId w:val="13"/>
  </w:num>
  <w:num w:numId="4" w16cid:durableId="1172795463">
    <w:abstractNumId w:val="11"/>
  </w:num>
  <w:num w:numId="5" w16cid:durableId="1842545586">
    <w:abstractNumId w:val="10"/>
  </w:num>
  <w:num w:numId="6" w16cid:durableId="1322125116">
    <w:abstractNumId w:val="12"/>
  </w:num>
  <w:num w:numId="7" w16cid:durableId="240911884">
    <w:abstractNumId w:val="16"/>
  </w:num>
  <w:num w:numId="8" w16cid:durableId="1663311722">
    <w:abstractNumId w:val="1"/>
  </w:num>
  <w:num w:numId="9" w16cid:durableId="291715921">
    <w:abstractNumId w:val="5"/>
  </w:num>
  <w:num w:numId="10" w16cid:durableId="1016153555">
    <w:abstractNumId w:val="0"/>
  </w:num>
  <w:num w:numId="11" w16cid:durableId="509834173">
    <w:abstractNumId w:val="14"/>
  </w:num>
  <w:num w:numId="12" w16cid:durableId="1920555953">
    <w:abstractNumId w:val="7"/>
  </w:num>
  <w:num w:numId="13" w16cid:durableId="1032343767">
    <w:abstractNumId w:val="2"/>
  </w:num>
  <w:num w:numId="14" w16cid:durableId="1766422032">
    <w:abstractNumId w:val="15"/>
  </w:num>
  <w:num w:numId="15" w16cid:durableId="332952721">
    <w:abstractNumId w:val="4"/>
  </w:num>
  <w:num w:numId="16" w16cid:durableId="1121152133">
    <w:abstractNumId w:val="9"/>
  </w:num>
  <w:num w:numId="17" w16cid:durableId="1986397372">
    <w:abstractNumId w:val="6"/>
  </w:num>
  <w:num w:numId="18" w16cid:durableId="12690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8"/>
    <w:rsid w:val="001D284F"/>
    <w:rsid w:val="002F6D37"/>
    <w:rsid w:val="00650A18"/>
    <w:rsid w:val="00A142B5"/>
    <w:rsid w:val="00A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2BED"/>
  <w15:chartTrackingRefBased/>
  <w15:docId w15:val="{E9D583FF-657F-4F07-8A25-BA5329E5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A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A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A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50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A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A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A1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0A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0A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A1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50A18"/>
  </w:style>
  <w:style w:type="character" w:styleId="Hipercze">
    <w:name w:val="Hyperlink"/>
    <w:basedOn w:val="Domylnaczcionkaakapitu"/>
    <w:uiPriority w:val="99"/>
    <w:unhideWhenUsed/>
    <w:rsid w:val="00A142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zyzewice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2624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Mączka</dc:creator>
  <cp:keywords/>
  <dc:description/>
  <cp:lastModifiedBy>Michał Mączka</cp:lastModifiedBy>
  <cp:revision>2</cp:revision>
  <dcterms:created xsi:type="dcterms:W3CDTF">2025-07-17T09:14:00Z</dcterms:created>
  <dcterms:modified xsi:type="dcterms:W3CDTF">2025-07-17T09:14:00Z</dcterms:modified>
</cp:coreProperties>
</file>